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color w:val="2B579A"/>
          <w:sz w:val="22"/>
          <w:szCs w:val="22"/>
          <w:u w:val="single"/>
          <w:shd w:val="clear" w:color="auto" w:fill="E6E6E6"/>
        </w:rPr>
        <w:drawing>
          <wp:anchor distT="0" distB="0" distL="114300" distR="114300" simplePos="0" relativeHeight="251658240"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3B5CFD6E" w:rsidR="001B39C8" w:rsidRPr="00996144" w:rsidRDefault="00C12F02" w:rsidP="00AD16C7">
      <w:pPr>
        <w:ind w:left="4590" w:firstLine="450"/>
        <w:rPr>
          <w:rFonts w:ascii="Calibri" w:hAnsi="Calibri"/>
          <w:b/>
          <w:bCs/>
          <w:sz w:val="28"/>
          <w:szCs w:val="28"/>
        </w:rPr>
      </w:pPr>
      <w:r w:rsidRPr="00996144">
        <w:rPr>
          <w:rFonts w:ascii="Calibri" w:hAnsi="Calibri"/>
          <w:b/>
          <w:bCs/>
          <w:sz w:val="28"/>
          <w:szCs w:val="28"/>
        </w:rPr>
        <w:t xml:space="preserve">NC </w:t>
      </w:r>
      <w:r w:rsidR="001B39C8" w:rsidRPr="00996144">
        <w:rPr>
          <w:rFonts w:ascii="Calibri" w:hAnsi="Calibri"/>
          <w:b/>
          <w:bCs/>
          <w:sz w:val="28"/>
          <w:szCs w:val="28"/>
        </w:rPr>
        <w:t>Medicaid Managed Care</w:t>
      </w:r>
    </w:p>
    <w:p w14:paraId="4CEF642B" w14:textId="77777777" w:rsidR="001B39C8" w:rsidRPr="00996144" w:rsidRDefault="001B39C8" w:rsidP="001B39C8">
      <w:pPr>
        <w:ind w:left="4590"/>
        <w:rPr>
          <w:rFonts w:ascii="Calibri" w:hAnsi="Calibri"/>
          <w:b/>
          <w:bCs/>
          <w:sz w:val="28"/>
          <w:szCs w:val="28"/>
        </w:rPr>
      </w:pPr>
    </w:p>
    <w:p w14:paraId="16E2A8FB" w14:textId="77777777" w:rsidR="001B39C8" w:rsidRPr="00996144" w:rsidRDefault="001B39C8" w:rsidP="001B39C8">
      <w:pPr>
        <w:ind w:left="4590"/>
        <w:rPr>
          <w:rFonts w:ascii="Calibri" w:hAnsi="Calibri"/>
          <w:b/>
          <w:bCs/>
          <w:sz w:val="22"/>
          <w:szCs w:val="22"/>
        </w:rPr>
      </w:pPr>
    </w:p>
    <w:p w14:paraId="1079531E" w14:textId="0215E58C" w:rsidR="001B39C8" w:rsidRPr="00996144" w:rsidRDefault="004D32DB" w:rsidP="001B39C8">
      <w:pPr>
        <w:ind w:left="4590"/>
        <w:rPr>
          <w:rFonts w:ascii="Calibri" w:hAnsi="Calibri"/>
          <w:b/>
          <w:bCs/>
          <w:sz w:val="28"/>
          <w:szCs w:val="28"/>
        </w:rPr>
      </w:pPr>
      <w:r w:rsidRPr="00996144">
        <w:rPr>
          <w:rFonts w:ascii="Calibri" w:hAnsi="Calibri"/>
          <w:b/>
          <w:bCs/>
          <w:sz w:val="28"/>
          <w:szCs w:val="28"/>
        </w:rPr>
        <w:t xml:space="preserve">Data Specifications </w:t>
      </w:r>
      <w:r w:rsidR="00410097" w:rsidRPr="00996144">
        <w:rPr>
          <w:rFonts w:ascii="Calibri" w:hAnsi="Calibri"/>
          <w:b/>
          <w:bCs/>
          <w:sz w:val="28"/>
          <w:szCs w:val="28"/>
        </w:rPr>
        <w:t xml:space="preserve">&amp; </w:t>
      </w:r>
      <w:r w:rsidR="009820E6" w:rsidRPr="00996144">
        <w:rPr>
          <w:rFonts w:ascii="Calibri" w:hAnsi="Calibri"/>
          <w:b/>
          <w:bCs/>
          <w:sz w:val="28"/>
          <w:szCs w:val="28"/>
        </w:rPr>
        <w:t xml:space="preserve">Requirements for </w:t>
      </w:r>
      <w:r w:rsidR="00735CC7" w:rsidRPr="00996144">
        <w:rPr>
          <w:rFonts w:ascii="Calibri" w:hAnsi="Calibri"/>
          <w:b/>
          <w:bCs/>
          <w:sz w:val="28"/>
          <w:szCs w:val="28"/>
        </w:rPr>
        <w:t xml:space="preserve">sharing </w:t>
      </w:r>
      <w:r w:rsidR="00BE2E6D" w:rsidRPr="00996144">
        <w:rPr>
          <w:rFonts w:ascii="Calibri" w:hAnsi="Calibri"/>
          <w:b/>
          <w:bCs/>
          <w:sz w:val="28"/>
          <w:szCs w:val="28"/>
        </w:rPr>
        <w:t xml:space="preserve">Historical and Current Claims &amp; </w:t>
      </w:r>
      <w:r w:rsidR="0073233C" w:rsidRPr="00996144">
        <w:rPr>
          <w:rFonts w:ascii="Calibri" w:hAnsi="Calibri"/>
          <w:b/>
          <w:bCs/>
          <w:sz w:val="28"/>
          <w:szCs w:val="28"/>
        </w:rPr>
        <w:t xml:space="preserve">Encounters </w:t>
      </w:r>
      <w:r w:rsidR="00582B45" w:rsidRPr="00996144">
        <w:rPr>
          <w:rFonts w:ascii="Calibri" w:hAnsi="Calibri"/>
          <w:b/>
          <w:bCs/>
          <w:sz w:val="28"/>
          <w:szCs w:val="28"/>
        </w:rPr>
        <w:t xml:space="preserve">Data to </w:t>
      </w:r>
      <w:r w:rsidR="00E13217" w:rsidRPr="00183B80">
        <w:rPr>
          <w:rFonts w:ascii="Calibri" w:hAnsi="Calibri"/>
          <w:b/>
          <w:bCs/>
          <w:sz w:val="28"/>
          <w:szCs w:val="28"/>
        </w:rPr>
        <w:t xml:space="preserve">Support Tailored Care Management </w:t>
      </w:r>
      <w:r w:rsidR="00E13217">
        <w:rPr>
          <w:rFonts w:ascii="Calibri" w:hAnsi="Calibri"/>
          <w:b/>
          <w:bCs/>
          <w:sz w:val="28"/>
          <w:szCs w:val="28"/>
        </w:rPr>
        <w:t xml:space="preserve">for Tailored and </w:t>
      </w:r>
      <w:r w:rsidR="00E13217" w:rsidRPr="0068328C">
        <w:rPr>
          <w:rFonts w:ascii="Calibri" w:hAnsi="Calibri"/>
          <w:b/>
          <w:bCs/>
          <w:sz w:val="28"/>
          <w:szCs w:val="28"/>
        </w:rPr>
        <w:t>P</w:t>
      </w:r>
      <w:r w:rsidR="00E13217">
        <w:rPr>
          <w:rFonts w:ascii="Calibri" w:hAnsi="Calibri"/>
          <w:b/>
          <w:bCs/>
          <w:sz w:val="28"/>
          <w:szCs w:val="28"/>
        </w:rPr>
        <w:t>repaid Inpatient Health Plans</w:t>
      </w:r>
    </w:p>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p w14:paraId="6EDC6C10" w14:textId="1299CE31" w:rsidR="007F5063" w:rsidRDefault="00BA1CF8" w:rsidP="007F5063">
      <w:pPr>
        <w:jc w:val="center"/>
        <w:rPr>
          <w:rFonts w:ascii="Calibri" w:hAnsi="Calibri"/>
          <w:b/>
          <w:color w:val="000000"/>
          <w:sz w:val="22"/>
          <w:szCs w:val="22"/>
        </w:rPr>
      </w:pPr>
      <w:r w:rsidRPr="00125819">
        <w:rPr>
          <w:rFonts w:ascii="Calibri" w:hAnsi="Calibri"/>
          <w:b/>
          <w:color w:val="000000"/>
          <w:sz w:val="22"/>
          <w:szCs w:val="22"/>
        </w:rPr>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56129DFD" w14:textId="77777777" w:rsidR="00963B90" w:rsidRDefault="00963B90" w:rsidP="00BA1CF8">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tbl>
      <w:tblPr>
        <w:tblStyle w:val="TableGrid"/>
        <w:tblW w:w="0" w:type="auto"/>
        <w:tblLook w:val="04A0" w:firstRow="1" w:lastRow="0" w:firstColumn="1" w:lastColumn="0" w:noHBand="0" w:noVBand="1"/>
      </w:tblPr>
      <w:tblGrid>
        <w:gridCol w:w="2337"/>
        <w:gridCol w:w="2337"/>
        <w:gridCol w:w="4676"/>
      </w:tblGrid>
      <w:tr w:rsidR="000925AA" w:rsidRPr="00A43CF8" w14:paraId="4616643D" w14:textId="77777777" w:rsidTr="00F93C67">
        <w:tc>
          <w:tcPr>
            <w:tcW w:w="9350" w:type="dxa"/>
            <w:gridSpan w:val="3"/>
          </w:tcPr>
          <w:p w14:paraId="3187E985" w14:textId="77777777" w:rsidR="000925AA" w:rsidRPr="00A43CF8" w:rsidRDefault="000925AA" w:rsidP="00F93C67">
            <w:pPr>
              <w:jc w:val="center"/>
              <w:rPr>
                <w:rFonts w:ascii="Calibri" w:hAnsi="Calibri"/>
                <w:b/>
                <w:sz w:val="22"/>
                <w:szCs w:val="22"/>
              </w:rPr>
            </w:pPr>
            <w:r w:rsidRPr="00A43CF8">
              <w:rPr>
                <w:rFonts w:ascii="Calibri" w:hAnsi="Calibri"/>
                <w:b/>
                <w:sz w:val="22"/>
                <w:szCs w:val="22"/>
              </w:rPr>
              <w:t>Change Log</w:t>
            </w:r>
          </w:p>
        </w:tc>
      </w:tr>
      <w:tr w:rsidR="000925AA" w:rsidRPr="00A43CF8" w14:paraId="42CA6772" w14:textId="77777777" w:rsidTr="00F93C67">
        <w:tc>
          <w:tcPr>
            <w:tcW w:w="2337" w:type="dxa"/>
          </w:tcPr>
          <w:p w14:paraId="64105897" w14:textId="77777777" w:rsidR="000925AA" w:rsidRPr="00A43CF8" w:rsidRDefault="000925AA" w:rsidP="00F93C67">
            <w:pPr>
              <w:rPr>
                <w:rFonts w:ascii="Calibri" w:hAnsi="Calibri"/>
                <w:b/>
                <w:sz w:val="22"/>
                <w:szCs w:val="22"/>
              </w:rPr>
            </w:pPr>
            <w:r w:rsidRPr="00A43CF8">
              <w:rPr>
                <w:rFonts w:ascii="Calibri" w:hAnsi="Calibri"/>
                <w:b/>
                <w:sz w:val="22"/>
                <w:szCs w:val="22"/>
              </w:rPr>
              <w:t>Version</w:t>
            </w:r>
          </w:p>
        </w:tc>
        <w:tc>
          <w:tcPr>
            <w:tcW w:w="2337" w:type="dxa"/>
          </w:tcPr>
          <w:p w14:paraId="6223904A" w14:textId="77777777" w:rsidR="000925AA" w:rsidRPr="00A43CF8" w:rsidRDefault="000925AA" w:rsidP="00F93C67">
            <w:pPr>
              <w:rPr>
                <w:rFonts w:ascii="Calibri" w:hAnsi="Calibri"/>
                <w:b/>
                <w:sz w:val="22"/>
                <w:szCs w:val="22"/>
              </w:rPr>
            </w:pPr>
            <w:r w:rsidRPr="00A43CF8">
              <w:rPr>
                <w:rFonts w:ascii="Calibri" w:hAnsi="Calibri"/>
                <w:b/>
                <w:sz w:val="22"/>
                <w:szCs w:val="22"/>
              </w:rPr>
              <w:t>Date</w:t>
            </w:r>
          </w:p>
        </w:tc>
        <w:tc>
          <w:tcPr>
            <w:tcW w:w="4676" w:type="dxa"/>
          </w:tcPr>
          <w:p w14:paraId="09635541" w14:textId="77777777" w:rsidR="000925AA" w:rsidRPr="00A43CF8" w:rsidRDefault="000925AA" w:rsidP="00F93C67">
            <w:pPr>
              <w:rPr>
                <w:rFonts w:ascii="Calibri" w:hAnsi="Calibri"/>
                <w:b/>
                <w:sz w:val="22"/>
                <w:szCs w:val="22"/>
              </w:rPr>
            </w:pPr>
            <w:r w:rsidRPr="00A43CF8">
              <w:rPr>
                <w:rFonts w:ascii="Calibri" w:hAnsi="Calibri"/>
                <w:b/>
                <w:sz w:val="22"/>
                <w:szCs w:val="22"/>
              </w:rPr>
              <w:t>Updates/Change Made</w:t>
            </w:r>
          </w:p>
        </w:tc>
      </w:tr>
      <w:tr w:rsidR="000925AA" w:rsidRPr="00A43CF8" w14:paraId="65F858A3" w14:textId="77777777" w:rsidTr="00F93C67">
        <w:tc>
          <w:tcPr>
            <w:tcW w:w="2337" w:type="dxa"/>
          </w:tcPr>
          <w:p w14:paraId="69EF492B" w14:textId="77777777" w:rsidR="000925AA" w:rsidRPr="00980977" w:rsidRDefault="000925AA" w:rsidP="00F93C67">
            <w:pPr>
              <w:rPr>
                <w:rFonts w:ascii="Calibri" w:hAnsi="Calibri"/>
                <w:sz w:val="22"/>
                <w:szCs w:val="22"/>
              </w:rPr>
            </w:pPr>
            <w:r w:rsidRPr="00980977">
              <w:rPr>
                <w:rFonts w:ascii="Calibri" w:hAnsi="Calibri"/>
                <w:sz w:val="22"/>
                <w:szCs w:val="22"/>
              </w:rPr>
              <w:t>1.0</w:t>
            </w:r>
          </w:p>
        </w:tc>
        <w:tc>
          <w:tcPr>
            <w:tcW w:w="2337" w:type="dxa"/>
          </w:tcPr>
          <w:p w14:paraId="1BD6DEC6" w14:textId="634324B6" w:rsidR="000925AA" w:rsidRPr="00980977" w:rsidRDefault="000925AA" w:rsidP="00F93C67">
            <w:pPr>
              <w:rPr>
                <w:rFonts w:ascii="Calibri" w:hAnsi="Calibri"/>
                <w:sz w:val="22"/>
                <w:szCs w:val="22"/>
              </w:rPr>
            </w:pPr>
            <w:r w:rsidRPr="00980977">
              <w:rPr>
                <w:rFonts w:ascii="Calibri" w:hAnsi="Calibri"/>
                <w:sz w:val="22"/>
                <w:szCs w:val="22"/>
              </w:rPr>
              <w:t>10/</w:t>
            </w:r>
            <w:r w:rsidR="00916244" w:rsidRPr="00980977">
              <w:rPr>
                <w:rFonts w:ascii="Calibri" w:hAnsi="Calibri"/>
                <w:sz w:val="22"/>
                <w:szCs w:val="22"/>
              </w:rPr>
              <w:t>22</w:t>
            </w:r>
            <w:r w:rsidRPr="00980977">
              <w:rPr>
                <w:rFonts w:ascii="Calibri" w:hAnsi="Calibri"/>
                <w:sz w:val="22"/>
                <w:szCs w:val="22"/>
              </w:rPr>
              <w:t>/2021</w:t>
            </w:r>
          </w:p>
        </w:tc>
        <w:tc>
          <w:tcPr>
            <w:tcW w:w="4676" w:type="dxa"/>
          </w:tcPr>
          <w:p w14:paraId="1D2D17D7" w14:textId="77777777" w:rsidR="000925AA" w:rsidRPr="00980977" w:rsidRDefault="000925AA" w:rsidP="00F93C67">
            <w:pPr>
              <w:rPr>
                <w:rFonts w:ascii="Calibri" w:hAnsi="Calibri"/>
                <w:sz w:val="22"/>
                <w:szCs w:val="22"/>
              </w:rPr>
            </w:pPr>
            <w:r w:rsidRPr="00980977">
              <w:rPr>
                <w:rFonts w:ascii="Calibri" w:hAnsi="Calibri"/>
                <w:sz w:val="22"/>
                <w:szCs w:val="22"/>
              </w:rPr>
              <w:t>Initial Publication</w:t>
            </w:r>
          </w:p>
        </w:tc>
      </w:tr>
      <w:tr w:rsidR="00980977" w:rsidRPr="00A43CF8" w14:paraId="27B424E4" w14:textId="77777777" w:rsidTr="00F93C67">
        <w:tc>
          <w:tcPr>
            <w:tcW w:w="2337" w:type="dxa"/>
          </w:tcPr>
          <w:p w14:paraId="49CD324D" w14:textId="5BAA7B9A" w:rsidR="00980977" w:rsidRPr="00980977" w:rsidRDefault="00980977" w:rsidP="00F93C67">
            <w:pPr>
              <w:rPr>
                <w:rFonts w:ascii="Calibri" w:hAnsi="Calibri"/>
                <w:sz w:val="22"/>
                <w:szCs w:val="22"/>
              </w:rPr>
            </w:pPr>
            <w:r>
              <w:rPr>
                <w:rFonts w:ascii="Calibri" w:hAnsi="Calibri"/>
                <w:sz w:val="22"/>
                <w:szCs w:val="22"/>
              </w:rPr>
              <w:t>2.0</w:t>
            </w:r>
          </w:p>
        </w:tc>
        <w:tc>
          <w:tcPr>
            <w:tcW w:w="2337" w:type="dxa"/>
          </w:tcPr>
          <w:p w14:paraId="600F8F62" w14:textId="1D5540F8" w:rsidR="00980977" w:rsidRPr="00980977" w:rsidRDefault="0055395C" w:rsidP="00F93C67">
            <w:pPr>
              <w:rPr>
                <w:rFonts w:ascii="Calibri" w:hAnsi="Calibri"/>
                <w:sz w:val="22"/>
                <w:szCs w:val="22"/>
              </w:rPr>
            </w:pPr>
            <w:r>
              <w:rPr>
                <w:rFonts w:ascii="Calibri" w:hAnsi="Calibri"/>
                <w:sz w:val="22"/>
                <w:szCs w:val="22"/>
              </w:rPr>
              <w:t>3</w:t>
            </w:r>
            <w:r w:rsidR="00980977">
              <w:rPr>
                <w:rFonts w:ascii="Calibri" w:hAnsi="Calibri"/>
                <w:sz w:val="22"/>
                <w:szCs w:val="22"/>
              </w:rPr>
              <w:t>/</w:t>
            </w:r>
            <w:r w:rsidR="008A35D1">
              <w:rPr>
                <w:rFonts w:ascii="Calibri" w:hAnsi="Calibri"/>
                <w:sz w:val="22"/>
                <w:szCs w:val="22"/>
              </w:rPr>
              <w:t>7</w:t>
            </w:r>
            <w:r w:rsidR="00980977">
              <w:rPr>
                <w:rFonts w:ascii="Calibri" w:hAnsi="Calibri"/>
                <w:sz w:val="22"/>
                <w:szCs w:val="22"/>
              </w:rPr>
              <w:t>/2022</w:t>
            </w:r>
          </w:p>
        </w:tc>
        <w:tc>
          <w:tcPr>
            <w:tcW w:w="4676" w:type="dxa"/>
          </w:tcPr>
          <w:p w14:paraId="4FFC9385" w14:textId="71CE2A41" w:rsidR="00355CFF" w:rsidRPr="00980977" w:rsidRDefault="00541723" w:rsidP="00F93C67">
            <w:pPr>
              <w:rPr>
                <w:rFonts w:ascii="Calibri" w:hAnsi="Calibri"/>
                <w:sz w:val="22"/>
                <w:szCs w:val="22"/>
              </w:rPr>
            </w:pPr>
            <w:r>
              <w:rPr>
                <w:rFonts w:ascii="Calibri" w:hAnsi="Calibri"/>
                <w:sz w:val="22"/>
                <w:szCs w:val="22"/>
              </w:rPr>
              <w:t>File</w:t>
            </w:r>
            <w:r w:rsidR="007741FA">
              <w:rPr>
                <w:rFonts w:ascii="Calibri" w:hAnsi="Calibri"/>
                <w:sz w:val="22"/>
                <w:szCs w:val="22"/>
              </w:rPr>
              <w:t>s</w:t>
            </w:r>
            <w:r>
              <w:rPr>
                <w:rFonts w:ascii="Calibri" w:hAnsi="Calibri"/>
                <w:sz w:val="22"/>
                <w:szCs w:val="22"/>
              </w:rPr>
              <w:t xml:space="preserve"> Delivery</w:t>
            </w:r>
            <w:r w:rsidR="005A0A7A">
              <w:rPr>
                <w:rFonts w:ascii="Calibri" w:hAnsi="Calibri"/>
                <w:sz w:val="22"/>
                <w:szCs w:val="22"/>
              </w:rPr>
              <w:t xml:space="preserve"> </w:t>
            </w:r>
            <w:r>
              <w:rPr>
                <w:rFonts w:ascii="Calibri" w:hAnsi="Calibri"/>
                <w:sz w:val="22"/>
                <w:szCs w:val="22"/>
              </w:rPr>
              <w:t>Timing</w:t>
            </w:r>
            <w:r w:rsidR="004A6A63">
              <w:rPr>
                <w:rFonts w:ascii="Calibri" w:hAnsi="Calibri"/>
                <w:sz w:val="22"/>
                <w:szCs w:val="22"/>
              </w:rPr>
              <w:t xml:space="preserve"> </w:t>
            </w:r>
            <w:r w:rsidR="007741FA">
              <w:rPr>
                <w:rFonts w:ascii="Calibri" w:hAnsi="Calibri"/>
                <w:sz w:val="22"/>
                <w:szCs w:val="22"/>
              </w:rPr>
              <w:t>expectations</w:t>
            </w:r>
            <w:r w:rsidR="00F5779A">
              <w:rPr>
                <w:rFonts w:ascii="Calibri" w:hAnsi="Calibri"/>
                <w:sz w:val="22"/>
                <w:szCs w:val="22"/>
              </w:rPr>
              <w:t xml:space="preserve"> confirmation</w:t>
            </w:r>
          </w:p>
        </w:tc>
      </w:tr>
      <w:tr w:rsidR="00652916" w:rsidRPr="00A43CF8" w14:paraId="3DAF0A78" w14:textId="77777777" w:rsidTr="00F93C67">
        <w:tc>
          <w:tcPr>
            <w:tcW w:w="2337" w:type="dxa"/>
          </w:tcPr>
          <w:p w14:paraId="0C2CDDC1" w14:textId="22FD5537" w:rsidR="00652916" w:rsidRDefault="00652916" w:rsidP="00F93C67">
            <w:pPr>
              <w:rPr>
                <w:rFonts w:ascii="Calibri" w:hAnsi="Calibri"/>
                <w:sz w:val="22"/>
                <w:szCs w:val="22"/>
              </w:rPr>
            </w:pPr>
            <w:r>
              <w:rPr>
                <w:rFonts w:ascii="Calibri" w:hAnsi="Calibri"/>
                <w:sz w:val="22"/>
                <w:szCs w:val="22"/>
              </w:rPr>
              <w:t>3.0</w:t>
            </w:r>
          </w:p>
        </w:tc>
        <w:tc>
          <w:tcPr>
            <w:tcW w:w="2337" w:type="dxa"/>
          </w:tcPr>
          <w:p w14:paraId="3043F388" w14:textId="089F88A1" w:rsidR="00652916" w:rsidRDefault="00AD16C7" w:rsidP="00F93C67">
            <w:pPr>
              <w:rPr>
                <w:rFonts w:ascii="Calibri" w:hAnsi="Calibri"/>
                <w:sz w:val="22"/>
                <w:szCs w:val="22"/>
              </w:rPr>
            </w:pPr>
            <w:r>
              <w:rPr>
                <w:rFonts w:ascii="Calibri" w:hAnsi="Calibri"/>
                <w:sz w:val="22"/>
                <w:szCs w:val="22"/>
              </w:rPr>
              <w:t>4</w:t>
            </w:r>
            <w:r w:rsidR="00652916">
              <w:rPr>
                <w:rFonts w:ascii="Calibri" w:hAnsi="Calibri"/>
                <w:sz w:val="22"/>
                <w:szCs w:val="22"/>
              </w:rPr>
              <w:t>/</w:t>
            </w:r>
            <w:r>
              <w:rPr>
                <w:rFonts w:ascii="Calibri" w:hAnsi="Calibri"/>
                <w:sz w:val="22"/>
                <w:szCs w:val="22"/>
              </w:rPr>
              <w:t>19</w:t>
            </w:r>
            <w:r w:rsidR="00652916">
              <w:rPr>
                <w:rFonts w:ascii="Calibri" w:hAnsi="Calibri"/>
                <w:sz w:val="22"/>
                <w:szCs w:val="22"/>
              </w:rPr>
              <w:t>/2022</w:t>
            </w:r>
          </w:p>
        </w:tc>
        <w:tc>
          <w:tcPr>
            <w:tcW w:w="4676" w:type="dxa"/>
          </w:tcPr>
          <w:p w14:paraId="39E267A5" w14:textId="79CE00DE" w:rsidR="00652916" w:rsidRDefault="00AE1946" w:rsidP="00F93C67">
            <w:pPr>
              <w:rPr>
                <w:rFonts w:ascii="Calibri" w:hAnsi="Calibri"/>
                <w:sz w:val="22"/>
                <w:szCs w:val="22"/>
              </w:rPr>
            </w:pPr>
            <w:r>
              <w:rPr>
                <w:rFonts w:ascii="Calibri" w:hAnsi="Calibri"/>
                <w:sz w:val="22"/>
                <w:szCs w:val="22"/>
              </w:rPr>
              <w:t xml:space="preserve">Updated to include File Naming Conventions to </w:t>
            </w:r>
            <w:r w:rsidRPr="0068328C">
              <w:rPr>
                <w:rFonts w:ascii="Calibri" w:hAnsi="Calibri"/>
                <w:sz w:val="22"/>
                <w:szCs w:val="22"/>
              </w:rPr>
              <w:t>Prepaid Inpatient Health Plans</w:t>
            </w:r>
            <w:r>
              <w:rPr>
                <w:rFonts w:ascii="Calibri" w:hAnsi="Calibri"/>
                <w:sz w:val="22"/>
                <w:szCs w:val="22"/>
              </w:rPr>
              <w:t xml:space="preserve"> (PIHPs) Program</w:t>
            </w:r>
          </w:p>
        </w:tc>
      </w:tr>
      <w:tr w:rsidR="00BF356A" w:rsidRPr="00A43CF8" w14:paraId="2340E3EB" w14:textId="77777777" w:rsidTr="00F93C67">
        <w:tc>
          <w:tcPr>
            <w:tcW w:w="2337" w:type="dxa"/>
          </w:tcPr>
          <w:p w14:paraId="51978D95" w14:textId="7FA4E7C7" w:rsidR="00BF356A" w:rsidRDefault="00BF356A" w:rsidP="00F93C67">
            <w:pPr>
              <w:rPr>
                <w:rFonts w:ascii="Calibri" w:hAnsi="Calibri"/>
                <w:sz w:val="22"/>
                <w:szCs w:val="22"/>
              </w:rPr>
            </w:pPr>
            <w:r>
              <w:rPr>
                <w:rFonts w:ascii="Calibri" w:hAnsi="Calibri"/>
                <w:sz w:val="22"/>
                <w:szCs w:val="22"/>
              </w:rPr>
              <w:t>3.1</w:t>
            </w:r>
          </w:p>
        </w:tc>
        <w:tc>
          <w:tcPr>
            <w:tcW w:w="2337" w:type="dxa"/>
          </w:tcPr>
          <w:p w14:paraId="3E1F7E0C" w14:textId="0ACA6AAF" w:rsidR="00BF356A" w:rsidRDefault="00BF356A" w:rsidP="00F93C67">
            <w:pPr>
              <w:rPr>
                <w:rFonts w:ascii="Calibri" w:hAnsi="Calibri"/>
                <w:sz w:val="22"/>
                <w:szCs w:val="22"/>
              </w:rPr>
            </w:pPr>
            <w:r>
              <w:rPr>
                <w:rFonts w:ascii="Calibri" w:hAnsi="Calibri"/>
                <w:sz w:val="22"/>
                <w:szCs w:val="22"/>
              </w:rPr>
              <w:t>8/22/2022</w:t>
            </w:r>
          </w:p>
        </w:tc>
        <w:tc>
          <w:tcPr>
            <w:tcW w:w="4676" w:type="dxa"/>
          </w:tcPr>
          <w:p w14:paraId="593361EF" w14:textId="457ECAE5" w:rsidR="00BF356A" w:rsidRDefault="00BF356A" w:rsidP="00F93C67">
            <w:pPr>
              <w:rPr>
                <w:rFonts w:ascii="Calibri" w:hAnsi="Calibri"/>
                <w:sz w:val="22"/>
                <w:szCs w:val="22"/>
              </w:rPr>
            </w:pPr>
            <w:r>
              <w:rPr>
                <w:rFonts w:ascii="Calibri" w:hAnsi="Calibri"/>
                <w:sz w:val="22"/>
                <w:szCs w:val="22"/>
              </w:rPr>
              <w:t xml:space="preserve">Updated to removed leading pipe from </w:t>
            </w:r>
            <w:r w:rsidR="000E54CE">
              <w:rPr>
                <w:rFonts w:ascii="Calibri" w:hAnsi="Calibri"/>
                <w:sz w:val="22"/>
                <w:szCs w:val="22"/>
              </w:rPr>
              <w:t>Pipe Delimited File Type examples.</w:t>
            </w:r>
          </w:p>
        </w:tc>
      </w:tr>
    </w:tbl>
    <w:p w14:paraId="036D54A3" w14:textId="77777777" w:rsidR="000925AA" w:rsidRPr="00125819" w:rsidRDefault="000925AA" w:rsidP="000925AA">
      <w:pPr>
        <w:rPr>
          <w:rFonts w:ascii="Calibri" w:hAnsi="Calibri"/>
          <w:b/>
          <w:sz w:val="22"/>
          <w:szCs w:val="22"/>
          <w:u w:val="single"/>
        </w:rPr>
      </w:pPr>
    </w:p>
    <w:p w14:paraId="769075D2" w14:textId="1454A884" w:rsidR="00F63A06" w:rsidRDefault="000925AA" w:rsidP="000925AA">
      <w:pPr>
        <w:rPr>
          <w:rFonts w:ascii="Calibri" w:hAnsi="Calibri"/>
          <w:sz w:val="22"/>
          <w:szCs w:val="22"/>
        </w:rPr>
      </w:pPr>
      <w:r w:rsidRPr="00125819">
        <w:rPr>
          <w:rFonts w:ascii="Calibri" w:hAnsi="Calibri"/>
          <w:b/>
          <w:sz w:val="22"/>
          <w:szCs w:val="22"/>
          <w:u w:val="single"/>
        </w:rPr>
        <w:br w:type="page"/>
      </w:r>
    </w:p>
    <w:p w14:paraId="52D0EC24" w14:textId="726422A2"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1370644B" w14:textId="13F35862" w:rsidR="002B7276" w:rsidRPr="00515A48" w:rsidRDefault="002B7276" w:rsidP="002B7276">
      <w:pPr>
        <w:rPr>
          <w:rFonts w:ascii="Calibri" w:hAnsi="Calibri"/>
          <w:sz w:val="22"/>
          <w:szCs w:val="22"/>
        </w:rPr>
      </w:pPr>
      <w:r w:rsidRPr="02B71A08">
        <w:rPr>
          <w:rFonts w:ascii="Calibri" w:hAnsi="Calibri"/>
          <w:sz w:val="22"/>
          <w:szCs w:val="22"/>
        </w:rPr>
        <w:t>The Behavioral Health (BH) and Intellectual/Developmental Disability (I/DD) Tailored Plan (TP) Contract</w:t>
      </w:r>
      <w:r w:rsidR="008D61A2" w:rsidRPr="02B71A08">
        <w:rPr>
          <w:rFonts w:ascii="Calibri" w:hAnsi="Calibri"/>
          <w:sz w:val="22"/>
          <w:szCs w:val="22"/>
        </w:rPr>
        <w:t xml:space="preserve"> and the Prepaid Inpatient Health Plan (PIHP) Contracts</w:t>
      </w:r>
      <w:r w:rsidRPr="02B71A08">
        <w:rPr>
          <w:rFonts w:ascii="Calibri" w:hAnsi="Calibri"/>
          <w:sz w:val="22"/>
          <w:szCs w:val="22"/>
        </w:rPr>
        <w:t> </w:t>
      </w:r>
      <w:r w:rsidR="00777786" w:rsidRPr="02B71A08">
        <w:rPr>
          <w:rFonts w:ascii="Calibri" w:hAnsi="Calibri"/>
          <w:sz w:val="22"/>
          <w:szCs w:val="22"/>
        </w:rPr>
        <w:t xml:space="preserve">are </w:t>
      </w:r>
      <w:r w:rsidRPr="02B71A08">
        <w:rPr>
          <w:rFonts w:ascii="Calibri" w:hAnsi="Calibri"/>
          <w:sz w:val="22"/>
          <w:szCs w:val="22"/>
        </w:rPr>
        <w:t>the primary source</w:t>
      </w:r>
      <w:r w:rsidR="00777786" w:rsidRPr="02B71A08">
        <w:rPr>
          <w:rFonts w:ascii="Calibri" w:hAnsi="Calibri"/>
          <w:sz w:val="22"/>
          <w:szCs w:val="22"/>
        </w:rPr>
        <w:t>s</w:t>
      </w:r>
      <w:r w:rsidRPr="02B71A08">
        <w:rPr>
          <w:rFonts w:ascii="Calibri" w:hAnsi="Calibri"/>
          <w:sz w:val="22"/>
          <w:szCs w:val="22"/>
        </w:rPr>
        <w:t xml:space="preserve"> for BH I/DD TP</w:t>
      </w:r>
      <w:r w:rsidR="003E0CA6" w:rsidRPr="02B71A08">
        <w:rPr>
          <w:rFonts w:ascii="Calibri" w:hAnsi="Calibri"/>
          <w:sz w:val="22"/>
          <w:szCs w:val="22"/>
        </w:rPr>
        <w:t>, PIHP,</w:t>
      </w:r>
      <w:r w:rsidRPr="02B71A08">
        <w:rPr>
          <w:rFonts w:ascii="Calibri" w:hAnsi="Calibri"/>
          <w:sz w:val="22"/>
          <w:szCs w:val="22"/>
        </w:rPr>
        <w:t xml:space="preserve"> and Tailored Care Management (T</w:t>
      </w:r>
      <w:r w:rsidR="009E6CC9" w:rsidRPr="02B71A08">
        <w:rPr>
          <w:rFonts w:ascii="Calibri" w:hAnsi="Calibri"/>
          <w:sz w:val="22"/>
          <w:szCs w:val="22"/>
        </w:rPr>
        <w:t xml:space="preserve">ailored </w:t>
      </w:r>
      <w:r w:rsidRPr="02B71A08">
        <w:rPr>
          <w:rFonts w:ascii="Calibri" w:hAnsi="Calibri"/>
          <w:sz w:val="22"/>
          <w:szCs w:val="22"/>
        </w:rPr>
        <w:t>CM) data exchange and health information technology requirements. The </w:t>
      </w:r>
      <w:r w:rsidR="00337F0B" w:rsidRPr="02B71A08">
        <w:rPr>
          <w:rFonts w:ascii="Calibri" w:hAnsi="Calibri"/>
          <w:sz w:val="22"/>
          <w:szCs w:val="22"/>
        </w:rPr>
        <w:t>Tailored CM</w:t>
      </w:r>
      <w:r w:rsidRPr="02B71A08">
        <w:rPr>
          <w:rFonts w:ascii="Calibri" w:hAnsi="Calibri"/>
          <w:sz w:val="22"/>
          <w:szCs w:val="22"/>
        </w:rPr>
        <w:t xml:space="preserve"> Data Strategy FAQ and Care Management Data System Guidance are also helpful resources that should be referenced by the Tailored Plans in enabling </w:t>
      </w:r>
      <w:r w:rsidR="00337F0B" w:rsidRPr="02B71A08">
        <w:rPr>
          <w:rFonts w:ascii="Calibri" w:hAnsi="Calibri"/>
          <w:sz w:val="22"/>
          <w:szCs w:val="22"/>
        </w:rPr>
        <w:t>Tailored CM</w:t>
      </w:r>
      <w:r w:rsidRPr="02B71A08">
        <w:rPr>
          <w:rFonts w:ascii="Calibri" w:hAnsi="Calibri"/>
          <w:sz w:val="22"/>
          <w:szCs w:val="22"/>
        </w:rPr>
        <w:t xml:space="preserve"> data exchanges to support the </w:t>
      </w:r>
      <w:r w:rsidR="00337F0B" w:rsidRPr="02B71A08">
        <w:rPr>
          <w:rFonts w:ascii="Calibri" w:hAnsi="Calibri"/>
          <w:sz w:val="22"/>
          <w:szCs w:val="22"/>
        </w:rPr>
        <w:t>Tailored CM</w:t>
      </w:r>
      <w:r w:rsidRPr="02B71A08">
        <w:rPr>
          <w:rFonts w:ascii="Calibri" w:hAnsi="Calibri"/>
          <w:sz w:val="22"/>
          <w:szCs w:val="22"/>
        </w:rPr>
        <w:t xml:space="preserve"> requirements.</w:t>
      </w:r>
    </w:p>
    <w:p w14:paraId="59C4544E" w14:textId="77777777" w:rsidR="002B7276" w:rsidRDefault="002B7276" w:rsidP="002B7276">
      <w:pPr>
        <w:rPr>
          <w:rFonts w:ascii="Calibri" w:hAnsi="Calibri"/>
          <w:sz w:val="22"/>
          <w:szCs w:val="22"/>
        </w:rPr>
      </w:pPr>
    </w:p>
    <w:p w14:paraId="5BE323FA" w14:textId="77777777" w:rsidR="002B7276" w:rsidRDefault="00C57B6A" w:rsidP="002B7276">
      <w:pPr>
        <w:pStyle w:val="paragraph"/>
        <w:numPr>
          <w:ilvl w:val="0"/>
          <w:numId w:val="17"/>
        </w:numPr>
        <w:spacing w:before="0" w:beforeAutospacing="0" w:after="0" w:afterAutospacing="0"/>
        <w:textAlignment w:val="baseline"/>
        <w:rPr>
          <w:rStyle w:val="normaltextrun"/>
          <w:rFonts w:ascii="Arial" w:hAnsi="Arial" w:cs="Arial"/>
          <w:sz w:val="22"/>
          <w:szCs w:val="22"/>
        </w:rPr>
      </w:pPr>
      <w:hyperlink r:id="rId12" w:history="1">
        <w:r w:rsidR="002B7276" w:rsidRPr="000836AA">
          <w:rPr>
            <w:rStyle w:val="Hyperlink"/>
            <w:rFonts w:ascii="Calibri" w:hAnsi="Calibri" w:cs="Calibri"/>
            <w:sz w:val="22"/>
            <w:szCs w:val="22"/>
          </w:rPr>
          <w:t>North Carolina’s Behavioral Health I/DD Tailored Plan RFA &amp; Contract Documents</w:t>
        </w:r>
      </w:hyperlink>
    </w:p>
    <w:p w14:paraId="33E82063" w14:textId="59083E89" w:rsidR="002B7276" w:rsidRDefault="00C57B6A" w:rsidP="002B7276">
      <w:pPr>
        <w:pStyle w:val="paragraph"/>
        <w:numPr>
          <w:ilvl w:val="0"/>
          <w:numId w:val="17"/>
        </w:numPr>
        <w:spacing w:before="0" w:beforeAutospacing="0" w:after="0" w:afterAutospacing="0"/>
        <w:textAlignment w:val="baseline"/>
        <w:rPr>
          <w:rFonts w:ascii="Arial" w:hAnsi="Arial" w:cs="Arial"/>
          <w:sz w:val="22"/>
          <w:szCs w:val="22"/>
        </w:rPr>
      </w:pPr>
      <w:hyperlink r:id="rId13"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Care Management Data System Guidance</w:t>
        </w:r>
      </w:hyperlink>
      <w:r w:rsidR="002B7276">
        <w:rPr>
          <w:rStyle w:val="normaltextrun"/>
          <w:rFonts w:ascii="Calibri" w:hAnsi="Calibri" w:cs="Calibri"/>
          <w:color w:val="000000"/>
          <w:sz w:val="22"/>
          <w:szCs w:val="22"/>
        </w:rPr>
        <w:t xml:space="preserve"> </w:t>
      </w:r>
    </w:p>
    <w:p w14:paraId="6B2F4563" w14:textId="2C53F014" w:rsidR="002B7276" w:rsidRPr="000836AA" w:rsidRDefault="00C57B6A" w:rsidP="002B7276">
      <w:pPr>
        <w:pStyle w:val="paragraph"/>
        <w:numPr>
          <w:ilvl w:val="0"/>
          <w:numId w:val="17"/>
        </w:numPr>
        <w:spacing w:before="0" w:beforeAutospacing="0" w:after="0" w:afterAutospacing="0"/>
        <w:textAlignment w:val="baseline"/>
        <w:rPr>
          <w:rFonts w:ascii="Arial" w:hAnsi="Arial" w:cs="Arial"/>
          <w:sz w:val="22"/>
          <w:szCs w:val="22"/>
        </w:rPr>
      </w:pPr>
      <w:hyperlink r:id="rId14"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Data Strategy FAQ</w:t>
        </w:r>
      </w:hyperlink>
      <w:r w:rsidR="002B7276">
        <w:rPr>
          <w:rStyle w:val="normaltextrun"/>
          <w:rFonts w:ascii="Calibri" w:hAnsi="Calibri" w:cs="Calibri"/>
          <w:color w:val="000000"/>
          <w:sz w:val="22"/>
          <w:szCs w:val="22"/>
        </w:rPr>
        <w:t xml:space="preserve"> </w:t>
      </w:r>
    </w:p>
    <w:p w14:paraId="0F85D57D" w14:textId="77777777" w:rsidR="002B7276" w:rsidRDefault="002B7276" w:rsidP="002B7276">
      <w:pPr>
        <w:rPr>
          <w:rFonts w:ascii="Calibri" w:hAnsi="Calibri"/>
          <w:sz w:val="22"/>
          <w:szCs w:val="22"/>
        </w:rPr>
      </w:pPr>
    </w:p>
    <w:p w14:paraId="1C5BCCE4" w14:textId="1A0E8C53" w:rsidR="002B7276" w:rsidRDefault="009D10DD" w:rsidP="002B7276">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w:t>
      </w:r>
      <w:r w:rsidR="00F53083">
        <w:rPr>
          <w:rFonts w:ascii="Calibri" w:hAnsi="Calibri"/>
          <w:sz w:val="22"/>
          <w:szCs w:val="22"/>
        </w:rPr>
        <w:t>PIHPs</w:t>
      </w:r>
      <w:r w:rsidR="004F40CE">
        <w:rPr>
          <w:rFonts w:ascii="Calibri" w:hAnsi="Calibri"/>
          <w:sz w:val="22"/>
          <w:szCs w:val="22"/>
        </w:rPr>
        <w:t xml:space="preserve"> </w:t>
      </w:r>
      <w:r w:rsidR="002B7276" w:rsidRPr="00F72817">
        <w:rPr>
          <w:rFonts w:ascii="Calibri" w:hAnsi="Calibri"/>
          <w:sz w:val="22"/>
          <w:szCs w:val="22"/>
        </w:rPr>
        <w:t xml:space="preserve">will be expected to share the following data in a machine-readable format </w:t>
      </w:r>
      <w:r w:rsidR="00996144">
        <w:rPr>
          <w:rFonts w:ascii="Calibri" w:hAnsi="Calibri"/>
          <w:sz w:val="22"/>
          <w:szCs w:val="22"/>
        </w:rPr>
        <w:t>Advanced Medical Home + (</w:t>
      </w:r>
      <w:r w:rsidR="00996144" w:rsidRPr="00F72817">
        <w:rPr>
          <w:rFonts w:ascii="Calibri" w:hAnsi="Calibri"/>
          <w:sz w:val="22"/>
          <w:szCs w:val="22"/>
        </w:rPr>
        <w:t>AMH+</w:t>
      </w:r>
      <w:r w:rsidR="00996144">
        <w:rPr>
          <w:rFonts w:ascii="Calibri" w:hAnsi="Calibri"/>
          <w:sz w:val="22"/>
          <w:szCs w:val="22"/>
        </w:rPr>
        <w:t>) practices and Care Management Agencies (</w:t>
      </w:r>
      <w:r w:rsidR="00996144" w:rsidRPr="00F72817">
        <w:rPr>
          <w:rFonts w:ascii="Calibri" w:hAnsi="Calibri"/>
          <w:sz w:val="22"/>
          <w:szCs w:val="22"/>
        </w:rPr>
        <w:t>CMA</w:t>
      </w:r>
      <w:r w:rsidR="00996144">
        <w:rPr>
          <w:rFonts w:ascii="Calibri" w:hAnsi="Calibri"/>
          <w:sz w:val="22"/>
          <w:szCs w:val="22"/>
        </w:rPr>
        <w:t>)</w:t>
      </w:r>
      <w:r w:rsidR="00996144" w:rsidRPr="00F72817">
        <w:rPr>
          <w:rFonts w:ascii="Calibri" w:hAnsi="Calibri"/>
          <w:sz w:val="22"/>
          <w:szCs w:val="22"/>
        </w:rPr>
        <w:t xml:space="preserve">, or their designated </w:t>
      </w:r>
      <w:r w:rsidR="00996144">
        <w:rPr>
          <w:rFonts w:ascii="Calibri" w:hAnsi="Calibri"/>
          <w:sz w:val="22"/>
          <w:szCs w:val="22"/>
        </w:rPr>
        <w:t>Clinically Integrated Networks (</w:t>
      </w:r>
      <w:r w:rsidR="00996144" w:rsidRPr="00F72817">
        <w:rPr>
          <w:rFonts w:ascii="Calibri" w:hAnsi="Calibri"/>
          <w:sz w:val="22"/>
          <w:szCs w:val="22"/>
        </w:rPr>
        <w:t>CINs</w:t>
      </w:r>
      <w:r w:rsidR="00996144">
        <w:rPr>
          <w:rFonts w:ascii="Calibri" w:hAnsi="Calibri"/>
          <w:sz w:val="22"/>
          <w:szCs w:val="22"/>
        </w:rPr>
        <w:t>)</w:t>
      </w:r>
      <w:r w:rsidR="00996144" w:rsidRPr="00F72817">
        <w:rPr>
          <w:rFonts w:ascii="Calibri" w:hAnsi="Calibri"/>
          <w:sz w:val="22"/>
          <w:szCs w:val="22"/>
        </w:rPr>
        <w:t xml:space="preserve"> or Other Partners, for their attributed members to support </w:t>
      </w:r>
      <w:r w:rsidR="00996144">
        <w:rPr>
          <w:rFonts w:ascii="Calibri" w:hAnsi="Calibri"/>
          <w:sz w:val="22"/>
          <w:szCs w:val="22"/>
        </w:rPr>
        <w:t>Tailored CM</w:t>
      </w:r>
      <w:r w:rsidR="002B7276" w:rsidRPr="00F72817">
        <w:rPr>
          <w:rFonts w:ascii="Calibri" w:hAnsi="Calibri"/>
          <w:sz w:val="22"/>
          <w:szCs w:val="22"/>
        </w:rPr>
        <w:t>:​</w:t>
      </w:r>
    </w:p>
    <w:p w14:paraId="08D00E50" w14:textId="77777777" w:rsidR="002B7276" w:rsidRDefault="002B7276" w:rsidP="002B7276">
      <w:pPr>
        <w:pStyle w:val="paragraph"/>
        <w:spacing w:before="0" w:beforeAutospacing="0" w:after="0" w:afterAutospacing="0"/>
        <w:textAlignment w:val="baseline"/>
        <w:rPr>
          <w:rFonts w:ascii="Calibri" w:hAnsi="Calibri"/>
          <w:sz w:val="22"/>
          <w:szCs w:val="22"/>
        </w:rPr>
      </w:pPr>
    </w:p>
    <w:p w14:paraId="30C1D17B" w14:textId="77777777" w:rsidR="002B7276" w:rsidRPr="00B35852" w:rsidRDefault="002B7276" w:rsidP="002B7276">
      <w:pPr>
        <w:pStyle w:val="paragraph"/>
        <w:numPr>
          <w:ilvl w:val="0"/>
          <w:numId w:val="26"/>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including demographic data and any clinically relevant and available eligibility info.</w:t>
      </w:r>
      <w:r w:rsidRPr="00187F0B">
        <w:rPr>
          <w:rStyle w:val="eop"/>
          <w:rFonts w:ascii="Calibri" w:hAnsi="Calibri" w:cs="Calibri"/>
          <w:sz w:val="22"/>
          <w:szCs w:val="22"/>
        </w:rPr>
        <w:t>​</w:t>
      </w:r>
    </w:p>
    <w:p w14:paraId="168E1AE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64ABB543"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(BH), and pharmacy (Rx) claims/encounter data with new data delivered monthly (PH/BH) or weekly (Rx).</w:t>
      </w:r>
      <w:r w:rsidRPr="00187F0B">
        <w:rPr>
          <w:rStyle w:val="eop"/>
          <w:rFonts w:ascii="Calibri" w:hAnsi="Calibri" w:cs="Calibri"/>
          <w:sz w:val="22"/>
          <w:szCs w:val="22"/>
        </w:rPr>
        <w:t>​</w:t>
      </w:r>
    </w:p>
    <w:p w14:paraId="2A55A9E7" w14:textId="22F2E40B"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w:t>
      </w:r>
      <w:r w:rsidR="000212A3" w:rsidRPr="000212A3">
        <w:rPr>
          <w:rStyle w:val="UnresolvedMention2"/>
          <w:rFonts w:ascii="Calibri" w:hAnsi="Calibri" w:cs="Calibri"/>
          <w:color w:val="000000"/>
          <w:sz w:val="22"/>
          <w:szCs w:val="22"/>
        </w:rPr>
        <w:t xml:space="preserve"> </w:t>
      </w:r>
      <w:r w:rsidR="000212A3" w:rsidRPr="00EE1631">
        <w:rPr>
          <w:rStyle w:val="normaltextrun"/>
          <w:rFonts w:ascii="Calibri" w:hAnsi="Calibri" w:cs="Calibri"/>
          <w:color w:val="000000"/>
          <w:sz w:val="22"/>
          <w:szCs w:val="22"/>
        </w:rPr>
        <w:t xml:space="preserve">from </w:t>
      </w:r>
      <w:r w:rsidR="000212A3">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962C85">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3363BF3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14AC431B" w14:textId="1C2C5001" w:rsidR="002B7276" w:rsidRPr="00EE1631"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337F0B">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2F972246" w14:textId="77777777" w:rsidR="002B7276" w:rsidRDefault="002B7276" w:rsidP="002B7276">
      <w:pPr>
        <w:rPr>
          <w:rFonts w:ascii="Calibri" w:hAnsi="Calibri" w:cs="Calibri"/>
          <w:sz w:val="22"/>
          <w:szCs w:val="22"/>
        </w:rPr>
      </w:pPr>
    </w:p>
    <w:p w14:paraId="17F414D7" w14:textId="609AA2F8" w:rsidR="00CE4D74" w:rsidRDefault="002B7276" w:rsidP="002B7276">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standard file layouts to assist with exchange of majority of the data required for effective Tailored Care Management. This requirement document outlines the data specifications and requirements for </w:t>
      </w:r>
      <w:r w:rsidRPr="00B87176">
        <w:rPr>
          <w:rFonts w:ascii="Calibri" w:hAnsi="Calibri"/>
          <w:sz w:val="22"/>
          <w:szCs w:val="22"/>
        </w:rPr>
        <w:t xml:space="preserve">sharing </w:t>
      </w:r>
      <w:r w:rsidR="00B87176" w:rsidRPr="00B87176">
        <w:rPr>
          <w:rFonts w:ascii="Calibri" w:hAnsi="Calibri"/>
          <w:sz w:val="22"/>
          <w:szCs w:val="22"/>
        </w:rPr>
        <w:t>historical and current claims encounters data</w:t>
      </w:r>
      <w:r w:rsidRPr="00B87176">
        <w:rPr>
          <w:rFonts w:ascii="Calibri" w:hAnsi="Calibri"/>
          <w:sz w:val="22"/>
          <w:szCs w:val="22"/>
        </w:rPr>
        <w:t>.</w:t>
      </w:r>
    </w:p>
    <w:p w14:paraId="15EBB434" w14:textId="77777777" w:rsidR="00CE4D74" w:rsidRDefault="00CE4D74" w:rsidP="002B7276">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7C66492D" w:rsidR="00AB5289" w:rsidRPr="00B0723E" w:rsidRDefault="00A60A12" w:rsidP="00B0723E">
      <w:pPr>
        <w:pStyle w:val="ColorfulList-Accent11"/>
        <w:ind w:left="0"/>
        <w:rPr>
          <w:rFonts w:ascii="Calibri" w:hAnsi="Calibri"/>
          <w:sz w:val="22"/>
          <w:szCs w:val="22"/>
        </w:rPr>
      </w:pPr>
      <w:r>
        <w:rPr>
          <w:rFonts w:ascii="Calibri" w:hAnsi="Calibri"/>
          <w:sz w:val="22"/>
          <w:szCs w:val="22"/>
        </w:rPr>
        <w:t xml:space="preserve">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receive claims resulting from member encounters with providers and will use these claims as a basis for payment according to their </w:t>
      </w:r>
      <w:r w:rsidR="00916244">
        <w:rPr>
          <w:rFonts w:ascii="Calibri" w:hAnsi="Calibri"/>
          <w:sz w:val="22"/>
          <w:szCs w:val="22"/>
        </w:rPr>
        <w:t xml:space="preserve">respective </w:t>
      </w:r>
      <w:r w:rsidR="00AB5289" w:rsidRPr="00B92994">
        <w:rPr>
          <w:rFonts w:ascii="Calibri" w:hAnsi="Calibri"/>
          <w:sz w:val="22"/>
          <w:szCs w:val="22"/>
        </w:rPr>
        <w:t>contracts with providers</w:t>
      </w:r>
      <w:r w:rsidR="00916244">
        <w:rPr>
          <w:rFonts w:ascii="Calibri" w:hAnsi="Calibri"/>
          <w:sz w:val="22"/>
          <w:szCs w:val="22"/>
        </w:rPr>
        <w:t xml:space="preserve"> and guidelines in the </w:t>
      </w:r>
      <w:r w:rsidR="00916244" w:rsidRPr="002718F7">
        <w:rPr>
          <w:rFonts w:ascii="Calibri" w:hAnsi="Calibri"/>
          <w:sz w:val="22"/>
          <w:szCs w:val="22"/>
        </w:rPr>
        <w:t xml:space="preserve">BH and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AB5289" w:rsidRPr="00B92994">
        <w:rPr>
          <w:rFonts w:ascii="Calibri" w:hAnsi="Calibri"/>
          <w:sz w:val="22"/>
          <w:szCs w:val="22"/>
        </w:rPr>
        <w:t xml:space="preserve">. All claims received and adjudicated by the </w:t>
      </w:r>
      <w:r w:rsidR="00431C87" w:rsidRPr="00F72817">
        <w:rPr>
          <w:rFonts w:ascii="Calibri" w:hAnsi="Calibri"/>
          <w:sz w:val="22"/>
          <w:szCs w:val="22"/>
        </w:rPr>
        <w:t>BH I/DD</w:t>
      </w:r>
      <w:r w:rsidR="00431C87">
        <w:rPr>
          <w:rFonts w:ascii="Calibri" w:hAnsi="Calibri"/>
          <w:sz w:val="22"/>
          <w:szCs w:val="22"/>
        </w:rPr>
        <w:t xml:space="preserve"> </w:t>
      </w:r>
      <w:r w:rsidR="008D1FAB">
        <w:rPr>
          <w:rFonts w:ascii="Calibri" w:hAnsi="Calibri"/>
          <w:sz w:val="22"/>
          <w:szCs w:val="22"/>
        </w:rPr>
        <w:t>TP</w:t>
      </w:r>
      <w:r w:rsidR="00AB5289" w:rsidRPr="00B92994">
        <w:rPr>
          <w:rFonts w:ascii="Calibri" w:hAnsi="Calibri"/>
          <w:sz w:val="22"/>
          <w:szCs w:val="22"/>
        </w:rPr>
        <w:t xml:space="preserve"> will become “encounter data.”</w:t>
      </w:r>
      <w:r w:rsidR="00AB5289" w:rsidRPr="00B0723E">
        <w:rPr>
          <w:rFonts w:ascii="Calibri" w:hAnsi="Calibri"/>
          <w:sz w:val="22"/>
          <w:szCs w:val="22"/>
        </w:rPr>
        <w:t xml:space="preserve"> </w:t>
      </w:r>
      <w:r w:rsidR="003650A3" w:rsidRPr="00B0723E">
        <w:rPr>
          <w:rFonts w:ascii="Calibri" w:hAnsi="Calibri"/>
          <w:sz w:val="22"/>
          <w:szCs w:val="22"/>
        </w:rPr>
        <w:t xml:space="preserve"> </w:t>
      </w:r>
      <w:r w:rsidR="00AB5289" w:rsidRPr="00B0723E">
        <w:rPr>
          <w:rFonts w:ascii="Calibri" w:hAnsi="Calibri"/>
          <w:sz w:val="22"/>
          <w:szCs w:val="22"/>
        </w:rPr>
        <w:t xml:space="preserve">Encounter data includes both service claim lines </w:t>
      </w:r>
      <w:r w:rsidR="007D6A43" w:rsidRPr="00B0723E">
        <w:rPr>
          <w:rFonts w:ascii="Calibri" w:hAnsi="Calibri"/>
          <w:sz w:val="22"/>
          <w:szCs w:val="22"/>
        </w:rPr>
        <w:t>paid,</w:t>
      </w:r>
      <w:r w:rsidR="00AB5289" w:rsidRPr="00B0723E">
        <w:rPr>
          <w:rFonts w:ascii="Calibri" w:hAnsi="Calibri"/>
          <w:sz w:val="22"/>
          <w:szCs w:val="22"/>
        </w:rPr>
        <w:t xml:space="preserve">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0723E">
        <w:rPr>
          <w:rFonts w:ascii="Calibri" w:hAnsi="Calibri"/>
          <w:sz w:val="22"/>
          <w:szCs w:val="22"/>
        </w:rPr>
        <w:t>, its delegees or subcontractors.</w:t>
      </w:r>
    </w:p>
    <w:p w14:paraId="13AF1ABB" w14:textId="2C1FB85C" w:rsidR="00AB5289" w:rsidRDefault="00AB5289" w:rsidP="00AB5289">
      <w:pPr>
        <w:pStyle w:val="Default"/>
        <w:rPr>
          <w:sz w:val="22"/>
          <w:szCs w:val="22"/>
        </w:rPr>
      </w:pPr>
    </w:p>
    <w:p w14:paraId="648DB076" w14:textId="3CA1E55B" w:rsidR="00431C87" w:rsidRDefault="00916244" w:rsidP="00431C87">
      <w:pPr>
        <w:autoSpaceDE w:val="0"/>
        <w:autoSpaceDN w:val="0"/>
        <w:adjustRightInd w:val="0"/>
        <w:rPr>
          <w:rFonts w:ascii="Calibri" w:hAnsi="Calibri" w:cs="Calibri"/>
          <w:color w:val="000000"/>
          <w:sz w:val="22"/>
          <w:szCs w:val="22"/>
        </w:rPr>
      </w:pPr>
      <w:r>
        <w:rPr>
          <w:rFonts w:ascii="Calibri" w:hAnsi="Calibri"/>
          <w:sz w:val="22"/>
          <w:szCs w:val="22"/>
        </w:rPr>
        <w:t xml:space="preserve">At crossover, when Medicaid Direct beneficiaries will transition to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004449AD">
        <w:rPr>
          <w:rFonts w:ascii="Calibri" w:hAnsi="Calibri"/>
          <w:sz w:val="22"/>
          <w:szCs w:val="22"/>
        </w:rPr>
        <w:t>they</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00A31D80">
        <w:rPr>
          <w:rFonts w:ascii="Calibri" w:hAnsi="Calibri" w:cs="Calibri"/>
          <w:color w:val="000000"/>
          <w:sz w:val="22"/>
          <w:szCs w:val="22"/>
        </w:rPr>
        <w:t>Post launch a</w:t>
      </w:r>
      <w:r>
        <w:rPr>
          <w:rFonts w:ascii="Calibri" w:hAnsi="Calibri" w:cs="Calibri"/>
          <w:color w:val="000000"/>
          <w:sz w:val="22"/>
          <w:szCs w:val="22"/>
        </w:rPr>
        <w:t xml:space="preserve">s </w:t>
      </w:r>
      <w:r w:rsidR="00431C87">
        <w:rPr>
          <w:rFonts w:ascii="Calibri" w:hAnsi="Calibri" w:cs="Calibri"/>
          <w:color w:val="000000"/>
          <w:sz w:val="22"/>
          <w:szCs w:val="22"/>
        </w:rPr>
        <w:lastRenderedPageBreak/>
        <w:t>beneficiaries’</w:t>
      </w:r>
      <w:r>
        <w:rPr>
          <w:rFonts w:ascii="Calibri" w:hAnsi="Calibri" w:cs="Calibri"/>
          <w:color w:val="000000"/>
          <w:sz w:val="22"/>
          <w:szCs w:val="22"/>
        </w:rPr>
        <w:t xml:space="preserve"> transition between delivery system, the receiving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will 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historical claims and encounters</w:t>
      </w:r>
      <w:r w:rsidRPr="00AD4860">
        <w:rPr>
          <w:rFonts w:ascii="Calibri" w:hAnsi="Calibri" w:cs="Calibri"/>
          <w:color w:val="000000"/>
          <w:sz w:val="22"/>
          <w:szCs w:val="22"/>
        </w:rPr>
        <w:t xml:space="preserve"> </w:t>
      </w:r>
      <w:r>
        <w:rPr>
          <w:rFonts w:ascii="Calibri" w:hAnsi="Calibri" w:cs="Calibri"/>
          <w:color w:val="000000"/>
          <w:sz w:val="22"/>
          <w:szCs w:val="22"/>
        </w:rPr>
        <w:t xml:space="preserve">from their current Managed Care </w:t>
      </w:r>
      <w:r w:rsidR="00431C87">
        <w:rPr>
          <w:rFonts w:ascii="Calibri" w:hAnsi="Calibri" w:cs="Calibri"/>
          <w:color w:val="000000"/>
          <w:sz w:val="22"/>
          <w:szCs w:val="22"/>
        </w:rPr>
        <w:t>Organization or t</w:t>
      </w:r>
      <w:r w:rsidRPr="00AD4860">
        <w:rPr>
          <w:rFonts w:ascii="Calibri" w:hAnsi="Calibri" w:cs="Calibri"/>
          <w:color w:val="000000"/>
          <w:sz w:val="22"/>
          <w:szCs w:val="22"/>
        </w:rPr>
        <w:t>he Department</w:t>
      </w:r>
      <w:r w:rsidR="00431C87">
        <w:rPr>
          <w:rFonts w:ascii="Calibri" w:hAnsi="Calibri" w:cs="Calibri"/>
          <w:color w:val="000000"/>
          <w:sz w:val="22"/>
          <w:szCs w:val="22"/>
        </w:rPr>
        <w:t xml:space="preserve">. </w:t>
      </w:r>
    </w:p>
    <w:p w14:paraId="57F0653B" w14:textId="77777777" w:rsidR="00916244" w:rsidRPr="0076573A" w:rsidRDefault="00916244" w:rsidP="00AB5289">
      <w:pPr>
        <w:pStyle w:val="Default"/>
        <w:rPr>
          <w:sz w:val="22"/>
          <w:szCs w:val="22"/>
        </w:rPr>
      </w:pPr>
    </w:p>
    <w:p w14:paraId="2EAF2CCA" w14:textId="5168E55A"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w:t>
      </w:r>
      <w:r w:rsidR="00916244">
        <w:rPr>
          <w:rFonts w:ascii="Calibri" w:hAnsi="Calibri"/>
          <w:sz w:val="22"/>
          <w:szCs w:val="22"/>
        </w:rPr>
        <w:t>AMH+ practices and CMAs and/or their affiliated CINs</w:t>
      </w:r>
      <w:r w:rsidRPr="004E09E6">
        <w:rPr>
          <w:rFonts w:ascii="Calibri" w:hAnsi="Calibri" w:cs="Calibri"/>
          <w:color w:val="000000"/>
          <w:sz w:val="22"/>
          <w:szCs w:val="22"/>
        </w:rPr>
        <w:t xml:space="preserve"> </w:t>
      </w:r>
      <w:r>
        <w:rPr>
          <w:rFonts w:ascii="Calibri" w:hAnsi="Calibri" w:cs="Calibri"/>
          <w:color w:val="000000"/>
          <w:sz w:val="22"/>
          <w:szCs w:val="22"/>
        </w:rPr>
        <w:t xml:space="preserve">need accurate, timely and complete </w:t>
      </w:r>
      <w:r w:rsidR="00916244">
        <w:rPr>
          <w:rFonts w:ascii="Calibri" w:hAnsi="Calibri" w:cs="Calibri"/>
          <w:color w:val="000000"/>
          <w:sz w:val="22"/>
          <w:szCs w:val="22"/>
        </w:rPr>
        <w:t xml:space="preserve">information on historical and current claims and </w:t>
      </w:r>
      <w:r>
        <w:rPr>
          <w:rFonts w:ascii="Calibri" w:hAnsi="Calibri" w:cs="Calibri"/>
          <w:color w:val="000000"/>
          <w:sz w:val="22"/>
          <w:szCs w:val="22"/>
        </w:rPr>
        <w:t xml:space="preserve">encounters from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cs="Calibri"/>
          <w:color w:val="000000"/>
          <w:sz w:val="22"/>
          <w:szCs w:val="22"/>
        </w:rPr>
        <w:t xml:space="preserve"> related to the beneficiaries that have been assigned to them. </w:t>
      </w:r>
      <w:r w:rsidR="00AB5289" w:rsidRPr="00B92994">
        <w:rPr>
          <w:rFonts w:ascii="Calibri" w:hAnsi="Calibri"/>
          <w:sz w:val="22"/>
          <w:szCs w:val="22"/>
        </w:rPr>
        <w:t xml:space="preserve">Given </w:t>
      </w:r>
      <w:r w:rsidR="00916244">
        <w:rPr>
          <w:rFonts w:ascii="Calibri" w:hAnsi="Calibri"/>
          <w:sz w:val="22"/>
          <w:szCs w:val="22"/>
        </w:rPr>
        <w:t>AMH+ practices and CMAs and/or their affiliated CINs,</w:t>
      </w:r>
      <w:r w:rsidR="00AB5289" w:rsidRPr="00B92994">
        <w:rPr>
          <w:rFonts w:ascii="Calibri" w:hAnsi="Calibri"/>
          <w:sz w:val="22"/>
          <w:szCs w:val="22"/>
        </w:rPr>
        <w:t xml:space="preserve"> elevated roles in analytics, care management, and care coordination activities,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be required to share </w:t>
      </w:r>
      <w:r w:rsidR="00916244">
        <w:rPr>
          <w:rFonts w:ascii="Calibri" w:hAnsi="Calibri" w:cs="Calibri"/>
          <w:color w:val="000000"/>
          <w:sz w:val="22"/>
          <w:szCs w:val="22"/>
        </w:rPr>
        <w:t xml:space="preserve">historical and current claims and encounters </w:t>
      </w:r>
      <w:r w:rsidR="00AB5289" w:rsidRPr="00B92994">
        <w:rPr>
          <w:rFonts w:ascii="Calibri" w:hAnsi="Calibri"/>
          <w:sz w:val="22"/>
          <w:szCs w:val="22"/>
        </w:rPr>
        <w:t xml:space="preserve">data on a timely basis with </w:t>
      </w:r>
      <w:r w:rsidR="00916244">
        <w:rPr>
          <w:rFonts w:ascii="Calibri" w:hAnsi="Calibri"/>
          <w:sz w:val="22"/>
          <w:szCs w:val="22"/>
        </w:rPr>
        <w:t>AMH+ practices and CMAs and/or their affiliated CINs</w:t>
      </w:r>
      <w:r w:rsidR="00916244" w:rsidRPr="00B92994">
        <w:rPr>
          <w:rFonts w:ascii="Calibri" w:hAnsi="Calibri"/>
          <w:sz w:val="22"/>
          <w:szCs w:val="22"/>
        </w:rPr>
        <w:t xml:space="preserve"> </w:t>
      </w:r>
      <w:r w:rsidR="00AB5289" w:rsidRPr="00B92994">
        <w:rPr>
          <w:rFonts w:ascii="Calibri" w:hAnsi="Calibri"/>
          <w:sz w:val="22"/>
          <w:szCs w:val="22"/>
        </w:rPr>
        <w:t>subject to applicable data security and privacy requirements</w:t>
      </w:r>
      <w:r w:rsidR="00916244">
        <w:rPr>
          <w:rFonts w:ascii="Calibri" w:hAnsi="Calibri"/>
          <w:sz w:val="22"/>
          <w:szCs w:val="22"/>
        </w:rPr>
        <w:t xml:space="preserve"> as defined in the </w:t>
      </w:r>
      <w:r w:rsidR="00916244" w:rsidRPr="002718F7">
        <w:rPr>
          <w:rFonts w:ascii="Calibri" w:hAnsi="Calibri"/>
          <w:sz w:val="22"/>
          <w:szCs w:val="22"/>
        </w:rPr>
        <w:t xml:space="preserve">BH </w:t>
      </w:r>
      <w:r w:rsidR="00431C87">
        <w:rPr>
          <w:rFonts w:ascii="Calibri" w:hAnsi="Calibri"/>
          <w:sz w:val="22"/>
          <w:szCs w:val="22"/>
        </w:rPr>
        <w:t xml:space="preserve">&amp;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916244">
        <w:rPr>
          <w:rFonts w:ascii="Calibri" w:hAnsi="Calibri"/>
          <w:sz w:val="22"/>
          <w:szCs w:val="22"/>
        </w:rPr>
        <w:t>.</w:t>
      </w:r>
    </w:p>
    <w:p w14:paraId="11561C47" w14:textId="77777777" w:rsidR="00AB5289" w:rsidRDefault="00AB5289" w:rsidP="00AB5289">
      <w:pPr>
        <w:pStyle w:val="ColorfulList-Accent11"/>
        <w:ind w:left="0"/>
        <w:rPr>
          <w:rFonts w:ascii="Calibri" w:hAnsi="Calibri"/>
          <w:sz w:val="22"/>
          <w:szCs w:val="22"/>
        </w:rPr>
      </w:pPr>
    </w:p>
    <w:p w14:paraId="7AB8AAFC" w14:textId="371F9FBF" w:rsidR="000C70B1" w:rsidRDefault="000172E6" w:rsidP="000C70B1">
      <w:pPr>
        <w:autoSpaceDE w:val="0"/>
        <w:autoSpaceDN w:val="0"/>
        <w:adjustRightInd w:val="0"/>
        <w:rPr>
          <w:rFonts w:ascii="Calibri" w:hAnsi="Calibri" w:cs="Calibri"/>
          <w:color w:val="000000"/>
          <w:sz w:val="22"/>
          <w:szCs w:val="22"/>
        </w:rPr>
      </w:pPr>
      <w:r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0"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0"/>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24FA14B2" w14:textId="77777777" w:rsidR="00431C87"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 xml:space="preserve">as the baseline. </w:t>
      </w:r>
    </w:p>
    <w:p w14:paraId="6A6F54B1" w14:textId="77777777" w:rsidR="00431C87" w:rsidRDefault="00431C87" w:rsidP="00963B90">
      <w:pPr>
        <w:rPr>
          <w:rFonts w:ascii="Calibri" w:hAnsi="Calibri"/>
          <w:sz w:val="22"/>
          <w:szCs w:val="22"/>
        </w:rPr>
      </w:pPr>
    </w:p>
    <w:p w14:paraId="3C379E84" w14:textId="123157F9" w:rsidR="00963B90" w:rsidRDefault="00963B90" w:rsidP="00963B90">
      <w:pPr>
        <w:rPr>
          <w:rFonts w:ascii="Calibri" w:hAnsi="Calibri"/>
          <w:sz w:val="22"/>
          <w:szCs w:val="22"/>
        </w:rPr>
      </w:pPr>
      <w:r w:rsidRPr="00963B90">
        <w:rPr>
          <w:rFonts w:ascii="Calibri" w:hAnsi="Calibri"/>
          <w:sz w:val="22"/>
          <w:szCs w:val="22"/>
        </w:rPr>
        <w:t xml:space="preserve">The Department has published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C</w:t>
      </w:r>
      <w:r w:rsidRPr="00963B90">
        <w:rPr>
          <w:rFonts w:ascii="Calibri" w:hAnsi="Calibri"/>
          <w:sz w:val="22"/>
          <w:szCs w:val="22"/>
        </w:rPr>
        <w:t xml:space="preserve">ompanion </w:t>
      </w:r>
      <w:r w:rsidR="00431C87">
        <w:rPr>
          <w:rFonts w:ascii="Calibri" w:hAnsi="Calibri"/>
          <w:sz w:val="22"/>
          <w:szCs w:val="22"/>
        </w:rPr>
        <w:t>G</w:t>
      </w:r>
      <w:r w:rsidRPr="00963B90">
        <w:rPr>
          <w:rFonts w:ascii="Calibri" w:hAnsi="Calibri"/>
          <w:sz w:val="22"/>
          <w:szCs w:val="22"/>
        </w:rPr>
        <w:t>uide</w:t>
      </w:r>
      <w:r w:rsidR="004E09E6">
        <w:rPr>
          <w:rFonts w:ascii="Calibri" w:hAnsi="Calibri"/>
          <w:sz w:val="22"/>
          <w:szCs w:val="22"/>
        </w:rPr>
        <w:t>s</w:t>
      </w:r>
      <w:r w:rsidRPr="00963B90">
        <w:rPr>
          <w:rFonts w:ascii="Calibri" w:hAnsi="Calibri"/>
          <w:sz w:val="22"/>
          <w:szCs w:val="22"/>
        </w:rPr>
        <w:t xml:space="preserve"> that outlines each data element, its </w:t>
      </w:r>
      <w:r w:rsidR="00F27CB6" w:rsidRPr="00963B90">
        <w:rPr>
          <w:rFonts w:ascii="Calibri" w:hAnsi="Calibri"/>
          <w:sz w:val="22"/>
          <w:szCs w:val="22"/>
        </w:rPr>
        <w:t>definition,</w:t>
      </w:r>
      <w:r w:rsidRPr="00963B90">
        <w:rPr>
          <w:rFonts w:ascii="Calibri" w:hAnsi="Calibri"/>
          <w:sz w:val="22"/>
          <w:szCs w:val="22"/>
        </w:rPr>
        <w:t xml:space="preserve"> and valid values</w:t>
      </w:r>
      <w:r w:rsidR="004E09E6">
        <w:rPr>
          <w:rFonts w:ascii="Calibri" w:hAnsi="Calibri"/>
          <w:sz w:val="22"/>
          <w:szCs w:val="22"/>
        </w:rPr>
        <w:t xml:space="preserve"> </w:t>
      </w:r>
      <w:r w:rsidR="00431C87">
        <w:rPr>
          <w:rFonts w:ascii="Calibri" w:hAnsi="Calibri"/>
          <w:sz w:val="22"/>
          <w:szCs w:val="22"/>
        </w:rPr>
        <w:t xml:space="preserve">in the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 xml:space="preserve">files.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431C87">
        <w:rPr>
          <w:rFonts w:ascii="Calibri" w:hAnsi="Calibri"/>
          <w:sz w:val="22"/>
          <w:szCs w:val="22"/>
        </w:rPr>
        <w:t xml:space="preserve"> should reference those Companion Guides for understanding the definition and valid values for the file layouts included in this document. </w:t>
      </w:r>
      <w:r w:rsidR="00C5467C">
        <w:rPr>
          <w:rFonts w:ascii="Calibri" w:hAnsi="Calibri"/>
          <w:sz w:val="22"/>
          <w:szCs w:val="22"/>
        </w:rPr>
        <w:t xml:space="preserve">Dental </w:t>
      </w:r>
      <w:r w:rsidR="00431C87">
        <w:rPr>
          <w:rFonts w:ascii="Calibri" w:hAnsi="Calibri"/>
          <w:sz w:val="22"/>
          <w:szCs w:val="22"/>
        </w:rPr>
        <w:t xml:space="preserve">and carved out services </w:t>
      </w:r>
      <w:r w:rsidR="00C5467C">
        <w:rPr>
          <w:rFonts w:ascii="Calibri" w:hAnsi="Calibri"/>
          <w:sz w:val="22"/>
          <w:szCs w:val="22"/>
        </w:rPr>
        <w:t xml:space="preserve">claims will use a separate </w:t>
      </w:r>
      <w:r w:rsidR="009F5CCB">
        <w:rPr>
          <w:rFonts w:ascii="Calibri" w:hAnsi="Calibri"/>
          <w:sz w:val="22"/>
          <w:szCs w:val="22"/>
        </w:rPr>
        <w:t xml:space="preserve">file </w:t>
      </w:r>
      <w:r w:rsidR="00C5467C">
        <w:rPr>
          <w:rFonts w:ascii="Calibri" w:hAnsi="Calibri"/>
          <w:sz w:val="22"/>
          <w:szCs w:val="22"/>
        </w:rPr>
        <w:t>layout</w:t>
      </w:r>
      <w:r w:rsidR="009F5CCB">
        <w:rPr>
          <w:rFonts w:ascii="Calibri" w:hAnsi="Calibri"/>
          <w:sz w:val="22"/>
          <w:szCs w:val="22"/>
        </w:rPr>
        <w:t xml:space="preserve"> and is </w:t>
      </w:r>
      <w:r w:rsidR="00431C87">
        <w:rPr>
          <w:rFonts w:ascii="Calibri" w:hAnsi="Calibri"/>
          <w:sz w:val="22"/>
          <w:szCs w:val="22"/>
        </w:rPr>
        <w:t>attached with this document.</w:t>
      </w:r>
    </w:p>
    <w:p w14:paraId="31CB956B" w14:textId="6A2FF41F" w:rsidR="008B1C64" w:rsidRDefault="008B1C64" w:rsidP="00963B90">
      <w:pPr>
        <w:rPr>
          <w:rFonts w:ascii="Calibri" w:hAnsi="Calibri"/>
          <w:sz w:val="22"/>
          <w:szCs w:val="22"/>
        </w:rPr>
      </w:pPr>
    </w:p>
    <w:p w14:paraId="4CB549B0" w14:textId="237BB8ED" w:rsidR="008B1C64" w:rsidRDefault="008B1C64" w:rsidP="00963B90">
      <w:pPr>
        <w:rPr>
          <w:rFonts w:ascii="Calibri" w:hAnsi="Calibri"/>
          <w:sz w:val="22"/>
          <w:szCs w:val="22"/>
        </w:rPr>
      </w:pPr>
      <w:r>
        <w:rPr>
          <w:rFonts w:ascii="Calibri" w:hAnsi="Calibri"/>
          <w:sz w:val="22"/>
          <w:szCs w:val="22"/>
        </w:rPr>
        <w:t xml:space="preserve">The </w:t>
      </w:r>
      <w:r w:rsidRPr="00963B90">
        <w:rPr>
          <w:rFonts w:ascii="Calibri" w:hAnsi="Calibri"/>
          <w:sz w:val="22"/>
          <w:szCs w:val="22"/>
        </w:rPr>
        <w:t>83</w:t>
      </w:r>
      <w:r>
        <w:rPr>
          <w:rFonts w:ascii="Calibri" w:hAnsi="Calibri"/>
          <w:sz w:val="22"/>
          <w:szCs w:val="22"/>
        </w:rPr>
        <w:t>7</w:t>
      </w:r>
      <w:r w:rsidRPr="00963B90">
        <w:rPr>
          <w:rFonts w:ascii="Calibri" w:hAnsi="Calibri"/>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&amp; </w:t>
      </w:r>
      <w:r w:rsidRPr="00B77A52">
        <w:rPr>
          <w:rFonts w:ascii="Calibri" w:hAnsi="Calibri" w:cs="Calibri"/>
          <w:color w:val="000000"/>
          <w:sz w:val="22"/>
          <w:szCs w:val="22"/>
        </w:rPr>
        <w:t>Institutional</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Pr>
          <w:rFonts w:ascii="Calibri" w:hAnsi="Calibri"/>
          <w:sz w:val="22"/>
          <w:szCs w:val="22"/>
        </w:rPr>
        <w:t>s</w:t>
      </w:r>
      <w:r w:rsidRPr="00963B90">
        <w:rPr>
          <w:rFonts w:ascii="Calibri" w:hAnsi="Calibri"/>
          <w:sz w:val="22"/>
          <w:szCs w:val="22"/>
        </w:rPr>
        <w:t xml:space="preserve"> </w:t>
      </w:r>
      <w:r>
        <w:rPr>
          <w:rFonts w:ascii="Calibri" w:hAnsi="Calibri"/>
          <w:sz w:val="22"/>
          <w:szCs w:val="22"/>
        </w:rPr>
        <w:t>are available on the Department Encounter Processing System (EPS). The location is posted in a document in PCDU.</w:t>
      </w:r>
    </w:p>
    <w:p w14:paraId="75A4B980" w14:textId="4B6D6919" w:rsidR="008B1C64" w:rsidRDefault="008B1C64" w:rsidP="00963B90">
      <w:pPr>
        <w:rPr>
          <w:rFonts w:ascii="Calibri" w:hAnsi="Calibri"/>
          <w:sz w:val="22"/>
          <w:szCs w:val="22"/>
        </w:rPr>
      </w:pPr>
    </w:p>
    <w:p w14:paraId="28D3812C" w14:textId="08F99AA9" w:rsidR="00431C87" w:rsidRDefault="00431C87" w:rsidP="00431C87">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sidR="008B1C64">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61FC5847" w14:textId="77777777" w:rsidR="00431C87" w:rsidRDefault="00431C87" w:rsidP="00963B90">
      <w:pPr>
        <w:rPr>
          <w:rFonts w:ascii="Calibri" w:hAnsi="Calibri"/>
          <w:sz w:val="22"/>
          <w:szCs w:val="22"/>
        </w:rPr>
      </w:pPr>
    </w:p>
    <w:p w14:paraId="08FA5460" w14:textId="70FB2167" w:rsidR="00A06177" w:rsidRPr="00AD4860" w:rsidRDefault="00A06177" w:rsidP="00A06177">
      <w:pPr>
        <w:rPr>
          <w:rFonts w:ascii="Calibri" w:hAnsi="Calibri"/>
          <w:sz w:val="22"/>
          <w:szCs w:val="22"/>
        </w:rPr>
      </w:pPr>
      <w:r w:rsidRPr="00AD4860">
        <w:rPr>
          <w:rFonts w:ascii="Calibri" w:hAnsi="Calibri"/>
          <w:sz w:val="22"/>
          <w:szCs w:val="22"/>
        </w:rPr>
        <w:t xml:space="preserve">Claim type </w:t>
      </w:r>
      <w:r w:rsidR="008B1C64">
        <w:rPr>
          <w:rFonts w:ascii="Calibri" w:hAnsi="Calibri"/>
          <w:sz w:val="22"/>
          <w:szCs w:val="22"/>
        </w:rPr>
        <w:t xml:space="preserve">for the historical </w:t>
      </w:r>
      <w:r w:rsidR="00550C75">
        <w:rPr>
          <w:rFonts w:ascii="Calibri" w:hAnsi="Calibri"/>
          <w:sz w:val="22"/>
          <w:szCs w:val="22"/>
        </w:rPr>
        <w:t xml:space="preserve">medical </w:t>
      </w:r>
      <w:r w:rsidR="008B1C64">
        <w:rPr>
          <w:rFonts w:ascii="Calibri" w:hAnsi="Calibri"/>
          <w:sz w:val="22"/>
          <w:szCs w:val="22"/>
        </w:rPr>
        <w:t xml:space="preserve">claims they will receive from the Department </w:t>
      </w:r>
      <w:r w:rsidRPr="00AD4860">
        <w:rPr>
          <w:rFonts w:ascii="Calibri" w:hAnsi="Calibri"/>
          <w:sz w:val="22"/>
          <w:szCs w:val="22"/>
        </w:rPr>
        <w:t>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'P' 'S' 'T' 'X' '1' '2' '5' '8' 'Y' 'B' 'V'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3AD32924" w14:textId="77777777" w:rsidR="007A5778" w:rsidRDefault="007A5778" w:rsidP="00963B90">
      <w:pPr>
        <w:rPr>
          <w:rFonts w:ascii="Calibri" w:hAnsi="Calibri"/>
          <w:bCs/>
          <w:color w:val="FF0000"/>
          <w:sz w:val="22"/>
          <w:szCs w:val="22"/>
        </w:rPr>
      </w:pPr>
    </w:p>
    <w:bookmarkStart w:id="1" w:name="_MON_1631641104"/>
    <w:bookmarkEnd w:id="1"/>
    <w:p w14:paraId="51DE15C1" w14:textId="34CFBFB5" w:rsidR="00B0723E" w:rsidRDefault="00D75A48" w:rsidP="00963B90">
      <w:pPr>
        <w:rPr>
          <w:rFonts w:ascii="Calibri" w:hAnsi="Calibri"/>
          <w:bCs/>
          <w:color w:val="FF0000"/>
          <w:sz w:val="22"/>
          <w:szCs w:val="22"/>
        </w:rPr>
      </w:pPr>
      <w:r>
        <w:rPr>
          <w:rFonts w:ascii="Calibri" w:hAnsi="Calibri"/>
          <w:color w:val="FF0000"/>
          <w:sz w:val="22"/>
          <w:szCs w:val="22"/>
          <w:shd w:val="clear" w:color="auto" w:fill="E6E6E6"/>
        </w:rPr>
        <w:object w:dxaOrig="1376" w:dyaOrig="893" w14:anchorId="4C48E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75pt" o:ole="">
            <v:imagedata r:id="rId15" o:title=""/>
          </v:shape>
          <o:OLEObject Type="Embed" ProgID="Excel.Sheet.12" ShapeID="_x0000_i1025" DrawAspect="Icon" ObjectID="_1722929967" r:id="rId16"/>
        </w:object>
      </w:r>
      <w:bookmarkStart w:id="2" w:name="_MON_1631641159"/>
      <w:bookmarkEnd w:id="2"/>
      <w:r w:rsidR="00323A30">
        <w:rPr>
          <w:rFonts w:ascii="Calibri" w:hAnsi="Calibri"/>
          <w:color w:val="FF0000"/>
          <w:sz w:val="22"/>
          <w:szCs w:val="22"/>
          <w:shd w:val="clear" w:color="auto" w:fill="E6E6E6"/>
        </w:rPr>
        <w:object w:dxaOrig="1376" w:dyaOrig="893" w14:anchorId="24D2A10C">
          <v:shape id="_x0000_i1026" type="#_x0000_t75" style="width:1in;height:42.75pt" o:ole="">
            <v:imagedata r:id="rId17" o:title=""/>
          </v:shape>
          <o:OLEObject Type="Embed" ProgID="Excel.Sheet.12" ShapeID="_x0000_i1026" DrawAspect="Icon" ObjectID="_1722929968" r:id="rId18"/>
        </w:object>
      </w:r>
      <w:bookmarkStart w:id="3" w:name="_MON_1631641212"/>
      <w:bookmarkEnd w:id="3"/>
      <w:r w:rsidR="00555D49">
        <w:rPr>
          <w:rFonts w:ascii="Calibri" w:hAnsi="Calibri"/>
          <w:color w:val="FF0000"/>
          <w:sz w:val="22"/>
          <w:szCs w:val="22"/>
          <w:shd w:val="clear" w:color="auto" w:fill="E6E6E6"/>
        </w:rPr>
        <w:object w:dxaOrig="1376" w:dyaOrig="893" w14:anchorId="25E73087">
          <v:shape id="_x0000_i1027" type="#_x0000_t75" style="width:1in;height:42.75pt" o:ole="">
            <v:imagedata r:id="rId19" o:title=""/>
          </v:shape>
          <o:OLEObject Type="Embed" ProgID="Excel.Sheet.12" ShapeID="_x0000_i1027" DrawAspect="Icon" ObjectID="_1722929969" r:id="rId20"/>
        </w:object>
      </w:r>
    </w:p>
    <w:p w14:paraId="4FF5787C" w14:textId="77777777" w:rsidR="00B0723E" w:rsidRDefault="00B0723E" w:rsidP="00963B90">
      <w:pPr>
        <w:rPr>
          <w:rFonts w:ascii="Calibri" w:hAnsi="Calibri"/>
          <w:bCs/>
          <w:color w:val="FF0000"/>
          <w:sz w:val="22"/>
          <w:szCs w:val="22"/>
        </w:rPr>
      </w:pPr>
    </w:p>
    <w:p w14:paraId="171C120E" w14:textId="586593F7" w:rsidR="001616BA" w:rsidRPr="00AD4860" w:rsidRDefault="001616BA" w:rsidP="00EC3105">
      <w:pPr>
        <w:rPr>
          <w:rFonts w:ascii="Calibri" w:hAnsi="Calibri"/>
          <w:sz w:val="22"/>
          <w:szCs w:val="22"/>
        </w:rPr>
      </w:pPr>
      <w:r w:rsidRPr="00AD4860">
        <w:rPr>
          <w:rFonts w:ascii="Calibri" w:hAnsi="Calibri"/>
          <w:b/>
          <w:sz w:val="22"/>
          <w:szCs w:val="22"/>
        </w:rPr>
        <w:lastRenderedPageBreak/>
        <w:t>Optional Fields:</w:t>
      </w:r>
      <w:r w:rsidRPr="00AD4860">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Pr="00AD4860">
        <w:rPr>
          <w:rFonts w:ascii="Calibri" w:hAnsi="Calibri"/>
          <w:bCs/>
          <w:sz w:val="22"/>
          <w:szCs w:val="22"/>
        </w:rPr>
        <w:t xml:space="preserve">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r w:rsidRPr="00AD4860">
        <w:rPr>
          <w:rFonts w:ascii="Calibri" w:hAnsi="Calibri"/>
          <w:bCs/>
          <w:sz w:val="22"/>
          <w:szCs w:val="22"/>
        </w:rPr>
        <w:t>Header-level</w:t>
      </w:r>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Claim allowed Amount</w:t>
      </w:r>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proofErr w:type="gramStart"/>
      <w:r w:rsidRPr="00AD4860">
        <w:t>Line Item</w:t>
      </w:r>
      <w:proofErr w:type="gramEnd"/>
      <w:r w:rsidRPr="00AD4860">
        <w:t xml:space="preserve"> Charge Amount</w:t>
      </w:r>
    </w:p>
    <w:p w14:paraId="49DA96A1" w14:textId="77777777" w:rsidR="00CC1B82" w:rsidRPr="00AD4860" w:rsidRDefault="00CC1B82" w:rsidP="00CC1B82">
      <w:pPr>
        <w:pStyle w:val="ListParagraph"/>
        <w:numPr>
          <w:ilvl w:val="0"/>
          <w:numId w:val="19"/>
        </w:numPr>
      </w:pPr>
      <w:r w:rsidRPr="00AD4860">
        <w:t>Claim allowed amount</w:t>
      </w:r>
    </w:p>
    <w:p w14:paraId="61D167EB" w14:textId="77777777" w:rsidR="00CC1B82" w:rsidRPr="00AD4860" w:rsidRDefault="00CC1B82" w:rsidP="00CC1B82">
      <w:pPr>
        <w:pStyle w:val="ListParagraph"/>
        <w:numPr>
          <w:ilvl w:val="0"/>
          <w:numId w:val="19"/>
        </w:numPr>
      </w:pPr>
      <w:r w:rsidRPr="00AD4860">
        <w:t>Payers Claim Payment Amount</w:t>
      </w:r>
    </w:p>
    <w:p w14:paraId="398C7C83" w14:textId="77777777" w:rsidR="00CC1B82" w:rsidRDefault="00CC1B82" w:rsidP="00CC1B82">
      <w:pPr>
        <w:rPr>
          <w:rFonts w:ascii="Calibri" w:hAnsi="Calibri"/>
          <w:sz w:val="22"/>
          <w:szCs w:val="22"/>
        </w:rPr>
      </w:pPr>
    </w:p>
    <w:p w14:paraId="5F95B038" w14:textId="77777777" w:rsidR="00C53D32" w:rsidRDefault="00C53D32" w:rsidP="00C53D32">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62A4D4A4" w14:textId="77777777" w:rsidR="00745F7C" w:rsidRDefault="00745F7C" w:rsidP="00CE6D04">
      <w:pPr>
        <w:rPr>
          <w:rFonts w:ascii="Calibri" w:hAnsi="Calibri"/>
          <w:sz w:val="22"/>
          <w:szCs w:val="22"/>
        </w:rPr>
      </w:pPr>
    </w:p>
    <w:p w14:paraId="4C13D9D2" w14:textId="6E154E64" w:rsidR="00CE6D04" w:rsidRDefault="00745F7C" w:rsidP="003F12AD">
      <w:pPr>
        <w:rPr>
          <w:rFonts w:ascii="Calibri" w:hAnsi="Calibri"/>
          <w:sz w:val="22"/>
          <w:szCs w:val="22"/>
        </w:rPr>
      </w:pPr>
      <w:r w:rsidRPr="00033859">
        <w:rPr>
          <w:rFonts w:ascii="Calibri" w:hAnsi="Calibri"/>
          <w:b/>
          <w:sz w:val="22"/>
          <w:szCs w:val="22"/>
        </w:rPr>
        <w:t>AMH</w:t>
      </w:r>
      <w:r w:rsidR="00E70C8B">
        <w:rPr>
          <w:rFonts w:ascii="Calibri" w:hAnsi="Calibri"/>
          <w:b/>
          <w:sz w:val="22"/>
          <w:szCs w:val="22"/>
        </w:rPr>
        <w:t>+</w:t>
      </w:r>
      <w:r w:rsidR="00DF22E1">
        <w:rPr>
          <w:rFonts w:ascii="Calibri" w:hAnsi="Calibri"/>
          <w:b/>
          <w:sz w:val="22"/>
          <w:szCs w:val="22"/>
        </w:rPr>
        <w:t xml:space="preserve"> practices/</w:t>
      </w:r>
      <w:r w:rsidR="00AE12D7">
        <w:rPr>
          <w:rFonts w:ascii="Calibri" w:hAnsi="Calibri"/>
          <w:b/>
          <w:sz w:val="22"/>
          <w:szCs w:val="22"/>
        </w:rPr>
        <w:t>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sidR="003F12AD">
        <w:rPr>
          <w:rFonts w:ascii="Calibri" w:hAnsi="Calibri"/>
          <w:b/>
          <w:sz w:val="22"/>
          <w:szCs w:val="22"/>
        </w:rPr>
        <w:t xml:space="preserve"> </w:t>
      </w:r>
      <w:r w:rsidR="003F12AD">
        <w:rPr>
          <w:rFonts w:ascii="Calibri" w:hAnsi="Calibri"/>
          <w:sz w:val="22"/>
          <w:szCs w:val="22"/>
        </w:rPr>
        <w:t xml:space="preserve">As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and these practices.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00D41097" w:rsidRPr="00F72817">
        <w:rPr>
          <w:rFonts w:ascii="Calibri" w:hAnsi="Calibri"/>
          <w:sz w:val="22"/>
          <w:szCs w:val="22"/>
        </w:rPr>
        <w:t>BH I/DD TP</w:t>
      </w:r>
      <w:r w:rsidR="00D41097">
        <w:rPr>
          <w:rFonts w:ascii="Calibri" w:hAnsi="Calibri"/>
          <w:sz w:val="22"/>
          <w:szCs w:val="22"/>
        </w:rPr>
        <w:t xml:space="preserve"> </w:t>
      </w:r>
      <w:r w:rsidR="003F12AD">
        <w:rPr>
          <w:rFonts w:ascii="Calibri" w:hAnsi="Calibri"/>
          <w:sz w:val="22"/>
          <w:szCs w:val="22"/>
        </w:rPr>
        <w:t>managed care contract and this requirements document.</w:t>
      </w:r>
    </w:p>
    <w:p w14:paraId="2C17DDCC" w14:textId="77777777" w:rsidR="003F12AD" w:rsidRDefault="003F12AD" w:rsidP="003F12AD">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4E4627FC" w:rsidR="00033859" w:rsidRPr="00B0723E" w:rsidRDefault="00B0723E" w:rsidP="00B0723E">
      <w:pPr>
        <w:ind w:left="720"/>
        <w:rPr>
          <w:rFonts w:ascii="Calibri" w:hAnsi="Calibri"/>
          <w:b/>
          <w:sz w:val="22"/>
          <w:szCs w:val="22"/>
        </w:rPr>
      </w:pPr>
      <w:r>
        <w:rPr>
          <w:rFonts w:ascii="Calibri" w:hAnsi="Calibri"/>
          <w:b/>
          <w:sz w:val="22"/>
          <w:szCs w:val="22"/>
        </w:rPr>
        <w:br/>
      </w:r>
      <w:r w:rsidR="000439CD">
        <w:rPr>
          <w:rFonts w:ascii="Calibri" w:hAnsi="Calibri"/>
          <w:b/>
          <w:sz w:val="22"/>
          <w:szCs w:val="22"/>
        </w:rPr>
        <w:t xml:space="preserve">File </w:t>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r w:rsidR="00D24F44">
        <w:rPr>
          <w:rFonts w:ascii="Calibri" w:hAnsi="Calibri"/>
          <w:sz w:val="22"/>
          <w:szCs w:val="22"/>
        </w:rPr>
        <w:t>. 1</w:t>
      </w:r>
      <w:r w:rsidR="00D24F44" w:rsidRPr="00D24F44">
        <w:rPr>
          <w:rFonts w:ascii="Calibri" w:hAnsi="Calibri"/>
          <w:sz w:val="22"/>
          <w:szCs w:val="22"/>
          <w:vertAlign w:val="superscript"/>
        </w:rPr>
        <w:t>st</w:t>
      </w:r>
      <w:r w:rsidR="00D24F44">
        <w:rPr>
          <w:rFonts w:ascii="Calibri" w:hAnsi="Calibri"/>
          <w:sz w:val="22"/>
          <w:szCs w:val="22"/>
        </w:rPr>
        <w:t xml:space="preserve"> file should include 24 months of historical medical encounters.</w:t>
      </w:r>
    </w:p>
    <w:p w14:paraId="05B7CDE4" w14:textId="75ED29C5" w:rsidR="00033859" w:rsidRDefault="00B0723E" w:rsidP="00B0723E">
      <w:pPr>
        <w:ind w:left="720"/>
        <w:rPr>
          <w:rFonts w:ascii="Calibri" w:hAnsi="Calibri"/>
          <w:sz w:val="22"/>
          <w:szCs w:val="22"/>
        </w:rPr>
      </w:pPr>
      <w:r>
        <w:rPr>
          <w:rFonts w:ascii="Calibri" w:hAnsi="Calibri"/>
          <w:b/>
          <w:sz w:val="22"/>
          <w:szCs w:val="22"/>
        </w:rPr>
        <w:br/>
      </w:r>
      <w:r w:rsidR="00085456">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p>
    <w:p w14:paraId="7762501C" w14:textId="77777777" w:rsidR="00033859" w:rsidRPr="00033859" w:rsidRDefault="00033859" w:rsidP="00033859">
      <w:pPr>
        <w:rPr>
          <w:rFonts w:ascii="Calibri" w:hAnsi="Calibri"/>
          <w:sz w:val="22"/>
          <w:szCs w:val="22"/>
        </w:rPr>
      </w:pPr>
    </w:p>
    <w:p w14:paraId="11A8296D" w14:textId="5C887CFD" w:rsidR="00033859" w:rsidRPr="007C1C04" w:rsidRDefault="00085456" w:rsidP="00B0723E">
      <w:pPr>
        <w:ind w:left="720"/>
        <w:rPr>
          <w:rFonts w:ascii="Calibri" w:hAnsi="Calibri"/>
          <w:strike/>
          <w:color w:val="FF0000"/>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9D58B6">
        <w:rPr>
          <w:rFonts w:ascii="Calibri" w:hAnsi="Calibri"/>
          <w:sz w:val="22"/>
          <w:szCs w:val="22"/>
        </w:rPr>
        <w:t xml:space="preserve">Tailored Care Management Agencies – </w:t>
      </w:r>
      <w:r w:rsidR="009D58B6" w:rsidRPr="00033859">
        <w:rPr>
          <w:rFonts w:ascii="Calibri" w:hAnsi="Calibri"/>
          <w:sz w:val="22"/>
          <w:szCs w:val="22"/>
        </w:rPr>
        <w:t>AMH</w:t>
      </w:r>
      <w:r w:rsidR="009D58B6">
        <w:rPr>
          <w:rFonts w:ascii="Calibri" w:hAnsi="Calibri"/>
          <w:sz w:val="22"/>
          <w:szCs w:val="22"/>
        </w:rPr>
        <w:t>+ practices, CMAs and/or their affiliated CINs</w:t>
      </w:r>
    </w:p>
    <w:p w14:paraId="7B49F9C2" w14:textId="77777777" w:rsidR="00033859" w:rsidRPr="00033859" w:rsidRDefault="00033859" w:rsidP="00033859">
      <w:pPr>
        <w:rPr>
          <w:rFonts w:ascii="Calibri" w:hAnsi="Calibri"/>
          <w:sz w:val="22"/>
          <w:szCs w:val="22"/>
        </w:rPr>
      </w:pPr>
    </w:p>
    <w:p w14:paraId="3A834B4B" w14:textId="5601A09B" w:rsidR="00C95BE0" w:rsidRDefault="00033859" w:rsidP="00F61E60">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F61E60">
        <w:rPr>
          <w:rFonts w:ascii="Calibri" w:hAnsi="Calibri"/>
          <w:sz w:val="22"/>
          <w:szCs w:val="22"/>
        </w:rPr>
        <w:t>.</w:t>
      </w:r>
    </w:p>
    <w:p w14:paraId="177B2D7B" w14:textId="6B8C92FC" w:rsidR="00757E53" w:rsidRDefault="00757E53" w:rsidP="00F61E60">
      <w:pPr>
        <w:ind w:left="720"/>
        <w:rPr>
          <w:rFonts w:ascii="Calibri" w:hAnsi="Calibri"/>
          <w:sz w:val="22"/>
          <w:szCs w:val="22"/>
        </w:rPr>
      </w:pPr>
    </w:p>
    <w:p w14:paraId="2A1D0E4C" w14:textId="758316C3" w:rsidR="00757E53" w:rsidRPr="00AD4860" w:rsidRDefault="00757E53" w:rsidP="00757E53">
      <w:pPr>
        <w:ind w:left="720"/>
        <w:rPr>
          <w:rFonts w:ascii="Calibri" w:hAnsi="Calibri"/>
          <w:sz w:val="22"/>
          <w:szCs w:val="22"/>
        </w:rPr>
      </w:pPr>
      <w:r w:rsidRPr="00AD4860">
        <w:rPr>
          <w:rFonts w:ascii="Calibri" w:hAnsi="Calibri"/>
          <w:sz w:val="22"/>
          <w:szCs w:val="22"/>
        </w:rPr>
        <w:t xml:space="preserve">The following coding method is preferred: </w:t>
      </w:r>
      <w:proofErr w:type="spellStart"/>
      <w:r w:rsidRPr="00AD4860">
        <w:rPr>
          <w:rFonts w:ascii="Calibri" w:hAnsi="Calibri"/>
          <w:sz w:val="22"/>
          <w:szCs w:val="22"/>
        </w:rPr>
        <w:t>Pipe.double</w:t>
      </w:r>
      <w:proofErr w:type="spellEnd"/>
      <w:r w:rsidRPr="00AD4860">
        <w:rPr>
          <w:rFonts w:ascii="Calibri" w:hAnsi="Calibri"/>
          <w:sz w:val="22"/>
          <w:szCs w:val="22"/>
        </w:rPr>
        <w:t xml:space="preserve"> </w:t>
      </w:r>
      <w:proofErr w:type="spellStart"/>
      <w:r w:rsidRPr="00AD4860">
        <w:rPr>
          <w:rFonts w:ascii="Calibri" w:hAnsi="Calibri"/>
          <w:sz w:val="22"/>
          <w:szCs w:val="22"/>
        </w:rPr>
        <w:t>quote.</w:t>
      </w:r>
      <w:proofErr w:type="gramStart"/>
      <w:r w:rsidRPr="00AD4860">
        <w:rPr>
          <w:rFonts w:ascii="Calibri" w:hAnsi="Calibri"/>
          <w:sz w:val="22"/>
          <w:szCs w:val="22"/>
        </w:rPr>
        <w:t>data.double</w:t>
      </w:r>
      <w:proofErr w:type="spellEnd"/>
      <w:proofErr w:type="gramEnd"/>
      <w:r w:rsidRPr="00AD4860">
        <w:rPr>
          <w:rFonts w:ascii="Calibri" w:hAnsi="Calibri"/>
          <w:sz w:val="22"/>
          <w:szCs w:val="22"/>
        </w:rPr>
        <w:t xml:space="preserve"> </w:t>
      </w:r>
      <w:proofErr w:type="spellStart"/>
      <w:r w:rsidRPr="00AD4860">
        <w:rPr>
          <w:rFonts w:ascii="Calibri" w:hAnsi="Calibri"/>
          <w:sz w:val="22"/>
          <w:szCs w:val="22"/>
        </w:rPr>
        <w:t>quote.pipe</w:t>
      </w:r>
      <w:proofErr w:type="spellEnd"/>
      <w:r w:rsidRPr="00AD4860">
        <w:rPr>
          <w:rFonts w:ascii="Calibri" w:hAnsi="Calibri"/>
          <w:sz w:val="22"/>
          <w:szCs w:val="22"/>
        </w:rPr>
        <w:t>. Data examples are included below:</w:t>
      </w:r>
    </w:p>
    <w:p w14:paraId="37BA4BE2" w14:textId="77777777" w:rsidR="00757E53" w:rsidRPr="00AD4860" w:rsidRDefault="00757E53" w:rsidP="00757E53">
      <w:pPr>
        <w:rPr>
          <w:rFonts w:ascii="Calibri" w:hAnsi="Calibri"/>
          <w:sz w:val="22"/>
          <w:szCs w:val="22"/>
        </w:rPr>
      </w:pPr>
    </w:p>
    <w:p w14:paraId="00FDE184" w14:textId="1B5E6E97" w:rsidR="00757E53" w:rsidRPr="00AD4860" w:rsidRDefault="00757E53" w:rsidP="00757E53">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26C13236" w14:textId="77777777" w:rsidR="00757E53" w:rsidRPr="00AD4860" w:rsidRDefault="00757E53" w:rsidP="00757E53">
      <w:pPr>
        <w:ind w:left="720"/>
        <w:rPr>
          <w:rFonts w:ascii="Calibri" w:hAnsi="Calibri"/>
          <w:sz w:val="22"/>
          <w:szCs w:val="22"/>
        </w:rPr>
      </w:pPr>
    </w:p>
    <w:p w14:paraId="26AE8108" w14:textId="5AC741E4" w:rsidR="00757E53" w:rsidRDefault="00757E53" w:rsidP="00060E71">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r w:rsidR="00060E71">
        <w:rPr>
          <w:rFonts w:ascii="Calibri" w:hAnsi="Calibri"/>
          <w:sz w:val="22"/>
          <w:szCs w:val="22"/>
        </w:rPr>
        <w:t xml:space="preserve"> - </w:t>
      </w:r>
      <w:r w:rsidRPr="00AD4860">
        <w:rPr>
          <w:rFonts w:ascii="Calibri" w:hAnsi="Calibri"/>
          <w:sz w:val="22"/>
          <w:szCs w:val="22"/>
        </w:rPr>
        <w:t>”ABCD”|”2019-12-01”|””|”......</w:t>
      </w:r>
    </w:p>
    <w:p w14:paraId="0AEFBC72" w14:textId="77777777" w:rsidR="00757E53" w:rsidRDefault="00757E53" w:rsidP="00F61E60">
      <w:pPr>
        <w:ind w:left="720"/>
        <w:rPr>
          <w:rFonts w:ascii="Calibri" w:hAnsi="Calibri"/>
          <w:sz w:val="22"/>
          <w:szCs w:val="22"/>
        </w:rPr>
      </w:pPr>
    </w:p>
    <w:p w14:paraId="1B5044BC" w14:textId="77777777" w:rsidR="00F61E60" w:rsidRPr="00033859" w:rsidRDefault="00F61E60" w:rsidP="00F61E60">
      <w:pPr>
        <w:ind w:left="720"/>
        <w:rPr>
          <w:rFonts w:ascii="Calibri" w:hAnsi="Calibri"/>
          <w:sz w:val="22"/>
          <w:szCs w:val="22"/>
        </w:rPr>
      </w:pPr>
    </w:p>
    <w:p w14:paraId="59EC4E2E" w14:textId="0F0C8784" w:rsidR="00033859" w:rsidRDefault="00505ED1" w:rsidP="00A1574C">
      <w:pPr>
        <w:ind w:left="720"/>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w:t>
      </w:r>
      <w:proofErr w:type="spellStart"/>
      <w:r w:rsidR="00033859" w:rsidRPr="00033859">
        <w:rPr>
          <w:rFonts w:ascii="Calibri" w:hAnsi="Calibri"/>
          <w:sz w:val="22"/>
          <w:szCs w:val="22"/>
        </w:rPr>
        <w:t>sFTP</w:t>
      </w:r>
      <w:proofErr w:type="spellEnd"/>
      <w:r w:rsidR="00625AB0">
        <w:rPr>
          <w:rFonts w:ascii="Calibri" w:hAnsi="Calibri"/>
          <w:sz w:val="22"/>
          <w:szCs w:val="22"/>
        </w:rPr>
        <w:t>. Source and Target entities should work together to establish file exchange</w:t>
      </w:r>
      <w:r w:rsidR="00A1574C">
        <w:rPr>
          <w:rFonts w:ascii="Calibri" w:hAnsi="Calibri"/>
          <w:sz w:val="22"/>
          <w:szCs w:val="22"/>
        </w:rPr>
        <w:t xml:space="preserve"> through secure file transfer protocol.</w:t>
      </w:r>
    </w:p>
    <w:p w14:paraId="59801945" w14:textId="77777777" w:rsidR="00F06541" w:rsidRDefault="00F06541" w:rsidP="00B0723E">
      <w:pPr>
        <w:ind w:firstLine="720"/>
        <w:rPr>
          <w:rFonts w:ascii="Calibri" w:hAnsi="Calibri"/>
          <w:sz w:val="22"/>
          <w:szCs w:val="22"/>
        </w:rPr>
      </w:pPr>
    </w:p>
    <w:p w14:paraId="67505C0F" w14:textId="76E13696" w:rsidR="007D6947" w:rsidRDefault="00AC3FBB" w:rsidP="00C72239">
      <w:pPr>
        <w:ind w:left="720"/>
        <w:rPr>
          <w:rFonts w:ascii="Calibri" w:hAnsi="Calibri"/>
          <w:sz w:val="22"/>
          <w:szCs w:val="22"/>
        </w:rPr>
      </w:pPr>
      <w:r w:rsidRPr="00033859">
        <w:rPr>
          <w:rFonts w:ascii="Calibri" w:hAnsi="Calibri"/>
          <w:b/>
          <w:sz w:val="22"/>
          <w:szCs w:val="22"/>
        </w:rPr>
        <w:t xml:space="preserve">File Delivery Frequency: </w:t>
      </w:r>
      <w:r w:rsidR="007416C2">
        <w:rPr>
          <w:rFonts w:ascii="Calibri" w:hAnsi="Calibri"/>
          <w:sz w:val="22"/>
          <w:szCs w:val="22"/>
        </w:rPr>
        <w:t>At least Monthly</w:t>
      </w:r>
      <w:r>
        <w:rPr>
          <w:rFonts w:ascii="Calibri" w:hAnsi="Calibri"/>
          <w:sz w:val="22"/>
          <w:szCs w:val="22"/>
        </w:rPr>
        <w:t>. 1</w:t>
      </w:r>
      <w:r w:rsidRPr="00485221">
        <w:rPr>
          <w:rFonts w:ascii="Calibri" w:hAnsi="Calibri"/>
          <w:sz w:val="22"/>
          <w:szCs w:val="22"/>
          <w:vertAlign w:val="superscript"/>
        </w:rPr>
        <w:t>st</w:t>
      </w:r>
      <w:r>
        <w:rPr>
          <w:rFonts w:ascii="Calibri" w:hAnsi="Calibri"/>
          <w:sz w:val="22"/>
          <w:szCs w:val="22"/>
        </w:rPr>
        <w:t xml:space="preserve"> </w:t>
      </w:r>
      <w:r w:rsidR="00621E54">
        <w:rPr>
          <w:rFonts w:ascii="Calibri" w:hAnsi="Calibri"/>
          <w:sz w:val="22"/>
          <w:szCs w:val="22"/>
        </w:rPr>
        <w:t>f</w:t>
      </w:r>
      <w:r>
        <w:rPr>
          <w:rFonts w:ascii="Calibri" w:hAnsi="Calibri"/>
          <w:sz w:val="22"/>
          <w:szCs w:val="22"/>
        </w:rPr>
        <w:t xml:space="preserve">ull file followed by </w:t>
      </w:r>
      <w:r w:rsidR="007D75B7">
        <w:rPr>
          <w:rFonts w:ascii="Calibri" w:hAnsi="Calibri"/>
          <w:sz w:val="22"/>
          <w:szCs w:val="22"/>
        </w:rPr>
        <w:t>incremental</w:t>
      </w:r>
      <w:r>
        <w:rPr>
          <w:rFonts w:ascii="Calibri" w:hAnsi="Calibri"/>
          <w:sz w:val="22"/>
          <w:szCs w:val="22"/>
        </w:rPr>
        <w:t xml:space="preserve">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224A13">
        <w:rPr>
          <w:rFonts w:ascii="Calibri" w:hAnsi="Calibri"/>
          <w:sz w:val="22"/>
          <w:szCs w:val="22"/>
        </w:rPr>
        <w:t>.</w:t>
      </w:r>
    </w:p>
    <w:p w14:paraId="4494027B" w14:textId="28011728" w:rsidR="00CD1835" w:rsidRDefault="00CD1835" w:rsidP="00CD1835">
      <w:pPr>
        <w:pStyle w:val="ListParagraph"/>
        <w:ind w:left="1440"/>
        <w:rPr>
          <w:rFonts w:asciiTheme="minorHAnsi" w:hAnsiTheme="minorHAnsi" w:cstheme="minorHAnsi"/>
          <w:highlight w:val="yellow"/>
        </w:rPr>
      </w:pPr>
    </w:p>
    <w:p w14:paraId="4D3C1C46" w14:textId="3B9169E6" w:rsidR="00224A13" w:rsidRPr="001C4939" w:rsidRDefault="00BE0235" w:rsidP="00BE0235">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D6947" w:rsidRPr="001C4939">
        <w:rPr>
          <w:rFonts w:asciiTheme="minorHAnsi" w:hAnsiTheme="minorHAnsi" w:cstheme="minorHAnsi"/>
        </w:rPr>
        <w:t>ncremental files should be sent between 8:00 PM and 11:59 PM every Sunday</w:t>
      </w:r>
      <w:r w:rsidR="00924660" w:rsidRPr="001C4939">
        <w:rPr>
          <w:rFonts w:asciiTheme="minorHAnsi" w:hAnsiTheme="minorHAnsi" w:cstheme="minorHAnsi"/>
        </w:rPr>
        <w:t>.</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2EEF05FD" w14:textId="77777777" w:rsidR="00BE0235" w:rsidRPr="00C72239" w:rsidRDefault="00BE0235" w:rsidP="00C72239">
      <w:pPr>
        <w:ind w:left="1080"/>
        <w:rPr>
          <w:rFonts w:asciiTheme="minorHAnsi" w:hAnsiTheme="minorHAnsi" w:cstheme="minorHAnsi"/>
          <w:highlight w:val="yellow"/>
        </w:rPr>
      </w:pPr>
    </w:p>
    <w:p w14:paraId="4E42900C" w14:textId="0D848886" w:rsidR="00224A13" w:rsidRPr="00AB5BEA" w:rsidRDefault="009D10DD" w:rsidP="00224A13">
      <w:pPr>
        <w:pStyle w:val="ListParagraph"/>
        <w:numPr>
          <w:ilvl w:val="0"/>
          <w:numId w:val="9"/>
        </w:numPr>
        <w:rPr>
          <w:color w:val="000000"/>
        </w:rPr>
      </w:pPr>
      <w:r>
        <w:t xml:space="preserve">BH I/DD TPs or </w:t>
      </w:r>
      <w:r w:rsidR="00F839AB">
        <w:t>PIHP</w:t>
      </w:r>
      <w:r>
        <w:t>s</w:t>
      </w:r>
      <w:r w:rsidR="007108D5">
        <w:t xml:space="preserve"> </w:t>
      </w:r>
      <w:r w:rsidR="00224A13" w:rsidRPr="00AB5BEA">
        <w:t xml:space="preserve">should share the first Medical Encounter file with </w:t>
      </w:r>
      <w:r w:rsidR="004C0D48" w:rsidRPr="00033859">
        <w:t>AMH</w:t>
      </w:r>
      <w:r w:rsidR="004C0D48">
        <w:t>+ practices, CMAs and/or their affiliated CINs</w:t>
      </w:r>
      <w:r w:rsidR="00224A13" w:rsidRPr="00AB5BEA">
        <w:t xml:space="preserve"> upon 834 </w:t>
      </w:r>
      <w:proofErr w:type="gramStart"/>
      <w:r w:rsidR="00224A13" w:rsidRPr="00AB5BEA">
        <w:t>confirmation</w:t>
      </w:r>
      <w:proofErr w:type="gramEnd"/>
      <w:r w:rsidR="00224A13" w:rsidRPr="00AB5BEA">
        <w:t xml:space="preserve"> of assignment for that beneficiary.</w:t>
      </w:r>
    </w:p>
    <w:p w14:paraId="6A9D0ABA" w14:textId="63B60400" w:rsidR="00224A13" w:rsidRPr="00AB5BEA" w:rsidRDefault="00224A13" w:rsidP="00224A13">
      <w:pPr>
        <w:pStyle w:val="ListParagraph"/>
        <w:numPr>
          <w:ilvl w:val="1"/>
          <w:numId w:val="9"/>
        </w:numPr>
        <w:rPr>
          <w:color w:val="000000"/>
        </w:rPr>
      </w:pPr>
      <w:r w:rsidRPr="00AB5BEA">
        <w:rPr>
          <w:color w:val="000000"/>
        </w:rPr>
        <w:t xml:space="preserve">Upon receipt of a beneficiary the </w:t>
      </w:r>
      <w:r w:rsidR="007108D5" w:rsidRPr="00F72817">
        <w:t>BH I/DD TP</w:t>
      </w:r>
      <w:r w:rsidR="007108D5">
        <w:t xml:space="preserve"> </w:t>
      </w:r>
      <w:r w:rsidRPr="00AB5BEA">
        <w:rPr>
          <w:color w:val="000000"/>
        </w:rPr>
        <w:t xml:space="preserve">should start sending the Medical Encounters file to the </w:t>
      </w:r>
      <w:r w:rsidR="005367DE" w:rsidRPr="00033859">
        <w:t>AMH</w:t>
      </w:r>
      <w:r w:rsidR="005367DE">
        <w:t>+ practices, CMAs and/or their affiliated CINs</w:t>
      </w:r>
      <w:r w:rsidR="005367DE" w:rsidRPr="00AB5BEA">
        <w:rPr>
          <w:color w:val="000000"/>
        </w:rPr>
        <w:t xml:space="preserve"> </w:t>
      </w:r>
      <w:r w:rsidRPr="00AB5BEA">
        <w:rPr>
          <w:color w:val="000000"/>
        </w:rPr>
        <w:t>up to 30 calendar days prior to the effective begin date and sent no later than 7 business days of the effective date.</w:t>
      </w:r>
    </w:p>
    <w:p w14:paraId="25B170C4" w14:textId="40AC6581" w:rsidR="00224A13" w:rsidRPr="00AB5BEA" w:rsidRDefault="009D10DD" w:rsidP="00224A13">
      <w:pPr>
        <w:pStyle w:val="ListParagraph"/>
        <w:numPr>
          <w:ilvl w:val="1"/>
          <w:numId w:val="9"/>
        </w:numPr>
        <w:rPr>
          <w:color w:val="000000"/>
        </w:rPr>
      </w:pPr>
      <w:r>
        <w:t xml:space="preserve">BH I/DD TPs or </w:t>
      </w:r>
      <w:r w:rsidR="00F839AB">
        <w:t>PIHP</w:t>
      </w:r>
      <w:r>
        <w:t>s</w:t>
      </w:r>
      <w:r w:rsidR="007108D5">
        <w:t xml:space="preserve"> </w:t>
      </w:r>
      <w:r w:rsidR="00224A13" w:rsidRPr="00AB5BEA">
        <w:rPr>
          <w:color w:val="000000"/>
        </w:rPr>
        <w:t xml:space="preserve">should continue to send the Medical Encounter File to </w:t>
      </w:r>
      <w:r w:rsidR="005367DE">
        <w:rPr>
          <w:color w:val="000000"/>
        </w:rPr>
        <w:t xml:space="preserve">the </w:t>
      </w:r>
      <w:r w:rsidR="005367DE" w:rsidRPr="00033859">
        <w:t>AMH</w:t>
      </w:r>
      <w:r w:rsidR="005367DE">
        <w:t>+ practices, CMAs and/or their affiliated CINs</w:t>
      </w:r>
      <w:r w:rsidR="005367DE" w:rsidRPr="00AB5BEA">
        <w:rPr>
          <w:color w:val="000000"/>
        </w:rPr>
        <w:t xml:space="preserve"> </w:t>
      </w:r>
      <w:r w:rsidR="00224A13" w:rsidRPr="00AB5BEA">
        <w:rPr>
          <w:color w:val="000000"/>
        </w:rPr>
        <w:t>up until the AMH’s effective end date</w:t>
      </w:r>
    </w:p>
    <w:p w14:paraId="233FD7F6" w14:textId="27DA9412" w:rsidR="00224A13" w:rsidRDefault="009D10DD" w:rsidP="00224A13">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224A13">
        <w:rPr>
          <w:rFonts w:ascii="Calibri" w:hAnsi="Calibri"/>
          <w:sz w:val="22"/>
          <w:szCs w:val="22"/>
        </w:rPr>
        <w:t xml:space="preserve"> should ensure that all new and updated transactions are picked up as part of Incremental file generation. If an encounter goes through multiple adjustments since the creation of last file, all those transactions should be included in the next file</w:t>
      </w:r>
      <w:r w:rsidR="004C0D48">
        <w:rPr>
          <w:rFonts w:ascii="Calibri" w:hAnsi="Calibri"/>
          <w:sz w:val="22"/>
          <w:szCs w:val="22"/>
        </w:rPr>
        <w:t>.</w:t>
      </w:r>
    </w:p>
    <w:p w14:paraId="4AD2E6BA" w14:textId="5DEFD8B7" w:rsidR="005F32C5" w:rsidRDefault="009D10DD" w:rsidP="005F32C5">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will be sending to the </w:t>
      </w:r>
      <w:r w:rsidR="005F32C5" w:rsidRPr="00033859">
        <w:rPr>
          <w:rFonts w:ascii="Calibri" w:hAnsi="Calibri"/>
          <w:sz w:val="22"/>
          <w:szCs w:val="22"/>
        </w:rPr>
        <w:t>AMH</w:t>
      </w:r>
      <w:r w:rsidR="005F32C5">
        <w:rPr>
          <w:rFonts w:ascii="Calibri" w:hAnsi="Calibri"/>
          <w:sz w:val="22"/>
          <w:szCs w:val="22"/>
        </w:rPr>
        <w:t>+ practices, CMAs and/or their affiliated CINs this will ensure data integrity across systems.</w:t>
      </w:r>
    </w:p>
    <w:p w14:paraId="634CBA27" w14:textId="74CF5D49" w:rsidR="00224A13" w:rsidRPr="00F06541" w:rsidRDefault="004C0D48" w:rsidP="00224A13">
      <w:pPr>
        <w:numPr>
          <w:ilvl w:val="0"/>
          <w:numId w:val="9"/>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00224A13" w:rsidRPr="00980298">
        <w:rPr>
          <w:rFonts w:ascii="Calibri" w:hAnsi="Calibri"/>
          <w:sz w:val="22"/>
          <w:szCs w:val="22"/>
        </w:rPr>
        <w:t xml:space="preserve"> </w:t>
      </w:r>
      <w:r w:rsidR="00224A13">
        <w:rPr>
          <w:rFonts w:ascii="Calibri" w:hAnsi="Calibri"/>
          <w:sz w:val="22"/>
          <w:szCs w:val="22"/>
        </w:rPr>
        <w:t xml:space="preserve">can separately request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for a full file for </w:t>
      </w:r>
      <w:r w:rsidR="00224A13" w:rsidRPr="00980298">
        <w:rPr>
          <w:rFonts w:ascii="Calibri" w:hAnsi="Calibri"/>
          <w:sz w:val="22"/>
          <w:szCs w:val="22"/>
        </w:rPr>
        <w:t xml:space="preserve">reconciliation </w:t>
      </w:r>
      <w:r w:rsidR="00224A13">
        <w:rPr>
          <w:rFonts w:ascii="Calibri" w:hAnsi="Calibri"/>
          <w:sz w:val="22"/>
          <w:szCs w:val="22"/>
        </w:rPr>
        <w:t xml:space="preserve">purposes, as needed.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are required to work with </w:t>
      </w:r>
      <w:r w:rsidRPr="00033859">
        <w:rPr>
          <w:rFonts w:ascii="Calibri" w:hAnsi="Calibri"/>
          <w:sz w:val="22"/>
          <w:szCs w:val="22"/>
        </w:rPr>
        <w:t>AMH</w:t>
      </w:r>
      <w:r>
        <w:rPr>
          <w:rFonts w:ascii="Calibri" w:hAnsi="Calibri"/>
          <w:sz w:val="22"/>
          <w:szCs w:val="22"/>
        </w:rPr>
        <w:t>+ practices, CMAs and/or their affiliated CINs</w:t>
      </w:r>
      <w:r w:rsidR="00224A13">
        <w:rPr>
          <w:rFonts w:ascii="Calibri" w:hAnsi="Calibri"/>
          <w:sz w:val="22"/>
          <w:szCs w:val="22"/>
        </w:rPr>
        <w:t xml:space="preserve"> to ensure data integrity between both systems</w:t>
      </w:r>
      <w:r>
        <w:rPr>
          <w:rFonts w:ascii="Calibri" w:hAnsi="Calibri"/>
          <w:sz w:val="22"/>
          <w:szCs w:val="22"/>
        </w:rPr>
        <w:t>.</w:t>
      </w:r>
    </w:p>
    <w:p w14:paraId="5E06FEA5" w14:textId="77777777" w:rsidR="00746FF9" w:rsidRPr="00746FF9" w:rsidRDefault="00746FF9" w:rsidP="00BE68CE">
      <w:pPr>
        <w:rPr>
          <w:rFonts w:ascii="Calibri" w:hAnsi="Calibri"/>
          <w:sz w:val="22"/>
          <w:szCs w:val="22"/>
        </w:rPr>
      </w:pPr>
    </w:p>
    <w:p w14:paraId="6A1AA4B5" w14:textId="5070699B" w:rsidR="001B328C" w:rsidRDefault="00A72D86" w:rsidP="008319DF">
      <w:pPr>
        <w:ind w:left="720"/>
        <w:rPr>
          <w:rFonts w:ascii="Calibri" w:hAnsi="Calibri"/>
          <w:b/>
          <w:sz w:val="22"/>
          <w:szCs w:val="22"/>
        </w:rPr>
      </w:pPr>
      <w:r>
        <w:rPr>
          <w:rFonts w:ascii="Calibri" w:hAnsi="Calibri"/>
          <w:b/>
          <w:sz w:val="22"/>
          <w:szCs w:val="22"/>
        </w:rPr>
        <w:t>Tailored Plan File Naming Convention</w:t>
      </w:r>
      <w:r w:rsidR="00F06541" w:rsidRPr="00033859">
        <w:rPr>
          <w:rFonts w:ascii="Calibri" w:hAnsi="Calibri"/>
          <w:b/>
          <w:sz w:val="22"/>
          <w:szCs w:val="22"/>
        </w:rPr>
        <w:t xml:space="preserve">: </w:t>
      </w:r>
      <w:r w:rsidR="001B328C">
        <w:rPr>
          <w:rFonts w:ascii="Calibri" w:hAnsi="Calibri"/>
          <w:bCs/>
          <w:sz w:val="22"/>
          <w:szCs w:val="22"/>
        </w:rPr>
        <w:t xml:space="preserve">BH I/DD </w:t>
      </w:r>
      <w:r w:rsidR="001B328C">
        <w:rPr>
          <w:rFonts w:ascii="Calibri" w:hAnsi="Calibri"/>
          <w:sz w:val="22"/>
          <w:szCs w:val="22"/>
        </w:rPr>
        <w:t>TPs are expected to follow the below file naming convention</w:t>
      </w:r>
      <w:r w:rsidR="00A20640">
        <w:rPr>
          <w:rFonts w:ascii="Calibri" w:hAnsi="Calibri"/>
          <w:sz w:val="22"/>
          <w:szCs w:val="22"/>
        </w:rPr>
        <w:t>.</w:t>
      </w:r>
      <w:r w:rsidR="001B328C">
        <w:rPr>
          <w:rFonts w:ascii="Calibri" w:hAnsi="Calibri"/>
          <w:sz w:val="22"/>
          <w:szCs w:val="22"/>
        </w:rPr>
        <w:t xml:space="preserve"> </w:t>
      </w:r>
    </w:p>
    <w:p w14:paraId="1B2DB60F" w14:textId="77777777" w:rsidR="001B328C" w:rsidRDefault="001B328C" w:rsidP="001B328C">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MedicalEncounterClaimData</w:t>
      </w:r>
      <w:proofErr w:type="spellEnd"/>
      <w:r>
        <w:rPr>
          <w:rFonts w:ascii="Calibri" w:hAnsi="Calibri"/>
          <w:sz w:val="22"/>
          <w:szCs w:val="22"/>
        </w:rPr>
        <w:t>&gt;_&lt;</w:t>
      </w:r>
      <w:proofErr w:type="spellStart"/>
      <w:r>
        <w:rPr>
          <w:rFonts w:ascii="Calibri" w:hAnsi="Calibri"/>
          <w:sz w:val="22"/>
          <w:szCs w:val="22"/>
        </w:rPr>
        <w:t>TPShortName</w:t>
      </w:r>
      <w:proofErr w:type="spellEnd"/>
      <w:r>
        <w:rPr>
          <w:rFonts w:ascii="Calibri" w:hAnsi="Calibri"/>
          <w:sz w:val="22"/>
          <w:szCs w:val="22"/>
        </w:rPr>
        <w:t>&gt;_&lt;AMH+ practice/CMA/CIN Name&gt;_ CCYYMMDD-HHMMSS.TXT</w:t>
      </w:r>
    </w:p>
    <w:p w14:paraId="3E4132CC" w14:textId="43AE0C0E" w:rsidR="00D34B8C" w:rsidRDefault="00D34B8C" w:rsidP="001B328C">
      <w:pPr>
        <w:ind w:left="720"/>
        <w:rPr>
          <w:rFonts w:ascii="Calibri" w:hAnsi="Calibri"/>
          <w:sz w:val="22"/>
          <w:szCs w:val="22"/>
        </w:rPr>
      </w:pPr>
    </w:p>
    <w:p w14:paraId="664695B9" w14:textId="41D08441" w:rsidR="00F06541" w:rsidRPr="00E22B25" w:rsidRDefault="00F06541" w:rsidP="00F06541">
      <w:pPr>
        <w:ind w:firstLine="720"/>
        <w:rPr>
          <w:rFonts w:ascii="Calibri" w:hAnsi="Calibri"/>
          <w:sz w:val="22"/>
          <w:szCs w:val="22"/>
        </w:rPr>
      </w:pPr>
      <w:r w:rsidRPr="00E22B25">
        <w:rPr>
          <w:rFonts w:ascii="Calibri" w:hAnsi="Calibri"/>
          <w:sz w:val="22"/>
          <w:szCs w:val="22"/>
        </w:rPr>
        <w:t xml:space="preserve">Below are the short names for each </w:t>
      </w:r>
      <w:r w:rsidR="00CF024A">
        <w:rPr>
          <w:rFonts w:ascii="Calibri" w:hAnsi="Calibri"/>
          <w:sz w:val="22"/>
          <w:szCs w:val="22"/>
        </w:rPr>
        <w:t xml:space="preserve">BH I/DD </w:t>
      </w:r>
      <w:r w:rsidR="008D1FAB">
        <w:rPr>
          <w:rFonts w:ascii="Calibri" w:hAnsi="Calibri"/>
          <w:sz w:val="22"/>
          <w:szCs w:val="22"/>
        </w:rPr>
        <w:t>TP</w:t>
      </w:r>
      <w:r w:rsidRPr="00E22B25">
        <w:rPr>
          <w:rFonts w:ascii="Calibri" w:hAnsi="Calibri"/>
          <w:sz w:val="22"/>
          <w:szCs w:val="22"/>
        </w:rPr>
        <w:t>s</w:t>
      </w:r>
      <w:r w:rsidR="00CF024A">
        <w:rPr>
          <w:rFonts w:ascii="Calibri" w:hAnsi="Calibri"/>
          <w:sz w:val="22"/>
          <w:szCs w:val="22"/>
        </w:rPr>
        <w:t>, use these for &lt;</w:t>
      </w:r>
      <w:proofErr w:type="spellStart"/>
      <w:r w:rsidR="00CF024A">
        <w:rPr>
          <w:rFonts w:ascii="Calibri" w:hAnsi="Calibri"/>
          <w:sz w:val="22"/>
          <w:szCs w:val="22"/>
        </w:rPr>
        <w:t>TPShortName</w:t>
      </w:r>
      <w:proofErr w:type="spellEnd"/>
      <w:r w:rsidR="00CF024A">
        <w:rPr>
          <w:rFonts w:ascii="Calibri" w:hAnsi="Calibri"/>
          <w:sz w:val="22"/>
          <w:szCs w:val="22"/>
        </w:rPr>
        <w:t>&gt;</w:t>
      </w:r>
      <w:r w:rsidRPr="00E22B25">
        <w:rPr>
          <w:rFonts w:ascii="Calibri" w:hAnsi="Calibri"/>
          <w:sz w:val="22"/>
          <w:szCs w:val="22"/>
        </w:rPr>
        <w:t>:</w:t>
      </w:r>
    </w:p>
    <w:p w14:paraId="3CEABD56" w14:textId="51C9092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Alliance</w:t>
      </w:r>
      <w:r w:rsidRPr="00E22B25">
        <w:rPr>
          <w:rFonts w:ascii="Calibri" w:hAnsi="Calibri"/>
          <w:sz w:val="22"/>
          <w:szCs w:val="22"/>
        </w:rPr>
        <w:t xml:space="preserve"> Health </w:t>
      </w:r>
      <w:r w:rsidR="0016009F">
        <w:rPr>
          <w:rFonts w:ascii="Calibri" w:hAnsi="Calibri"/>
          <w:sz w:val="22"/>
          <w:szCs w:val="22"/>
        </w:rPr>
        <w:t>=</w:t>
      </w:r>
      <w:r w:rsidR="005808DE">
        <w:rPr>
          <w:rFonts w:ascii="Calibri" w:hAnsi="Calibri"/>
          <w:sz w:val="22"/>
          <w:szCs w:val="22"/>
        </w:rPr>
        <w:t xml:space="preserve"> AL</w:t>
      </w:r>
      <w:r w:rsidR="001243CE">
        <w:rPr>
          <w:rFonts w:ascii="Calibri" w:hAnsi="Calibri"/>
          <w:sz w:val="22"/>
          <w:szCs w:val="22"/>
        </w:rPr>
        <w:t>LT</w:t>
      </w:r>
    </w:p>
    <w:p w14:paraId="146E71FF" w14:textId="21A846E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Eastpointe = </w:t>
      </w:r>
      <w:r w:rsidR="005808DE">
        <w:rPr>
          <w:rFonts w:ascii="Calibri" w:hAnsi="Calibri"/>
          <w:sz w:val="22"/>
          <w:szCs w:val="22"/>
        </w:rPr>
        <w:t>E</w:t>
      </w:r>
      <w:r w:rsidR="0059195B">
        <w:rPr>
          <w:rFonts w:ascii="Calibri" w:hAnsi="Calibri"/>
          <w:sz w:val="22"/>
          <w:szCs w:val="22"/>
        </w:rPr>
        <w:t>AST</w:t>
      </w:r>
    </w:p>
    <w:p w14:paraId="6C1810BC" w14:textId="0FD7E9E5"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Partners Health Management = </w:t>
      </w:r>
      <w:r w:rsidR="008B63EE">
        <w:rPr>
          <w:rFonts w:ascii="Calibri" w:hAnsi="Calibri"/>
          <w:sz w:val="22"/>
          <w:szCs w:val="22"/>
        </w:rPr>
        <w:t>P</w:t>
      </w:r>
      <w:r w:rsidR="0059195B">
        <w:rPr>
          <w:rFonts w:ascii="Calibri" w:hAnsi="Calibri"/>
          <w:sz w:val="22"/>
          <w:szCs w:val="22"/>
        </w:rPr>
        <w:t>ART</w:t>
      </w:r>
    </w:p>
    <w:p w14:paraId="1B2D12B1" w14:textId="044C9FF7" w:rsidR="0064794F" w:rsidRPr="00E22B25" w:rsidRDefault="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Sandhills Center = </w:t>
      </w:r>
      <w:r w:rsidR="008B63EE">
        <w:rPr>
          <w:rFonts w:ascii="Calibri" w:hAnsi="Calibri"/>
          <w:sz w:val="22"/>
          <w:szCs w:val="22"/>
        </w:rPr>
        <w:t>S</w:t>
      </w:r>
      <w:r w:rsidR="0059195B">
        <w:rPr>
          <w:rFonts w:ascii="Calibri" w:hAnsi="Calibri"/>
          <w:sz w:val="22"/>
          <w:szCs w:val="22"/>
        </w:rPr>
        <w:t>ANT</w:t>
      </w:r>
    </w:p>
    <w:p w14:paraId="5667D757" w14:textId="2F4C7B78" w:rsidR="0064794F" w:rsidRDefault="00F06541" w:rsidP="001548F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Trillium Health Resources = </w:t>
      </w:r>
      <w:r w:rsidR="008B63EE">
        <w:rPr>
          <w:rFonts w:ascii="Calibri" w:hAnsi="Calibri"/>
          <w:sz w:val="22"/>
          <w:szCs w:val="22"/>
        </w:rPr>
        <w:t>T</w:t>
      </w:r>
      <w:r w:rsidR="0059195B">
        <w:rPr>
          <w:rFonts w:ascii="Calibri" w:hAnsi="Calibri"/>
          <w:sz w:val="22"/>
          <w:szCs w:val="22"/>
        </w:rPr>
        <w:t>R</w:t>
      </w:r>
      <w:r w:rsidR="00BA309A">
        <w:rPr>
          <w:rFonts w:ascii="Calibri" w:hAnsi="Calibri"/>
          <w:sz w:val="22"/>
          <w:szCs w:val="22"/>
        </w:rPr>
        <w:t>I</w:t>
      </w:r>
      <w:r w:rsidR="00BC6140">
        <w:rPr>
          <w:rFonts w:ascii="Calibri" w:hAnsi="Calibri"/>
          <w:sz w:val="22"/>
          <w:szCs w:val="22"/>
        </w:rPr>
        <w:t>T</w:t>
      </w:r>
    </w:p>
    <w:p w14:paraId="2E1A36B9" w14:textId="2CB5759F" w:rsidR="001548F6" w:rsidRDefault="001548F6">
      <w:pPr>
        <w:ind w:left="720" w:firstLine="720"/>
        <w:rPr>
          <w:rFonts w:ascii="Calibri" w:hAnsi="Calibri"/>
          <w:sz w:val="22"/>
          <w:szCs w:val="22"/>
        </w:rPr>
      </w:pPr>
      <w:r w:rsidRPr="00E22B25">
        <w:rPr>
          <w:rFonts w:ascii="Calibri" w:hAnsi="Calibri"/>
          <w:sz w:val="22"/>
          <w:szCs w:val="22"/>
        </w:rPr>
        <w:lastRenderedPageBreak/>
        <w:t>•</w:t>
      </w:r>
      <w:r>
        <w:tab/>
      </w:r>
      <w:r>
        <w:rPr>
          <w:rFonts w:ascii="Calibri" w:hAnsi="Calibri"/>
          <w:sz w:val="22"/>
          <w:szCs w:val="22"/>
        </w:rPr>
        <w:t xml:space="preserve">Vaya Health = </w:t>
      </w:r>
      <w:r w:rsidR="008B63EE">
        <w:rPr>
          <w:rFonts w:ascii="Calibri" w:hAnsi="Calibri"/>
          <w:sz w:val="22"/>
          <w:szCs w:val="22"/>
        </w:rPr>
        <w:t>V</w:t>
      </w:r>
      <w:r w:rsidR="0059195B">
        <w:rPr>
          <w:rFonts w:ascii="Calibri" w:hAnsi="Calibri"/>
          <w:sz w:val="22"/>
          <w:szCs w:val="22"/>
        </w:rPr>
        <w:t>A</w:t>
      </w:r>
      <w:r w:rsidR="008B63EE">
        <w:rPr>
          <w:rFonts w:ascii="Calibri" w:hAnsi="Calibri"/>
          <w:sz w:val="22"/>
          <w:szCs w:val="22"/>
        </w:rPr>
        <w:t>Y</w:t>
      </w:r>
      <w:r w:rsidR="0059195B">
        <w:rPr>
          <w:rFonts w:ascii="Calibri" w:hAnsi="Calibri"/>
          <w:sz w:val="22"/>
          <w:szCs w:val="22"/>
        </w:rPr>
        <w:t>T</w:t>
      </w:r>
    </w:p>
    <w:p w14:paraId="31373A5E" w14:textId="5F212272" w:rsidR="6118A56B" w:rsidRDefault="6118A56B" w:rsidP="6118A56B">
      <w:pPr>
        <w:ind w:left="720" w:firstLine="720"/>
        <w:rPr>
          <w:rFonts w:ascii="Calibri" w:hAnsi="Calibri"/>
        </w:rPr>
      </w:pPr>
    </w:p>
    <w:p w14:paraId="7FD3CAFE" w14:textId="17C27702" w:rsidR="00383490" w:rsidRDefault="00A72D86" w:rsidP="00416372">
      <w:pPr>
        <w:ind w:left="720"/>
        <w:rPr>
          <w:rFonts w:ascii="Calibri" w:hAnsi="Calibri"/>
          <w:b/>
          <w:sz w:val="22"/>
          <w:szCs w:val="22"/>
        </w:rPr>
      </w:pPr>
      <w:r>
        <w:rPr>
          <w:rFonts w:ascii="Calibri" w:hAnsi="Calibri"/>
          <w:b/>
          <w:sz w:val="22"/>
          <w:szCs w:val="22"/>
        </w:rPr>
        <w:t>Prepaid Inpatient Health Plan File Naming Convention</w:t>
      </w:r>
      <w:r w:rsidR="00383490" w:rsidRPr="00033859">
        <w:rPr>
          <w:rFonts w:ascii="Calibri" w:hAnsi="Calibri"/>
          <w:b/>
          <w:sz w:val="22"/>
          <w:szCs w:val="22"/>
        </w:rPr>
        <w:t xml:space="preserve">: </w:t>
      </w:r>
      <w:r w:rsidR="00F839AB">
        <w:rPr>
          <w:rFonts w:ascii="Calibri" w:hAnsi="Calibri"/>
          <w:bCs/>
          <w:sz w:val="22"/>
          <w:szCs w:val="22"/>
        </w:rPr>
        <w:t>PIHP</w:t>
      </w:r>
      <w:r w:rsidR="00383490">
        <w:rPr>
          <w:rFonts w:ascii="Calibri" w:hAnsi="Calibri"/>
          <w:sz w:val="22"/>
          <w:szCs w:val="22"/>
        </w:rPr>
        <w:t xml:space="preserve">s are expected to follow the below file naming convention. </w:t>
      </w:r>
    </w:p>
    <w:p w14:paraId="7B1F7DC9" w14:textId="1ED6B3E3" w:rsidR="00383490" w:rsidRDefault="00383490" w:rsidP="00383490">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MedicalEncounterClaimData</w:t>
      </w:r>
      <w:proofErr w:type="spellEnd"/>
      <w:r>
        <w:rPr>
          <w:rFonts w:ascii="Calibri" w:hAnsi="Calibri"/>
          <w:sz w:val="22"/>
          <w:szCs w:val="22"/>
        </w:rPr>
        <w:t>&gt;_&lt;</w:t>
      </w:r>
      <w:proofErr w:type="spellStart"/>
      <w:r w:rsidR="00F839AB">
        <w:rPr>
          <w:rFonts w:ascii="Calibri" w:hAnsi="Calibri"/>
          <w:sz w:val="22"/>
          <w:szCs w:val="22"/>
        </w:rPr>
        <w:t>PIHP</w:t>
      </w:r>
      <w:r>
        <w:rPr>
          <w:rFonts w:ascii="Calibri" w:hAnsi="Calibri"/>
          <w:sz w:val="22"/>
          <w:szCs w:val="22"/>
        </w:rPr>
        <w:t>ShortName</w:t>
      </w:r>
      <w:proofErr w:type="spellEnd"/>
      <w:r>
        <w:rPr>
          <w:rFonts w:ascii="Calibri" w:hAnsi="Calibri"/>
          <w:sz w:val="22"/>
          <w:szCs w:val="22"/>
        </w:rPr>
        <w:t>&gt;_&lt;AMH+ practice/CMA/CIN Name&gt;_ CCYYMMDD-HHMMSS.TXT</w:t>
      </w:r>
    </w:p>
    <w:p w14:paraId="0229909E" w14:textId="77777777" w:rsidR="00383490" w:rsidRDefault="00383490" w:rsidP="00383490">
      <w:pPr>
        <w:ind w:left="720"/>
        <w:rPr>
          <w:rFonts w:ascii="Calibri" w:hAnsi="Calibri"/>
          <w:sz w:val="22"/>
          <w:szCs w:val="22"/>
        </w:rPr>
      </w:pPr>
    </w:p>
    <w:p w14:paraId="0F9DB5F9" w14:textId="50FE67A7" w:rsidR="00383490" w:rsidRPr="00E22B25" w:rsidRDefault="00383490" w:rsidP="00383490">
      <w:pPr>
        <w:ind w:firstLine="720"/>
        <w:rPr>
          <w:rFonts w:ascii="Calibri" w:hAnsi="Calibri"/>
          <w:sz w:val="22"/>
          <w:szCs w:val="22"/>
        </w:rPr>
      </w:pPr>
      <w:r w:rsidRPr="00E22B25">
        <w:rPr>
          <w:rFonts w:ascii="Calibri" w:hAnsi="Calibri"/>
          <w:sz w:val="22"/>
          <w:szCs w:val="22"/>
        </w:rPr>
        <w:t xml:space="preserve">Below are the short names for each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proofErr w:type="spellStart"/>
      <w:r w:rsidR="00F839AB">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r w:rsidRPr="00E22B25">
        <w:rPr>
          <w:rFonts w:ascii="Calibri" w:hAnsi="Calibri"/>
          <w:sz w:val="22"/>
          <w:szCs w:val="22"/>
        </w:rPr>
        <w:t>:</w:t>
      </w:r>
    </w:p>
    <w:p w14:paraId="305ACA42"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Alliance Health = ALLB</w:t>
      </w:r>
    </w:p>
    <w:p w14:paraId="260E0452"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Eastpointe = EASB</w:t>
      </w:r>
    </w:p>
    <w:p w14:paraId="02C87610"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Partners Health Management = PARB</w:t>
      </w:r>
    </w:p>
    <w:p w14:paraId="5F660719"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Sandhills Center = SANB</w:t>
      </w:r>
    </w:p>
    <w:p w14:paraId="682B2844"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Trillium Health Resources = TRIB</w:t>
      </w:r>
    </w:p>
    <w:p w14:paraId="486E0D42" w14:textId="542B0F87" w:rsidR="009D10DD" w:rsidRPr="001540E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Vaya Health = VAYB</w:t>
      </w:r>
    </w:p>
    <w:p w14:paraId="1C8DDC97" w14:textId="77777777" w:rsidR="00D34B8C" w:rsidRDefault="00D34B8C" w:rsidP="001A5633">
      <w:pPr>
        <w:ind w:firstLine="720"/>
        <w:rPr>
          <w:rFonts w:ascii="Calibri" w:hAnsi="Calibri"/>
          <w:sz w:val="22"/>
          <w:szCs w:val="22"/>
        </w:rPr>
      </w:pPr>
    </w:p>
    <w:p w14:paraId="09545072" w14:textId="7A08195B" w:rsidR="00033859" w:rsidRDefault="001A5633" w:rsidP="00142981">
      <w:pPr>
        <w:ind w:left="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w:t>
      </w:r>
      <w:r w:rsidR="00697FD1">
        <w:rPr>
          <w:rFonts w:ascii="Calibri" w:hAnsi="Calibri"/>
          <w:sz w:val="22"/>
          <w:szCs w:val="22"/>
        </w:rPr>
        <w:t xml:space="preserve">for </w:t>
      </w:r>
      <w:r>
        <w:rPr>
          <w:rFonts w:ascii="Calibri" w:hAnsi="Calibri"/>
          <w:sz w:val="22"/>
          <w:szCs w:val="22"/>
        </w:rPr>
        <w:t>Medical</w:t>
      </w:r>
      <w:r w:rsidR="00142981">
        <w:rPr>
          <w:rFonts w:ascii="Calibri" w:hAnsi="Calibri"/>
          <w:sz w:val="22"/>
          <w:szCs w:val="22"/>
        </w:rPr>
        <w:t xml:space="preserve"> </w:t>
      </w:r>
      <w:r>
        <w:rPr>
          <w:rFonts w:ascii="Calibri" w:hAnsi="Calibri"/>
          <w:sz w:val="22"/>
          <w:szCs w:val="22"/>
        </w:rPr>
        <w:t>Encounter</w:t>
      </w:r>
      <w:r w:rsidR="00142981">
        <w:rPr>
          <w:rFonts w:ascii="Calibri" w:hAnsi="Calibri"/>
          <w:sz w:val="22"/>
          <w:szCs w:val="22"/>
        </w:rPr>
        <w:t xml:space="preserve"> </w:t>
      </w:r>
      <w:r w:rsidR="004F5E14">
        <w:rPr>
          <w:rFonts w:ascii="Calibri" w:hAnsi="Calibri"/>
          <w:sz w:val="22"/>
          <w:szCs w:val="22"/>
        </w:rPr>
        <w:t>Claim</w:t>
      </w:r>
      <w:r w:rsidR="00142981">
        <w:rPr>
          <w:rFonts w:ascii="Calibri" w:hAnsi="Calibri"/>
          <w:sz w:val="22"/>
          <w:szCs w:val="22"/>
        </w:rPr>
        <w:t xml:space="preserve"> </w:t>
      </w:r>
      <w:r>
        <w:rPr>
          <w:rFonts w:ascii="Calibri" w:hAnsi="Calibri"/>
          <w:sz w:val="22"/>
          <w:szCs w:val="22"/>
        </w:rPr>
        <w:t>Data</w:t>
      </w:r>
      <w:r w:rsidR="00142981">
        <w:rPr>
          <w:rFonts w:ascii="Calibri" w:hAnsi="Calibri"/>
          <w:sz w:val="22"/>
          <w:szCs w:val="22"/>
        </w:rPr>
        <w:t>, use these for &lt;</w:t>
      </w:r>
      <w:proofErr w:type="spellStart"/>
      <w:r w:rsidR="00142981">
        <w:rPr>
          <w:rFonts w:ascii="Calibri" w:hAnsi="Calibri"/>
          <w:sz w:val="22"/>
          <w:szCs w:val="22"/>
        </w:rPr>
        <w:t>MedicalEncounterClaimData</w:t>
      </w:r>
      <w:proofErr w:type="spellEnd"/>
      <w:r w:rsidR="00142981">
        <w:rPr>
          <w:rFonts w:ascii="Calibri" w:hAnsi="Calibri"/>
          <w:sz w:val="22"/>
          <w:szCs w:val="22"/>
        </w:rPr>
        <w:t>&gt;</w:t>
      </w:r>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2880872F" w14:textId="5AD5616C" w:rsidR="00792025" w:rsidRDefault="00792025" w:rsidP="00245E5B">
      <w:pPr>
        <w:ind w:left="720"/>
        <w:rPr>
          <w:rFonts w:ascii="Calibri" w:hAnsi="Calibri"/>
          <w:sz w:val="22"/>
          <w:szCs w:val="22"/>
        </w:rPr>
      </w:pPr>
      <w:r>
        <w:rPr>
          <w:rFonts w:ascii="Calibri" w:hAnsi="Calibri"/>
          <w:sz w:val="22"/>
          <w:szCs w:val="22"/>
        </w:rPr>
        <w:t>For &lt;</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xml:space="preserve">+ practices, CMAs and/or their affiliated Clinically Integrated Networks (CINs) to align on a unique name/identifier that they can use. </w:t>
      </w:r>
    </w:p>
    <w:p w14:paraId="7E61AE18" w14:textId="77777777" w:rsidR="00AB5BEA" w:rsidRDefault="00AB5BEA" w:rsidP="00867044">
      <w:pPr>
        <w:ind w:left="720"/>
        <w:rPr>
          <w:rFonts w:ascii="Calibri" w:hAnsi="Calibri"/>
          <w:sz w:val="22"/>
          <w:szCs w:val="22"/>
        </w:rPr>
      </w:pP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786B768D" w:rsidR="005D6A6A" w:rsidRPr="006B451A" w:rsidRDefault="00C14EDC" w:rsidP="005D6A6A">
      <w:pPr>
        <w:ind w:left="720"/>
        <w:rPr>
          <w:rFonts w:ascii="Calibri" w:hAnsi="Calibri"/>
          <w:b/>
          <w:sz w:val="22"/>
          <w:szCs w:val="22"/>
        </w:rPr>
      </w:pPr>
      <w:r>
        <w:rPr>
          <w:rFonts w:ascii="Calibri" w:hAnsi="Calibri"/>
          <w:b/>
          <w:sz w:val="22"/>
          <w:szCs w:val="22"/>
        </w:rPr>
        <w:t xml:space="preserve">File </w:t>
      </w:r>
      <w:r w:rsidR="005D6A6A" w:rsidRPr="005D6A6A">
        <w:rPr>
          <w:rFonts w:ascii="Calibri" w:hAnsi="Calibri"/>
          <w:b/>
          <w:sz w:val="22"/>
          <w:szCs w:val="22"/>
        </w:rPr>
        <w:t>Data Scope:</w:t>
      </w:r>
      <w:r w:rsidR="005D6A6A" w:rsidRPr="005D6A6A">
        <w:rPr>
          <w:rFonts w:ascii="Calibri" w:hAnsi="Calibri"/>
          <w:sz w:val="22"/>
          <w:szCs w:val="22"/>
        </w:rPr>
        <w:t xml:space="preserve"> 24 months of </w:t>
      </w:r>
      <w:r w:rsidR="00D24F44">
        <w:rPr>
          <w:rFonts w:ascii="Calibri" w:hAnsi="Calibri"/>
          <w:sz w:val="22"/>
          <w:szCs w:val="22"/>
        </w:rPr>
        <w:t xml:space="preserve">historical </w:t>
      </w:r>
      <w:r w:rsidR="00E02C59">
        <w:rPr>
          <w:rFonts w:ascii="Calibri" w:hAnsi="Calibri"/>
          <w:sz w:val="22"/>
          <w:szCs w:val="22"/>
        </w:rPr>
        <w:t xml:space="preserve">paid and denied </w:t>
      </w:r>
      <w:r w:rsidR="008A7E33">
        <w:rPr>
          <w:rFonts w:ascii="Calibri" w:hAnsi="Calibri"/>
          <w:sz w:val="22"/>
          <w:szCs w:val="22"/>
        </w:rPr>
        <w:t>M</w:t>
      </w:r>
      <w:r w:rsidR="00D24F44">
        <w:rPr>
          <w:rFonts w:ascii="Calibri" w:hAnsi="Calibri"/>
          <w:sz w:val="22"/>
          <w:szCs w:val="22"/>
        </w:rPr>
        <w:t xml:space="preserve">edical FFS </w:t>
      </w:r>
      <w:r w:rsidR="008A7E33">
        <w:rPr>
          <w:rFonts w:ascii="Calibri" w:hAnsi="Calibri"/>
          <w:sz w:val="22"/>
          <w:szCs w:val="22"/>
        </w:rPr>
        <w:t>C</w:t>
      </w:r>
      <w:r w:rsidR="005D6A6A" w:rsidRPr="005D6A6A">
        <w:rPr>
          <w:rFonts w:ascii="Calibri" w:hAnsi="Calibri"/>
          <w:sz w:val="22"/>
          <w:szCs w:val="22"/>
        </w:rPr>
        <w:t>laims</w:t>
      </w:r>
      <w:r w:rsidR="008E60A2">
        <w:rPr>
          <w:rFonts w:ascii="Calibri" w:hAnsi="Calibri"/>
          <w:sz w:val="22"/>
          <w:szCs w:val="22"/>
        </w:rPr>
        <w:t xml:space="preserve">. </w:t>
      </w:r>
      <w:r w:rsidR="00885146">
        <w:rPr>
          <w:rFonts w:ascii="Calibri" w:hAnsi="Calibri"/>
          <w:sz w:val="22"/>
          <w:szCs w:val="22"/>
        </w:rPr>
        <w:t xml:space="preserve">PIHPs will continue to receive physical health claims from the Department, their scope will include </w:t>
      </w:r>
      <w:r w:rsidR="008C6F28">
        <w:rPr>
          <w:rFonts w:ascii="Calibri" w:hAnsi="Calibri"/>
          <w:sz w:val="22"/>
          <w:szCs w:val="22"/>
        </w:rPr>
        <w:t xml:space="preserve">sending those as well to the </w:t>
      </w:r>
      <w:r w:rsidR="008C6F28" w:rsidRPr="00033859">
        <w:rPr>
          <w:rFonts w:ascii="Calibri" w:hAnsi="Calibri"/>
          <w:sz w:val="22"/>
          <w:szCs w:val="22"/>
        </w:rPr>
        <w:t>AMH</w:t>
      </w:r>
      <w:r w:rsidR="008C6F28">
        <w:rPr>
          <w:rFonts w:ascii="Calibri" w:hAnsi="Calibri"/>
          <w:sz w:val="22"/>
          <w:szCs w:val="22"/>
        </w:rPr>
        <w:t>+ practices, CMAs and/or their affiliated CINs.</w:t>
      </w:r>
    </w:p>
    <w:p w14:paraId="51965D65" w14:textId="77777777" w:rsidR="00E02C59" w:rsidRDefault="00E02C59" w:rsidP="005D6A6A">
      <w:pPr>
        <w:ind w:firstLine="720"/>
        <w:rPr>
          <w:rFonts w:ascii="Calibri" w:hAnsi="Calibri"/>
          <w:b/>
          <w:sz w:val="22"/>
          <w:szCs w:val="22"/>
        </w:rPr>
      </w:pPr>
    </w:p>
    <w:p w14:paraId="1089CC47" w14:textId="7EBEA58F" w:rsidR="005D6A6A" w:rsidRDefault="00223E50" w:rsidP="005D6A6A">
      <w:pPr>
        <w:ind w:firstLine="720"/>
        <w:rPr>
          <w:rFonts w:ascii="Calibri" w:hAnsi="Calibri"/>
          <w:sz w:val="22"/>
          <w:szCs w:val="22"/>
        </w:rPr>
      </w:pPr>
      <w:r>
        <w:rPr>
          <w:rFonts w:ascii="Calibri" w:hAnsi="Calibri"/>
          <w:b/>
          <w:sz w:val="22"/>
          <w:szCs w:val="22"/>
        </w:rPr>
        <w:t xml:space="preserve">File </w:t>
      </w:r>
      <w:r w:rsidR="005D6A6A" w:rsidRPr="00033859">
        <w:rPr>
          <w:rFonts w:ascii="Calibri" w:hAnsi="Calibri"/>
          <w:b/>
          <w:sz w:val="22"/>
          <w:szCs w:val="22"/>
        </w:rPr>
        <w:t>Source:</w:t>
      </w:r>
      <w:r w:rsidR="005D6A6A"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116E7871" w14:textId="77777777" w:rsidR="005D6A6A" w:rsidRPr="00033859" w:rsidRDefault="005D6A6A" w:rsidP="005D6A6A">
      <w:pPr>
        <w:rPr>
          <w:rFonts w:ascii="Calibri" w:hAnsi="Calibri"/>
          <w:sz w:val="22"/>
          <w:szCs w:val="22"/>
        </w:rPr>
      </w:pPr>
    </w:p>
    <w:p w14:paraId="560F46D0" w14:textId="7AF15EAF" w:rsidR="005D6A6A" w:rsidRDefault="00223E50" w:rsidP="005D6A6A">
      <w:pPr>
        <w:ind w:left="720"/>
        <w:rPr>
          <w:rFonts w:ascii="Calibri" w:hAnsi="Calibri"/>
          <w:sz w:val="22"/>
          <w:szCs w:val="22"/>
        </w:rPr>
      </w:pPr>
      <w:r>
        <w:rPr>
          <w:rFonts w:ascii="Calibri" w:hAnsi="Calibri"/>
          <w:b/>
          <w:sz w:val="22"/>
          <w:szCs w:val="22"/>
        </w:rPr>
        <w:t>File</w:t>
      </w:r>
      <w:r w:rsidR="005D6A6A" w:rsidRPr="00033859">
        <w:rPr>
          <w:rFonts w:ascii="Calibri" w:hAnsi="Calibri"/>
          <w:b/>
          <w:sz w:val="22"/>
          <w:szCs w:val="22"/>
        </w:rPr>
        <w:t xml:space="preserve"> Target(s):</w:t>
      </w:r>
      <w:r w:rsidR="005D6A6A" w:rsidRPr="00033859">
        <w:rPr>
          <w:rFonts w:ascii="Calibri" w:hAnsi="Calibri"/>
          <w:sz w:val="22"/>
          <w:szCs w:val="22"/>
        </w:rPr>
        <w:t xml:space="preserve"> </w:t>
      </w:r>
      <w:r w:rsidR="00D80D3C">
        <w:rPr>
          <w:rFonts w:ascii="Calibri" w:hAnsi="Calibri"/>
          <w:sz w:val="22"/>
          <w:szCs w:val="22"/>
        </w:rPr>
        <w:t xml:space="preserve">Tailored Care Management Agencies – </w:t>
      </w:r>
      <w:r w:rsidR="00D80D3C" w:rsidRPr="00033859">
        <w:rPr>
          <w:rFonts w:ascii="Calibri" w:hAnsi="Calibri"/>
          <w:sz w:val="22"/>
          <w:szCs w:val="22"/>
        </w:rPr>
        <w:t>AMH</w:t>
      </w:r>
      <w:r w:rsidR="00D80D3C">
        <w:rPr>
          <w:rFonts w:ascii="Calibri" w:hAnsi="Calibri"/>
          <w:sz w:val="22"/>
          <w:szCs w:val="22"/>
        </w:rPr>
        <w:t>+ practices, CMAs and/or their affiliated 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728B7FC6"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0435C0">
        <w:rPr>
          <w:rFonts w:ascii="Calibri" w:hAnsi="Calibri"/>
          <w:sz w:val="22"/>
          <w:szCs w:val="22"/>
        </w:rPr>
        <w:t>Fee-for-</w:t>
      </w:r>
      <w:r w:rsidR="002613D6">
        <w:rPr>
          <w:rFonts w:ascii="Calibri" w:hAnsi="Calibri"/>
          <w:sz w:val="22"/>
          <w:szCs w:val="22"/>
        </w:rPr>
        <w:t>s</w:t>
      </w:r>
      <w:r w:rsidR="000435C0">
        <w:rPr>
          <w:rFonts w:ascii="Calibri" w:hAnsi="Calibri"/>
          <w:sz w:val="22"/>
          <w:szCs w:val="22"/>
        </w:rPr>
        <w:t xml:space="preserve">ervice (FFS)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 xml:space="preserve">under </w:t>
      </w:r>
      <w:proofErr w:type="gramStart"/>
      <w:r>
        <w:rPr>
          <w:rFonts w:ascii="Calibri" w:hAnsi="Calibri"/>
          <w:sz w:val="22"/>
          <w:szCs w:val="22"/>
        </w:rPr>
        <w:t>Medical</w:t>
      </w:r>
      <w:proofErr w:type="gramEnd"/>
      <w:r>
        <w:rPr>
          <w:rFonts w:ascii="Calibri" w:hAnsi="Calibri"/>
          <w:sz w:val="22"/>
          <w:szCs w:val="22"/>
        </w:rPr>
        <w:t xml:space="preserve"> encounters above.</w:t>
      </w:r>
      <w:r w:rsidR="00542948">
        <w:rPr>
          <w:rFonts w:ascii="Calibri" w:hAnsi="Calibri"/>
          <w:sz w:val="22"/>
          <w:szCs w:val="22"/>
        </w:rPr>
        <w:t xml:space="preserve"> The Department will be sending historical </w:t>
      </w:r>
      <w:r w:rsidR="000E09CF">
        <w:rPr>
          <w:rFonts w:ascii="Calibri" w:hAnsi="Calibri"/>
          <w:sz w:val="22"/>
          <w:szCs w:val="22"/>
        </w:rPr>
        <w:t>FFS</w:t>
      </w:r>
      <w:r w:rsidR="00542948" w:rsidRPr="005D6A6A">
        <w:rPr>
          <w:rFonts w:ascii="Calibri" w:hAnsi="Calibri"/>
          <w:sz w:val="22"/>
          <w:szCs w:val="22"/>
        </w:rPr>
        <w:t xml:space="preserv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000E09CF">
        <w:rPr>
          <w:rFonts w:ascii="Calibri" w:hAnsi="Calibri"/>
          <w:sz w:val="22"/>
          <w:szCs w:val="22"/>
        </w:rPr>
        <w:t xml:space="preserve"> </w:t>
      </w:r>
      <w:r w:rsidR="00542948">
        <w:rPr>
          <w:rFonts w:ascii="Calibri" w:hAnsi="Calibri"/>
          <w:sz w:val="22"/>
          <w:szCs w:val="22"/>
        </w:rPr>
        <w:t>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067C24F4" w14:textId="77777777" w:rsidR="00520B22" w:rsidRDefault="00520B22" w:rsidP="00520B22">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3A2636E" w14:textId="77777777" w:rsidR="00520B22" w:rsidRDefault="00520B22" w:rsidP="00520B22">
      <w:pPr>
        <w:ind w:firstLine="720"/>
        <w:rPr>
          <w:rFonts w:ascii="Calibri" w:hAnsi="Calibri"/>
          <w:sz w:val="22"/>
          <w:szCs w:val="22"/>
        </w:rPr>
      </w:pPr>
    </w:p>
    <w:p w14:paraId="67CD550A" w14:textId="1D067883" w:rsidR="00520B22" w:rsidRDefault="00520B22" w:rsidP="00520B22">
      <w:pPr>
        <w:ind w:left="720"/>
        <w:rPr>
          <w:rFonts w:ascii="Calibri" w:hAnsi="Calibri"/>
          <w:sz w:val="22"/>
          <w:szCs w:val="22"/>
        </w:rPr>
      </w:pPr>
      <w:r w:rsidRPr="00033859">
        <w:rPr>
          <w:rFonts w:ascii="Calibri" w:hAnsi="Calibri"/>
          <w:b/>
          <w:sz w:val="22"/>
          <w:szCs w:val="22"/>
        </w:rPr>
        <w:lastRenderedPageBreak/>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p>
    <w:p w14:paraId="3B4EF822" w14:textId="77777777" w:rsidR="00481C7F" w:rsidRDefault="00481C7F" w:rsidP="003B01D9">
      <w:pPr>
        <w:rPr>
          <w:rFonts w:ascii="Calibri" w:hAnsi="Calibri"/>
          <w:sz w:val="22"/>
          <w:szCs w:val="22"/>
        </w:rPr>
      </w:pPr>
    </w:p>
    <w:p w14:paraId="49186693" w14:textId="7B775D1C" w:rsidR="00D26961" w:rsidRPr="001C4939" w:rsidRDefault="001B328C" w:rsidP="00172E7B">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00BA9"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4B4457EB" w14:textId="77777777" w:rsidR="00520B22" w:rsidRDefault="00520B22" w:rsidP="00520B22">
      <w:pPr>
        <w:ind w:left="720"/>
        <w:rPr>
          <w:rFonts w:ascii="Calibri" w:hAnsi="Calibri"/>
          <w:sz w:val="22"/>
          <w:szCs w:val="22"/>
        </w:rPr>
      </w:pPr>
    </w:p>
    <w:p w14:paraId="17EDB2CE" w14:textId="7D3313C9" w:rsidR="00520B22" w:rsidRPr="00AB5BEA" w:rsidRDefault="00DA73C5" w:rsidP="00520B22">
      <w:pPr>
        <w:pStyle w:val="ListParagraph"/>
        <w:numPr>
          <w:ilvl w:val="0"/>
          <w:numId w:val="30"/>
        </w:numPr>
        <w:rPr>
          <w:color w:val="000000"/>
        </w:rPr>
      </w:pPr>
      <w:r>
        <w:t xml:space="preserve">BH I/DD TPs or </w:t>
      </w:r>
      <w:r w:rsidR="00F839AB">
        <w:t>PIHP</w:t>
      </w:r>
      <w:r>
        <w:t>s</w:t>
      </w:r>
      <w:r w:rsidR="00520B22">
        <w:t xml:space="preserve"> </w:t>
      </w:r>
      <w:r w:rsidR="00520B22" w:rsidRPr="00AB5BEA">
        <w:t xml:space="preserve">should share the first </w:t>
      </w:r>
      <w:r w:rsidR="00854A42" w:rsidRPr="00AB5BEA">
        <w:t xml:space="preserve">Historical FFS Medical </w:t>
      </w:r>
      <w:r w:rsidR="00762588">
        <w:t xml:space="preserve">Claims </w:t>
      </w:r>
      <w:r w:rsidR="00854A42" w:rsidRPr="00AB5BEA">
        <w:t>file</w:t>
      </w:r>
      <w:r w:rsidR="00520B22" w:rsidRPr="00AB5BEA">
        <w:t xml:space="preserve"> with </w:t>
      </w:r>
      <w:r w:rsidR="00520B22" w:rsidRPr="00033859">
        <w:t>AMH</w:t>
      </w:r>
      <w:r w:rsidR="00520B22">
        <w:t>+ practices, CMAs and/or their affiliated CINs</w:t>
      </w:r>
      <w:r w:rsidR="00520B22" w:rsidRPr="00AB5BEA">
        <w:t xml:space="preserve"> upon 834 </w:t>
      </w:r>
      <w:proofErr w:type="gramStart"/>
      <w:r w:rsidR="00520B22" w:rsidRPr="00AB5BEA">
        <w:t>confirmation</w:t>
      </w:r>
      <w:proofErr w:type="gramEnd"/>
      <w:r w:rsidR="00520B22" w:rsidRPr="00AB5BEA">
        <w:t xml:space="preserve"> of assignment for that beneficiary.</w:t>
      </w:r>
    </w:p>
    <w:p w14:paraId="14F159E9" w14:textId="4002D2E3" w:rsidR="00520B22" w:rsidRPr="00AB5BEA" w:rsidRDefault="00520B22" w:rsidP="00520B22">
      <w:pPr>
        <w:pStyle w:val="ListParagraph"/>
        <w:numPr>
          <w:ilvl w:val="1"/>
          <w:numId w:val="30"/>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w:t>
      </w:r>
      <w:r w:rsidR="00296C59">
        <w:rPr>
          <w:color w:val="000000"/>
        </w:rPr>
        <w:t>Claims</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0A1307A7" w14:textId="0C3EAFB4" w:rsidR="00520B22" w:rsidRPr="00AB5BEA" w:rsidRDefault="00DA73C5" w:rsidP="00520B22">
      <w:pPr>
        <w:pStyle w:val="ListParagraph"/>
        <w:numPr>
          <w:ilvl w:val="1"/>
          <w:numId w:val="30"/>
        </w:numPr>
        <w:rPr>
          <w:color w:val="000000"/>
        </w:rPr>
      </w:pPr>
      <w:r>
        <w:t xml:space="preserve">BH I/DD TPs or </w:t>
      </w:r>
      <w:r w:rsidR="00F839AB">
        <w:t>PIHP</w:t>
      </w:r>
      <w:r>
        <w:t>s</w:t>
      </w:r>
      <w:r w:rsidR="00520B22">
        <w:t xml:space="preserve"> </w:t>
      </w:r>
      <w:r w:rsidR="00520B22" w:rsidRPr="00AB5BEA">
        <w:rPr>
          <w:color w:val="000000"/>
        </w:rPr>
        <w:t xml:space="preserve">should continue to send the </w:t>
      </w:r>
      <w:r w:rsidR="00962A9E">
        <w:rPr>
          <w:color w:val="000000"/>
        </w:rPr>
        <w:t>Medical Claims</w:t>
      </w:r>
      <w:r w:rsidR="00520B22" w:rsidRPr="00AB5BEA">
        <w:rPr>
          <w:color w:val="000000"/>
        </w:rPr>
        <w:t xml:space="preserve"> File to </w:t>
      </w:r>
      <w:r w:rsidR="00520B22">
        <w:rPr>
          <w:color w:val="000000"/>
        </w:rPr>
        <w:t xml:space="preserve">the </w:t>
      </w:r>
      <w:r w:rsidR="00520B22" w:rsidRPr="00033859">
        <w:t>AMH</w:t>
      </w:r>
      <w:r w:rsidR="00520B22">
        <w:t>+ practices, CMAs and/or their affiliated CINs</w:t>
      </w:r>
      <w:r w:rsidR="00520B22" w:rsidRPr="00AB5BEA">
        <w:rPr>
          <w:color w:val="000000"/>
        </w:rPr>
        <w:t xml:space="preserve"> up until the AMH’s effective end date</w:t>
      </w:r>
    </w:p>
    <w:p w14:paraId="4781E45E" w14:textId="52281235" w:rsidR="00195ACB" w:rsidRDefault="00DA73C5" w:rsidP="00195ACB">
      <w:pPr>
        <w:numPr>
          <w:ilvl w:val="0"/>
          <w:numId w:val="30"/>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20B22">
        <w:rPr>
          <w:rFonts w:ascii="Calibri" w:hAnsi="Calibri"/>
          <w:sz w:val="22"/>
          <w:szCs w:val="22"/>
        </w:rPr>
        <w:t xml:space="preserve"> should ensure that all new and updated transactions are picked up as part of Incremental file generation. </w:t>
      </w:r>
    </w:p>
    <w:p w14:paraId="4523B8FA" w14:textId="1A357D63" w:rsidR="00520B22" w:rsidRDefault="00520B22" w:rsidP="00195ACB">
      <w:pPr>
        <w:numPr>
          <w:ilvl w:val="0"/>
          <w:numId w:val="30"/>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0F27B168" w14:textId="77777777" w:rsidR="00813512" w:rsidRPr="00195ACB" w:rsidRDefault="00813512" w:rsidP="00813512">
      <w:pPr>
        <w:ind w:left="1440"/>
        <w:rPr>
          <w:rFonts w:ascii="Calibri" w:hAnsi="Calibri"/>
          <w:sz w:val="22"/>
          <w:szCs w:val="22"/>
        </w:rPr>
      </w:pPr>
    </w:p>
    <w:p w14:paraId="7EB9606D" w14:textId="29925C34" w:rsidR="005D6A6A" w:rsidRDefault="00813512" w:rsidP="0085592F">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005D6A6A" w:rsidRPr="00033859">
        <w:rPr>
          <w:rFonts w:ascii="Calibri" w:hAnsi="Calibri"/>
          <w:b/>
          <w:sz w:val="22"/>
          <w:szCs w:val="22"/>
        </w:rPr>
        <w:t>:</w:t>
      </w:r>
      <w:r w:rsidR="005D6A6A" w:rsidRPr="00033859">
        <w:rPr>
          <w:rFonts w:ascii="Calibri" w:hAnsi="Calibri"/>
          <w:sz w:val="22"/>
          <w:szCs w:val="22"/>
        </w:rPr>
        <w:t xml:space="preserve"> </w:t>
      </w:r>
      <w:r w:rsidR="00543C4F" w:rsidRPr="00B1273F">
        <w:rPr>
          <w:rFonts w:ascii="Calibri" w:hAnsi="Calibri"/>
          <w:bCs/>
          <w:sz w:val="22"/>
          <w:szCs w:val="22"/>
        </w:rPr>
        <w:t xml:space="preserve">Refer to information under </w:t>
      </w:r>
      <w:proofErr w:type="gramStart"/>
      <w:r w:rsidR="00543C4F" w:rsidRPr="00B1273F">
        <w:rPr>
          <w:rFonts w:ascii="Calibri" w:hAnsi="Calibri"/>
          <w:bCs/>
          <w:sz w:val="22"/>
          <w:szCs w:val="22"/>
        </w:rPr>
        <w:t>Medical</w:t>
      </w:r>
      <w:proofErr w:type="gramEnd"/>
      <w:r w:rsidR="00543C4F" w:rsidRPr="00B1273F">
        <w:rPr>
          <w:rFonts w:ascii="Calibri" w:hAnsi="Calibri"/>
          <w:bCs/>
          <w:sz w:val="22"/>
          <w:szCs w:val="22"/>
        </w:rPr>
        <w:t xml:space="preserve"> encounters above</w:t>
      </w:r>
    </w:p>
    <w:p w14:paraId="35C2AEF8" w14:textId="77777777" w:rsidR="00222699" w:rsidRPr="001A5633" w:rsidRDefault="00222699" w:rsidP="00D15A06">
      <w:pPr>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79DD5B42" w:rsidR="00390BE6" w:rsidRPr="006B451A" w:rsidRDefault="00C12EAB" w:rsidP="00390BE6">
      <w:pPr>
        <w:ind w:left="720"/>
        <w:rPr>
          <w:rFonts w:ascii="Calibri" w:hAnsi="Calibri"/>
          <w:b/>
          <w:sz w:val="22"/>
          <w:szCs w:val="22"/>
        </w:rPr>
      </w:pPr>
      <w:r>
        <w:rPr>
          <w:rFonts w:ascii="Calibri" w:hAnsi="Calibri"/>
          <w:b/>
          <w:sz w:val="22"/>
          <w:szCs w:val="22"/>
        </w:rPr>
        <w:t xml:space="preserve">File </w:t>
      </w:r>
      <w:r w:rsidR="00390BE6" w:rsidRPr="005D6A6A">
        <w:rPr>
          <w:rFonts w:ascii="Calibri" w:hAnsi="Calibri"/>
          <w:b/>
          <w:sz w:val="22"/>
          <w:szCs w:val="22"/>
        </w:rPr>
        <w:t>Data Scope:</w:t>
      </w:r>
      <w:r w:rsidR="00390BE6" w:rsidRPr="005D6A6A">
        <w:rPr>
          <w:rFonts w:ascii="Calibri" w:hAnsi="Calibri"/>
          <w:sz w:val="22"/>
          <w:szCs w:val="22"/>
        </w:rPr>
        <w:t xml:space="preserve"> </w:t>
      </w:r>
      <w:r w:rsidR="0044341A" w:rsidRPr="005D6A6A">
        <w:rPr>
          <w:rFonts w:ascii="Calibri" w:hAnsi="Calibri"/>
          <w:sz w:val="22"/>
          <w:szCs w:val="22"/>
        </w:rPr>
        <w:t xml:space="preserve">24 months of </w:t>
      </w:r>
      <w:r w:rsidR="0044341A">
        <w:rPr>
          <w:rFonts w:ascii="Calibri" w:hAnsi="Calibri"/>
          <w:sz w:val="22"/>
          <w:szCs w:val="22"/>
        </w:rPr>
        <w:t xml:space="preserve">paid and denied </w:t>
      </w:r>
      <w:r w:rsidR="008A7E33">
        <w:rPr>
          <w:rFonts w:ascii="Calibri" w:hAnsi="Calibri"/>
          <w:sz w:val="22"/>
          <w:szCs w:val="22"/>
        </w:rPr>
        <w:t>M</w:t>
      </w:r>
      <w:r w:rsidR="0044341A">
        <w:rPr>
          <w:rFonts w:ascii="Calibri" w:hAnsi="Calibri"/>
          <w:sz w:val="22"/>
          <w:szCs w:val="22"/>
        </w:rPr>
        <w:t xml:space="preserve">edical FFS </w:t>
      </w:r>
      <w:r w:rsidR="008A7E33">
        <w:rPr>
          <w:rFonts w:ascii="Calibri" w:hAnsi="Calibri"/>
          <w:sz w:val="22"/>
          <w:szCs w:val="22"/>
        </w:rPr>
        <w:t>D</w:t>
      </w:r>
      <w:r w:rsidR="0044341A">
        <w:rPr>
          <w:rFonts w:ascii="Calibri" w:hAnsi="Calibri"/>
          <w:sz w:val="22"/>
          <w:szCs w:val="22"/>
        </w:rPr>
        <w:t xml:space="preserve">ental </w:t>
      </w:r>
      <w:r w:rsidR="008A7E33">
        <w:rPr>
          <w:rFonts w:ascii="Calibri" w:hAnsi="Calibri"/>
          <w:sz w:val="22"/>
          <w:szCs w:val="22"/>
        </w:rPr>
        <w:t>C</w:t>
      </w:r>
      <w:r w:rsidR="0044341A" w:rsidRPr="005D6A6A">
        <w:rPr>
          <w:rFonts w:ascii="Calibri" w:hAnsi="Calibri"/>
          <w:sz w:val="22"/>
          <w:szCs w:val="22"/>
        </w:rPr>
        <w:t>laims</w:t>
      </w:r>
    </w:p>
    <w:p w14:paraId="3FB15C7E" w14:textId="77777777" w:rsidR="00390BE6" w:rsidRDefault="00390BE6" w:rsidP="00390BE6">
      <w:pPr>
        <w:ind w:firstLine="720"/>
        <w:rPr>
          <w:rFonts w:ascii="Calibri" w:hAnsi="Calibri"/>
          <w:b/>
          <w:sz w:val="22"/>
          <w:szCs w:val="22"/>
        </w:rPr>
      </w:pPr>
    </w:p>
    <w:p w14:paraId="12363481" w14:textId="5DFC1363" w:rsidR="00390BE6" w:rsidRDefault="00071E55" w:rsidP="00390BE6">
      <w:pPr>
        <w:ind w:firstLine="720"/>
        <w:rPr>
          <w:rFonts w:ascii="Calibri" w:hAnsi="Calibri"/>
          <w:sz w:val="22"/>
          <w:szCs w:val="22"/>
        </w:rPr>
      </w:pPr>
      <w:r>
        <w:rPr>
          <w:rFonts w:ascii="Calibri" w:hAnsi="Calibri"/>
          <w:b/>
          <w:sz w:val="22"/>
          <w:szCs w:val="22"/>
        </w:rPr>
        <w:t>File</w:t>
      </w:r>
      <w:r w:rsidR="00390BE6">
        <w:rPr>
          <w:rFonts w:ascii="Calibri" w:hAnsi="Calibri"/>
          <w:b/>
          <w:sz w:val="22"/>
          <w:szCs w:val="22"/>
        </w:rPr>
        <w:t xml:space="preserve"> </w:t>
      </w:r>
      <w:r w:rsidR="00390BE6" w:rsidRPr="00033859">
        <w:rPr>
          <w:rFonts w:ascii="Calibri" w:hAnsi="Calibri"/>
          <w:b/>
          <w:sz w:val="22"/>
          <w:szCs w:val="22"/>
        </w:rPr>
        <w:t>Source:</w:t>
      </w:r>
      <w:r w:rsidR="00390BE6"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4488ED77" w14:textId="77777777" w:rsidR="00390BE6" w:rsidRPr="00033859" w:rsidRDefault="00390BE6" w:rsidP="00390BE6">
      <w:pPr>
        <w:rPr>
          <w:rFonts w:ascii="Calibri" w:hAnsi="Calibri"/>
          <w:sz w:val="22"/>
          <w:szCs w:val="22"/>
        </w:rPr>
      </w:pPr>
    </w:p>
    <w:p w14:paraId="540AB556" w14:textId="5A603883" w:rsidR="00390BE6" w:rsidRDefault="00E85094" w:rsidP="00390BE6">
      <w:pPr>
        <w:ind w:left="720"/>
        <w:rPr>
          <w:rFonts w:ascii="Calibri" w:hAnsi="Calibri"/>
          <w:sz w:val="22"/>
          <w:szCs w:val="22"/>
        </w:rPr>
      </w:pPr>
      <w:r>
        <w:rPr>
          <w:rFonts w:ascii="Calibri" w:hAnsi="Calibri"/>
          <w:b/>
          <w:sz w:val="22"/>
          <w:szCs w:val="22"/>
        </w:rPr>
        <w:t>File</w:t>
      </w:r>
      <w:r w:rsidR="00390BE6" w:rsidRPr="00033859">
        <w:rPr>
          <w:rFonts w:ascii="Calibri" w:hAnsi="Calibri"/>
          <w:b/>
          <w:sz w:val="22"/>
          <w:szCs w:val="22"/>
        </w:rPr>
        <w:t xml:space="preserve"> Target(s):</w:t>
      </w:r>
      <w:r w:rsidR="00390BE6"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r w:rsidR="00390BE6">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589ACACA" w14:textId="5CF4BE9C" w:rsidR="00D6412A" w:rsidRDefault="00390BE6" w:rsidP="00800C3C">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064DEE" w:rsidRPr="00101FB0">
        <w:rPr>
          <w:rFonts w:ascii="Calibri" w:hAnsi="Calibri"/>
          <w:sz w:val="22"/>
          <w:szCs w:val="22"/>
        </w:rPr>
        <w:t xml:space="preserve">Historical </w:t>
      </w:r>
      <w:r w:rsidR="001A6977">
        <w:rPr>
          <w:rFonts w:ascii="Calibri" w:hAnsi="Calibri"/>
          <w:sz w:val="22"/>
          <w:szCs w:val="22"/>
        </w:rPr>
        <w:t xml:space="preserve">and ongoing </w:t>
      </w:r>
      <w:r w:rsidR="00064DEE">
        <w:rPr>
          <w:rFonts w:ascii="Calibri" w:hAnsi="Calibri"/>
          <w:sz w:val="22"/>
          <w:szCs w:val="22"/>
        </w:rPr>
        <w:t>Dental</w:t>
      </w:r>
      <w:r w:rsidR="00064DEE" w:rsidRPr="00101FB0">
        <w:rPr>
          <w:rFonts w:ascii="Calibri" w:hAnsi="Calibri"/>
          <w:sz w:val="22"/>
          <w:szCs w:val="22"/>
        </w:rPr>
        <w:t xml:space="preserve"> </w:t>
      </w:r>
      <w:r w:rsidR="001A6977">
        <w:rPr>
          <w:rFonts w:ascii="Calibri" w:hAnsi="Calibri"/>
          <w:sz w:val="22"/>
          <w:szCs w:val="22"/>
        </w:rPr>
        <w:t>C</w:t>
      </w:r>
      <w:r w:rsidR="00064DEE" w:rsidRPr="00101FB0">
        <w:rPr>
          <w:rFonts w:ascii="Calibri" w:hAnsi="Calibri"/>
          <w:sz w:val="22"/>
          <w:szCs w:val="22"/>
        </w:rPr>
        <w:t xml:space="preserve">laims will use the </w:t>
      </w:r>
      <w:r w:rsidR="00064DEE">
        <w:rPr>
          <w:rFonts w:ascii="Calibri" w:hAnsi="Calibri"/>
          <w:sz w:val="22"/>
          <w:szCs w:val="22"/>
        </w:rPr>
        <w:t xml:space="preserve">Dental </w:t>
      </w:r>
      <w:r w:rsidR="00064DEE" w:rsidRPr="00101FB0">
        <w:rPr>
          <w:rFonts w:ascii="Calibri" w:hAnsi="Calibri"/>
          <w:sz w:val="22"/>
          <w:szCs w:val="22"/>
        </w:rPr>
        <w:t>file layout</w:t>
      </w:r>
      <w:r w:rsidR="004C7F92">
        <w:rPr>
          <w:rFonts w:ascii="Calibri" w:hAnsi="Calibri"/>
          <w:sz w:val="22"/>
          <w:szCs w:val="22"/>
        </w:rPr>
        <w:t xml:space="preserve"> - </w:t>
      </w:r>
      <w:r w:rsidR="00800C3C" w:rsidRPr="0012700F">
        <w:rPr>
          <w:rFonts w:ascii="Calibri" w:hAnsi="Calibri"/>
          <w:sz w:val="22"/>
          <w:szCs w:val="22"/>
        </w:rPr>
        <w:t>Pipe Delimited</w:t>
      </w:r>
      <w:r w:rsidR="00800C3C">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5CD23E1F" w14:textId="2A5D637A" w:rsidR="00800C3C" w:rsidRDefault="00800C3C" w:rsidP="00800C3C">
      <w:pPr>
        <w:ind w:left="720"/>
        <w:rPr>
          <w:rFonts w:ascii="Calibri" w:hAnsi="Calibri"/>
          <w:sz w:val="22"/>
          <w:szCs w:val="22"/>
        </w:rPr>
      </w:pPr>
    </w:p>
    <w:p w14:paraId="263CD28D" w14:textId="77777777" w:rsidR="00FF0372" w:rsidRPr="00AD4860" w:rsidRDefault="00FF0372" w:rsidP="00FF0372">
      <w:pPr>
        <w:ind w:left="720"/>
        <w:rPr>
          <w:rFonts w:ascii="Calibri" w:hAnsi="Calibri"/>
          <w:sz w:val="22"/>
          <w:szCs w:val="22"/>
        </w:rPr>
      </w:pPr>
      <w:r w:rsidRPr="00AD4860">
        <w:rPr>
          <w:rFonts w:ascii="Calibri" w:hAnsi="Calibri"/>
          <w:sz w:val="22"/>
          <w:szCs w:val="22"/>
        </w:rPr>
        <w:t xml:space="preserve">The following coding method is preferred: </w:t>
      </w:r>
      <w:proofErr w:type="spellStart"/>
      <w:r w:rsidRPr="00AD4860">
        <w:rPr>
          <w:rFonts w:ascii="Calibri" w:hAnsi="Calibri"/>
          <w:sz w:val="22"/>
          <w:szCs w:val="22"/>
        </w:rPr>
        <w:t>Pipe.double</w:t>
      </w:r>
      <w:proofErr w:type="spellEnd"/>
      <w:r w:rsidRPr="00AD4860">
        <w:rPr>
          <w:rFonts w:ascii="Calibri" w:hAnsi="Calibri"/>
          <w:sz w:val="22"/>
          <w:szCs w:val="22"/>
        </w:rPr>
        <w:t xml:space="preserve"> </w:t>
      </w:r>
      <w:proofErr w:type="spellStart"/>
      <w:r w:rsidRPr="00AD4860">
        <w:rPr>
          <w:rFonts w:ascii="Calibri" w:hAnsi="Calibri"/>
          <w:sz w:val="22"/>
          <w:szCs w:val="22"/>
        </w:rPr>
        <w:t>quote.</w:t>
      </w:r>
      <w:proofErr w:type="gramStart"/>
      <w:r w:rsidRPr="00AD4860">
        <w:rPr>
          <w:rFonts w:ascii="Calibri" w:hAnsi="Calibri"/>
          <w:sz w:val="22"/>
          <w:szCs w:val="22"/>
        </w:rPr>
        <w:t>data.double</w:t>
      </w:r>
      <w:proofErr w:type="spellEnd"/>
      <w:proofErr w:type="gramEnd"/>
      <w:r w:rsidRPr="00AD4860">
        <w:rPr>
          <w:rFonts w:ascii="Calibri" w:hAnsi="Calibri"/>
          <w:sz w:val="22"/>
          <w:szCs w:val="22"/>
        </w:rPr>
        <w:t xml:space="preserve"> </w:t>
      </w:r>
      <w:proofErr w:type="spellStart"/>
      <w:r w:rsidRPr="00AD4860">
        <w:rPr>
          <w:rFonts w:ascii="Calibri" w:hAnsi="Calibri"/>
          <w:sz w:val="22"/>
          <w:szCs w:val="22"/>
        </w:rPr>
        <w:t>quote.pipe</w:t>
      </w:r>
      <w:proofErr w:type="spellEnd"/>
      <w:r w:rsidRPr="00AD4860">
        <w:rPr>
          <w:rFonts w:ascii="Calibri" w:hAnsi="Calibri"/>
          <w:sz w:val="22"/>
          <w:szCs w:val="22"/>
        </w:rPr>
        <w:t>. Data examples are included below:</w:t>
      </w:r>
    </w:p>
    <w:p w14:paraId="06663CF9" w14:textId="77777777" w:rsidR="00FF0372" w:rsidRPr="00AD4860" w:rsidRDefault="00FF0372" w:rsidP="00FF0372">
      <w:pPr>
        <w:rPr>
          <w:rFonts w:ascii="Calibri" w:hAnsi="Calibri"/>
          <w:sz w:val="22"/>
          <w:szCs w:val="22"/>
        </w:rPr>
      </w:pPr>
    </w:p>
    <w:p w14:paraId="1B3DD674" w14:textId="2937B141" w:rsidR="00FF0372" w:rsidRPr="00AD4860" w:rsidRDefault="00FF0372" w:rsidP="00FF0372">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2E58EA3F" w14:textId="77777777" w:rsidR="00FF0372" w:rsidRPr="00AD4860" w:rsidRDefault="00FF0372" w:rsidP="00FF0372">
      <w:pPr>
        <w:ind w:left="720"/>
        <w:rPr>
          <w:rFonts w:ascii="Calibri" w:hAnsi="Calibri"/>
          <w:sz w:val="22"/>
          <w:szCs w:val="22"/>
        </w:rPr>
      </w:pPr>
    </w:p>
    <w:p w14:paraId="5BBE151D" w14:textId="5897D3E4" w:rsidR="00FF0372" w:rsidRDefault="00FF0372" w:rsidP="00FF0372">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r>
        <w:rPr>
          <w:rFonts w:ascii="Calibri" w:hAnsi="Calibri"/>
          <w:sz w:val="22"/>
          <w:szCs w:val="22"/>
        </w:rPr>
        <w:t xml:space="preserve"> - </w:t>
      </w:r>
      <w:r w:rsidRPr="00AD4860">
        <w:rPr>
          <w:rFonts w:ascii="Calibri" w:hAnsi="Calibri"/>
          <w:sz w:val="22"/>
          <w:szCs w:val="22"/>
        </w:rPr>
        <w:t>”ABCD”|”2019-12-01”|””|”......</w:t>
      </w:r>
    </w:p>
    <w:p w14:paraId="6B014267" w14:textId="77777777" w:rsidR="00FF0372" w:rsidRPr="00033859" w:rsidRDefault="00FF0372" w:rsidP="00800C3C">
      <w:pPr>
        <w:ind w:left="720"/>
        <w:rPr>
          <w:rFonts w:ascii="Calibri" w:hAnsi="Calibri"/>
          <w:sz w:val="22"/>
          <w:szCs w:val="22"/>
        </w:rPr>
      </w:pPr>
    </w:p>
    <w:p w14:paraId="4562868B" w14:textId="16394150" w:rsidR="00390BE6" w:rsidRDefault="00800C3C" w:rsidP="0016259A">
      <w:pPr>
        <w:ind w:left="720"/>
        <w:rPr>
          <w:rFonts w:ascii="Calibri" w:hAnsi="Calibri"/>
          <w:sz w:val="22"/>
          <w:szCs w:val="22"/>
        </w:rPr>
      </w:pPr>
      <w:r>
        <w:rPr>
          <w:rFonts w:ascii="Calibri" w:hAnsi="Calibri"/>
          <w:b/>
          <w:sz w:val="22"/>
          <w:szCs w:val="22"/>
        </w:rPr>
        <w:lastRenderedPageBreak/>
        <w:t xml:space="preserve">File </w:t>
      </w:r>
      <w:r w:rsidR="00390BE6" w:rsidRPr="00033859">
        <w:rPr>
          <w:rFonts w:ascii="Calibri" w:hAnsi="Calibri"/>
          <w:b/>
          <w:sz w:val="22"/>
          <w:szCs w:val="22"/>
        </w:rPr>
        <w:t>Transmission Type:</w:t>
      </w:r>
      <w:r w:rsidR="00390BE6" w:rsidRPr="00033859">
        <w:rPr>
          <w:rFonts w:ascii="Calibri" w:hAnsi="Calibri"/>
          <w:sz w:val="22"/>
          <w:szCs w:val="22"/>
        </w:rPr>
        <w:t xml:space="preserve"> </w:t>
      </w:r>
      <w:proofErr w:type="spellStart"/>
      <w:r w:rsidR="0016259A" w:rsidRPr="00033859">
        <w:rPr>
          <w:rFonts w:ascii="Calibri" w:hAnsi="Calibri"/>
          <w:sz w:val="22"/>
          <w:szCs w:val="22"/>
        </w:rPr>
        <w:t>sFTP</w:t>
      </w:r>
      <w:proofErr w:type="spellEnd"/>
      <w:r w:rsidR="0016259A">
        <w:rPr>
          <w:rFonts w:ascii="Calibri" w:hAnsi="Calibri"/>
          <w:sz w:val="22"/>
          <w:szCs w:val="22"/>
        </w:rPr>
        <w:t>. Source and Target entities should work together to establish file exchange through secure file transfer protocol.</w:t>
      </w:r>
    </w:p>
    <w:p w14:paraId="6FD05032" w14:textId="77777777" w:rsidR="00390BE6" w:rsidRPr="00033859" w:rsidRDefault="00390BE6" w:rsidP="00390BE6">
      <w:pPr>
        <w:rPr>
          <w:rFonts w:ascii="Calibri" w:hAnsi="Calibri"/>
          <w:sz w:val="22"/>
          <w:szCs w:val="22"/>
        </w:rPr>
      </w:pPr>
    </w:p>
    <w:p w14:paraId="66EF4200" w14:textId="4DB72BB4" w:rsidR="00FF0372" w:rsidRDefault="00390BE6">
      <w:pPr>
        <w:ind w:left="720"/>
        <w:rPr>
          <w:rFonts w:ascii="Calibri" w:hAnsi="Calibri"/>
          <w:sz w:val="22"/>
          <w:szCs w:val="22"/>
        </w:rPr>
      </w:pPr>
      <w:r w:rsidRPr="00033859">
        <w:rPr>
          <w:rFonts w:ascii="Calibri" w:hAnsi="Calibri"/>
          <w:b/>
          <w:sz w:val="22"/>
          <w:szCs w:val="22"/>
        </w:rPr>
        <w:t xml:space="preserve">File Delivery Frequency: </w:t>
      </w:r>
      <w:r w:rsidR="00FF0372">
        <w:rPr>
          <w:rFonts w:ascii="Calibri" w:hAnsi="Calibri"/>
          <w:sz w:val="22"/>
          <w:szCs w:val="22"/>
        </w:rPr>
        <w:t>At least Monthly. 1</w:t>
      </w:r>
      <w:r w:rsidR="00FF0372" w:rsidRPr="00485221">
        <w:rPr>
          <w:rFonts w:ascii="Calibri" w:hAnsi="Calibri"/>
          <w:sz w:val="22"/>
          <w:szCs w:val="22"/>
          <w:vertAlign w:val="superscript"/>
        </w:rPr>
        <w:t>st</w:t>
      </w:r>
      <w:r w:rsidR="00FF0372">
        <w:rPr>
          <w:rFonts w:ascii="Calibri" w:hAnsi="Calibri"/>
          <w:sz w:val="22"/>
          <w:szCs w:val="22"/>
        </w:rPr>
        <w:t xml:space="preserve"> full file followed by incremental files. The Department will share the production date for the 1</w:t>
      </w:r>
      <w:r w:rsidR="00FF0372" w:rsidRPr="007504DC">
        <w:rPr>
          <w:rFonts w:ascii="Calibri" w:hAnsi="Calibri"/>
          <w:sz w:val="22"/>
          <w:szCs w:val="22"/>
          <w:vertAlign w:val="superscript"/>
        </w:rPr>
        <w:t>st</w:t>
      </w:r>
      <w:r w:rsidR="00FF0372">
        <w:rPr>
          <w:rFonts w:ascii="Calibri" w:hAnsi="Calibri"/>
          <w:sz w:val="22"/>
          <w:szCs w:val="22"/>
        </w:rPr>
        <w:t xml:space="preserve"> full file through Deployment schedule.</w:t>
      </w:r>
      <w:r w:rsidR="008070E4" w:rsidRPr="008070E4">
        <w:rPr>
          <w:rFonts w:ascii="Calibri" w:hAnsi="Calibri"/>
          <w:sz w:val="22"/>
          <w:szCs w:val="22"/>
        </w:rPr>
        <w:t xml:space="preserve"> </w:t>
      </w:r>
    </w:p>
    <w:p w14:paraId="03C3EBAC" w14:textId="4C265340" w:rsidR="00FF0372" w:rsidRDefault="00FF0372" w:rsidP="00FF0372">
      <w:pPr>
        <w:ind w:left="720"/>
        <w:rPr>
          <w:rFonts w:ascii="Calibri" w:hAnsi="Calibri"/>
          <w:sz w:val="22"/>
          <w:szCs w:val="22"/>
        </w:rPr>
      </w:pPr>
    </w:p>
    <w:p w14:paraId="42DAB51D" w14:textId="6F9F88F4" w:rsidR="00417F72" w:rsidRPr="001C4939" w:rsidRDefault="00417F72" w:rsidP="00417F72">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75549098" w14:textId="77777777" w:rsidR="00AA77F2" w:rsidRDefault="00AA77F2" w:rsidP="00FF0372">
      <w:pPr>
        <w:ind w:left="720"/>
        <w:rPr>
          <w:rFonts w:ascii="Calibri" w:hAnsi="Calibri"/>
          <w:sz w:val="22"/>
          <w:szCs w:val="22"/>
        </w:rPr>
      </w:pPr>
    </w:p>
    <w:p w14:paraId="0E34C7A8" w14:textId="23374239" w:rsidR="00FF0372" w:rsidRPr="00AB5BEA" w:rsidRDefault="00DA73C5" w:rsidP="00FF0372">
      <w:pPr>
        <w:pStyle w:val="ListParagraph"/>
        <w:numPr>
          <w:ilvl w:val="0"/>
          <w:numId w:val="31"/>
        </w:numPr>
        <w:rPr>
          <w:color w:val="000000"/>
        </w:rPr>
      </w:pPr>
      <w:r>
        <w:t xml:space="preserve">BH I/DD TPs or </w:t>
      </w:r>
      <w:r w:rsidR="00F839AB">
        <w:t>PIHP</w:t>
      </w:r>
      <w:r>
        <w:t>s</w:t>
      </w:r>
      <w:r w:rsidR="00FF0372">
        <w:t xml:space="preserve"> </w:t>
      </w:r>
      <w:r w:rsidR="00FF0372" w:rsidRPr="00AB5BEA">
        <w:t xml:space="preserve">should share the first </w:t>
      </w:r>
      <w:r w:rsidR="00D31350">
        <w:t>Dental</w:t>
      </w:r>
      <w:r w:rsidR="00FF0372" w:rsidRPr="00AB5BEA">
        <w:t xml:space="preserve"> file with </w:t>
      </w:r>
      <w:r w:rsidR="00FF0372" w:rsidRPr="00033859">
        <w:t>AMH</w:t>
      </w:r>
      <w:r w:rsidR="00FF0372">
        <w:t>+ practices, CMAs and/or their affiliated CINs</w:t>
      </w:r>
      <w:r w:rsidR="00FF0372" w:rsidRPr="00AB5BEA">
        <w:t xml:space="preserve"> upon 834 </w:t>
      </w:r>
      <w:proofErr w:type="gramStart"/>
      <w:r w:rsidR="00FF0372" w:rsidRPr="00AB5BEA">
        <w:t>confirmation</w:t>
      </w:r>
      <w:proofErr w:type="gramEnd"/>
      <w:r w:rsidR="00FF0372" w:rsidRPr="00AB5BEA">
        <w:t xml:space="preserve"> of assignment for that beneficiary.</w:t>
      </w:r>
    </w:p>
    <w:p w14:paraId="19DC24EA" w14:textId="77777777" w:rsidR="00FF0372" w:rsidRPr="00AB5BEA" w:rsidRDefault="00FF0372" w:rsidP="00FF0372">
      <w:pPr>
        <w:pStyle w:val="ListParagraph"/>
        <w:numPr>
          <w:ilvl w:val="1"/>
          <w:numId w:val="31"/>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2D80F748" w14:textId="4D9CE0E3" w:rsidR="00FF0372" w:rsidRPr="00AB5BEA" w:rsidRDefault="00DA73C5" w:rsidP="00FF0372">
      <w:pPr>
        <w:pStyle w:val="ListParagraph"/>
        <w:numPr>
          <w:ilvl w:val="1"/>
          <w:numId w:val="31"/>
        </w:numPr>
        <w:rPr>
          <w:color w:val="000000"/>
        </w:rPr>
      </w:pPr>
      <w:r>
        <w:t xml:space="preserve">BH I/DD TPs or </w:t>
      </w:r>
      <w:r w:rsidR="00F839AB">
        <w:t>PIHP</w:t>
      </w:r>
      <w:r>
        <w:t>s</w:t>
      </w:r>
      <w:r w:rsidR="00FF0372">
        <w:t xml:space="preserve"> </w:t>
      </w:r>
      <w:r w:rsidR="00FF0372" w:rsidRPr="00AB5BEA">
        <w:rPr>
          <w:color w:val="000000"/>
        </w:rPr>
        <w:t xml:space="preserve">should continue to send the </w:t>
      </w:r>
      <w:r w:rsidR="009278D2">
        <w:rPr>
          <w:color w:val="000000"/>
        </w:rPr>
        <w:t>Dental</w:t>
      </w:r>
      <w:r w:rsidR="00FF0372" w:rsidRPr="00AB5BEA">
        <w:rPr>
          <w:color w:val="000000"/>
        </w:rPr>
        <w:t xml:space="preserve"> File to </w:t>
      </w:r>
      <w:r w:rsidR="00FF0372">
        <w:rPr>
          <w:color w:val="000000"/>
        </w:rPr>
        <w:t xml:space="preserve">the </w:t>
      </w:r>
      <w:r w:rsidR="00FF0372" w:rsidRPr="00033859">
        <w:t>AMH</w:t>
      </w:r>
      <w:r w:rsidR="00FF0372">
        <w:t>+ practices, CMAs and/or their affiliated CINs</w:t>
      </w:r>
      <w:r w:rsidR="00FF0372" w:rsidRPr="00AB5BEA">
        <w:rPr>
          <w:color w:val="000000"/>
        </w:rPr>
        <w:t xml:space="preserve"> up until the AMH’s effective end date</w:t>
      </w:r>
    </w:p>
    <w:p w14:paraId="479B4991" w14:textId="511DADD4" w:rsidR="00FF0372" w:rsidRDefault="00DA73C5" w:rsidP="00FF0372">
      <w:pPr>
        <w:numPr>
          <w:ilvl w:val="0"/>
          <w:numId w:val="31"/>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FF0372">
        <w:rPr>
          <w:rFonts w:ascii="Calibri" w:hAnsi="Calibri"/>
          <w:sz w:val="22"/>
          <w:szCs w:val="22"/>
        </w:rPr>
        <w:t xml:space="preserve"> should ensure that all new and updated transactions are picked up as part of Incremental file generation. </w:t>
      </w:r>
    </w:p>
    <w:p w14:paraId="15C457E1" w14:textId="0A60084D" w:rsidR="00504CF6" w:rsidRPr="007A23C2" w:rsidRDefault="00FF0372" w:rsidP="007A23C2">
      <w:pPr>
        <w:numPr>
          <w:ilvl w:val="0"/>
          <w:numId w:val="31"/>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528E0121" w14:textId="77777777" w:rsidR="00390BE6" w:rsidRDefault="00390BE6" w:rsidP="00390BE6">
      <w:pPr>
        <w:rPr>
          <w:rFonts w:ascii="Calibri" w:hAnsi="Calibri"/>
          <w:sz w:val="22"/>
          <w:szCs w:val="22"/>
        </w:rPr>
      </w:pPr>
    </w:p>
    <w:p w14:paraId="74F64311" w14:textId="4D18AD8E" w:rsidR="00DA7A9A" w:rsidRDefault="00A72D86" w:rsidP="00096935">
      <w:pPr>
        <w:ind w:left="720"/>
        <w:rPr>
          <w:rFonts w:ascii="Calibri" w:hAnsi="Calibri"/>
          <w:b/>
          <w:sz w:val="22"/>
          <w:szCs w:val="22"/>
        </w:rPr>
      </w:pPr>
      <w:r>
        <w:rPr>
          <w:rFonts w:ascii="Calibri" w:hAnsi="Calibri"/>
          <w:b/>
          <w:sz w:val="22"/>
          <w:szCs w:val="22"/>
        </w:rPr>
        <w:t>Tailored Plan File Naming Convention</w:t>
      </w:r>
      <w:r w:rsidR="00390BE6" w:rsidRPr="00033859">
        <w:rPr>
          <w:rFonts w:ascii="Calibri" w:hAnsi="Calibri"/>
          <w:b/>
          <w:sz w:val="22"/>
          <w:szCs w:val="22"/>
        </w:rPr>
        <w:t>:</w:t>
      </w:r>
      <w:r w:rsidR="00B15E58">
        <w:rPr>
          <w:rFonts w:ascii="Calibri" w:hAnsi="Calibri"/>
          <w:b/>
          <w:sz w:val="22"/>
          <w:szCs w:val="22"/>
        </w:rPr>
        <w:t xml:space="preserve"> </w:t>
      </w:r>
      <w:r w:rsidR="00DA7A9A">
        <w:rPr>
          <w:rFonts w:ascii="Calibri" w:hAnsi="Calibri"/>
          <w:bCs/>
          <w:sz w:val="22"/>
          <w:szCs w:val="22"/>
        </w:rPr>
        <w:t xml:space="preserve">BH I/DD </w:t>
      </w:r>
      <w:r w:rsidR="00DA7A9A">
        <w:rPr>
          <w:rFonts w:ascii="Calibri" w:hAnsi="Calibri"/>
          <w:sz w:val="22"/>
          <w:szCs w:val="22"/>
        </w:rPr>
        <w:t>TPs are expected to follow the below file naming convention</w:t>
      </w:r>
      <w:r w:rsidR="001C2EC9">
        <w:rPr>
          <w:rFonts w:ascii="Calibri" w:hAnsi="Calibri"/>
          <w:sz w:val="22"/>
          <w:szCs w:val="22"/>
        </w:rPr>
        <w:t>.</w:t>
      </w:r>
      <w:r w:rsidR="00DA7A9A">
        <w:rPr>
          <w:rFonts w:ascii="Calibri" w:hAnsi="Calibri"/>
          <w:sz w:val="22"/>
          <w:szCs w:val="22"/>
        </w:rPr>
        <w:t xml:space="preserve"> </w:t>
      </w:r>
    </w:p>
    <w:p w14:paraId="2677D0A6" w14:textId="77777777" w:rsidR="00DA7A9A" w:rsidRDefault="00DA7A9A" w:rsidP="00DA7A9A">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DentalClaimsData</w:t>
      </w:r>
      <w:proofErr w:type="spellEnd"/>
      <w:r>
        <w:rPr>
          <w:rFonts w:ascii="Calibri" w:hAnsi="Calibri"/>
          <w:sz w:val="22"/>
          <w:szCs w:val="22"/>
        </w:rPr>
        <w:t>&gt;_&lt;</w:t>
      </w:r>
      <w:proofErr w:type="spellStart"/>
      <w:r>
        <w:rPr>
          <w:rFonts w:ascii="Calibri" w:hAnsi="Calibri"/>
          <w:sz w:val="22"/>
          <w:szCs w:val="22"/>
        </w:rPr>
        <w:t>TPShortName</w:t>
      </w:r>
      <w:proofErr w:type="spellEnd"/>
      <w:r>
        <w:rPr>
          <w:rFonts w:ascii="Calibri" w:hAnsi="Calibri"/>
          <w:sz w:val="22"/>
          <w:szCs w:val="22"/>
        </w:rPr>
        <w:t>&gt;_&lt;AMH+ practice/CMA/CIN Name&gt;_ CCYYMMDD-HHMMSS.TXT</w:t>
      </w:r>
    </w:p>
    <w:p w14:paraId="439ADCEB" w14:textId="5D8C3251" w:rsidR="00390BE6" w:rsidRPr="00E22B25" w:rsidRDefault="00AF00E6" w:rsidP="00DA7A9A">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w:t>
      </w:r>
      <w:r w:rsidR="00936D6D">
        <w:rPr>
          <w:rFonts w:ascii="Calibri" w:hAnsi="Calibri"/>
          <w:sz w:val="22"/>
          <w:szCs w:val="22"/>
        </w:rPr>
        <w:t xml:space="preserve"> BH I/DD</w:t>
      </w:r>
      <w:r w:rsidR="00390BE6" w:rsidRPr="00E22B25">
        <w:rPr>
          <w:rFonts w:ascii="Calibri" w:hAnsi="Calibri"/>
          <w:sz w:val="22"/>
          <w:szCs w:val="22"/>
        </w:rPr>
        <w:t xml:space="preserve"> </w:t>
      </w:r>
      <w:r w:rsidR="008D1FAB">
        <w:rPr>
          <w:rFonts w:ascii="Calibri" w:hAnsi="Calibri"/>
          <w:sz w:val="22"/>
          <w:szCs w:val="22"/>
        </w:rPr>
        <w:t>TP</w:t>
      </w:r>
      <w:r w:rsidR="00390BE6" w:rsidRPr="00E22B25">
        <w:rPr>
          <w:rFonts w:ascii="Calibri" w:hAnsi="Calibri"/>
          <w:sz w:val="22"/>
          <w:szCs w:val="22"/>
        </w:rPr>
        <w:t>s</w:t>
      </w:r>
      <w:r w:rsidR="00936D6D">
        <w:rPr>
          <w:rFonts w:ascii="Calibri" w:hAnsi="Calibri"/>
          <w:sz w:val="22"/>
          <w:szCs w:val="22"/>
        </w:rPr>
        <w:t>, use these for &lt;</w:t>
      </w:r>
      <w:proofErr w:type="spellStart"/>
      <w:r w:rsidR="00936D6D">
        <w:rPr>
          <w:rFonts w:ascii="Calibri" w:hAnsi="Calibri"/>
          <w:sz w:val="22"/>
          <w:szCs w:val="22"/>
        </w:rPr>
        <w:t>TPShortName</w:t>
      </w:r>
      <w:proofErr w:type="spellEnd"/>
      <w:r w:rsidR="00936D6D">
        <w:rPr>
          <w:rFonts w:ascii="Calibri" w:hAnsi="Calibri"/>
          <w:sz w:val="22"/>
          <w:szCs w:val="22"/>
        </w:rPr>
        <w:t>&gt;</w:t>
      </w:r>
      <w:r w:rsidR="00390BE6" w:rsidRPr="00E22B25">
        <w:rPr>
          <w:rFonts w:ascii="Calibri" w:hAnsi="Calibri"/>
          <w:sz w:val="22"/>
          <w:szCs w:val="22"/>
        </w:rPr>
        <w:t>:</w:t>
      </w:r>
    </w:p>
    <w:p w14:paraId="4BBC83F9" w14:textId="77777777" w:rsidR="00BA309A" w:rsidRPr="00E22B25" w:rsidRDefault="00FA5795"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1A1FC1D3"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4F5B7160"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21952C9"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20899382" w14:textId="67183003"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EC9554" w14:textId="77777777" w:rsidR="00BA309A" w:rsidRPr="001540E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5466D19D" w14:textId="77777777" w:rsidR="000529EA" w:rsidRDefault="000529EA" w:rsidP="000529EA">
      <w:pPr>
        <w:ind w:left="720"/>
        <w:rPr>
          <w:rFonts w:ascii="Calibri" w:hAnsi="Calibri"/>
          <w:sz w:val="22"/>
          <w:szCs w:val="22"/>
        </w:rPr>
      </w:pPr>
    </w:p>
    <w:p w14:paraId="07844A35" w14:textId="622C6AF8" w:rsidR="000529EA" w:rsidRDefault="00A72D86" w:rsidP="00096935">
      <w:pPr>
        <w:ind w:left="720"/>
        <w:rPr>
          <w:rFonts w:ascii="Calibri" w:hAnsi="Calibri"/>
          <w:b/>
          <w:sz w:val="22"/>
          <w:szCs w:val="22"/>
        </w:rPr>
      </w:pPr>
      <w:r>
        <w:rPr>
          <w:rFonts w:ascii="Calibri" w:hAnsi="Calibri"/>
          <w:b/>
          <w:sz w:val="22"/>
          <w:szCs w:val="22"/>
        </w:rPr>
        <w:t>Prepaid Inpatient Health Plan File Naming Convention</w:t>
      </w:r>
      <w:r w:rsidR="000529EA" w:rsidRPr="00033859">
        <w:rPr>
          <w:rFonts w:ascii="Calibri" w:hAnsi="Calibri"/>
          <w:b/>
          <w:sz w:val="22"/>
          <w:szCs w:val="22"/>
        </w:rPr>
        <w:t>:</w:t>
      </w:r>
      <w:r w:rsidR="000529EA">
        <w:rPr>
          <w:rFonts w:ascii="Calibri" w:hAnsi="Calibri"/>
          <w:b/>
          <w:sz w:val="22"/>
          <w:szCs w:val="22"/>
        </w:rPr>
        <w:t xml:space="preserve"> </w:t>
      </w:r>
      <w:r w:rsidR="00F839AB">
        <w:rPr>
          <w:rFonts w:ascii="Calibri" w:hAnsi="Calibri"/>
          <w:bCs/>
          <w:sz w:val="22"/>
          <w:szCs w:val="22"/>
        </w:rPr>
        <w:t>PIHP</w:t>
      </w:r>
      <w:r w:rsidR="000529EA">
        <w:rPr>
          <w:rFonts w:ascii="Calibri" w:hAnsi="Calibri"/>
          <w:sz w:val="22"/>
          <w:szCs w:val="22"/>
        </w:rPr>
        <w:t xml:space="preserve">s are expected to follow the below file naming convention. </w:t>
      </w:r>
    </w:p>
    <w:p w14:paraId="791F8261" w14:textId="26946247" w:rsidR="000529EA" w:rsidRDefault="000529EA" w:rsidP="000529EA">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DentalClaimsData</w:t>
      </w:r>
      <w:proofErr w:type="spellEnd"/>
      <w:r>
        <w:rPr>
          <w:rFonts w:ascii="Calibri" w:hAnsi="Calibri"/>
          <w:sz w:val="22"/>
          <w:szCs w:val="22"/>
        </w:rPr>
        <w:t>&gt;_&lt;</w:t>
      </w:r>
      <w:proofErr w:type="spellStart"/>
      <w:r w:rsidR="00F839AB">
        <w:rPr>
          <w:rFonts w:ascii="Calibri" w:hAnsi="Calibri"/>
          <w:sz w:val="22"/>
          <w:szCs w:val="22"/>
        </w:rPr>
        <w:t>PIHP</w:t>
      </w:r>
      <w:r>
        <w:rPr>
          <w:rFonts w:ascii="Calibri" w:hAnsi="Calibri"/>
          <w:sz w:val="22"/>
          <w:szCs w:val="22"/>
        </w:rPr>
        <w:t>ShortName</w:t>
      </w:r>
      <w:proofErr w:type="spellEnd"/>
      <w:r>
        <w:rPr>
          <w:rFonts w:ascii="Calibri" w:hAnsi="Calibri"/>
          <w:sz w:val="22"/>
          <w:szCs w:val="22"/>
        </w:rPr>
        <w:t>&gt;_&lt;AMH+ practice/CMA/CIN Name&gt;_ CCYYMMDD-HHMMSS.TXT</w:t>
      </w:r>
    </w:p>
    <w:p w14:paraId="48D9CD1B" w14:textId="59BCDB9B" w:rsidR="000529EA" w:rsidRPr="00E22B25" w:rsidRDefault="000529EA" w:rsidP="000529EA">
      <w:pPr>
        <w:ind w:left="720"/>
        <w:rPr>
          <w:rFonts w:ascii="Calibri" w:hAnsi="Calibri"/>
          <w:sz w:val="22"/>
          <w:szCs w:val="22"/>
        </w:rPr>
      </w:pPr>
      <w:r>
        <w:rPr>
          <w:rFonts w:ascii="Calibri" w:hAnsi="Calibri"/>
          <w:sz w:val="22"/>
          <w:szCs w:val="22"/>
        </w:rPr>
        <w:br/>
      </w:r>
      <w:r w:rsidRPr="00E22B25">
        <w:rPr>
          <w:rFonts w:ascii="Calibri" w:hAnsi="Calibri"/>
          <w:sz w:val="22"/>
          <w:szCs w:val="22"/>
        </w:rPr>
        <w:t>Below are the short names for each</w:t>
      </w:r>
      <w:r>
        <w:rPr>
          <w:rFonts w:ascii="Calibri" w:hAnsi="Calibri"/>
          <w:sz w:val="22"/>
          <w:szCs w:val="22"/>
        </w:rPr>
        <w:t xml:space="preserve">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proofErr w:type="spellStart"/>
      <w:r w:rsidR="00F839AB">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r w:rsidRPr="00E22B25">
        <w:rPr>
          <w:rFonts w:ascii="Calibri" w:hAnsi="Calibri"/>
          <w:sz w:val="22"/>
          <w:szCs w:val="22"/>
        </w:rPr>
        <w:t>:</w:t>
      </w:r>
    </w:p>
    <w:p w14:paraId="669E670A"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Alliance Health = ALLB</w:t>
      </w:r>
    </w:p>
    <w:p w14:paraId="65E3C97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Eastpointe = EASB</w:t>
      </w:r>
    </w:p>
    <w:p w14:paraId="6EB5BEF6"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Partners Health Management = PARB</w:t>
      </w:r>
    </w:p>
    <w:p w14:paraId="4D6BDB8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lastRenderedPageBreak/>
        <w:t>•</w:t>
      </w:r>
      <w:r w:rsidRPr="007353A8">
        <w:rPr>
          <w:rFonts w:ascii="Calibri" w:hAnsi="Calibri"/>
          <w:sz w:val="22"/>
          <w:szCs w:val="22"/>
        </w:rPr>
        <w:tab/>
        <w:t>Sandhills Center = SANB</w:t>
      </w:r>
    </w:p>
    <w:p w14:paraId="3DD2978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Trillium Health Resources = TRIB</w:t>
      </w:r>
    </w:p>
    <w:p w14:paraId="530CC234" w14:textId="77777777" w:rsidR="000529EA"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Vaya Health = VAYB</w:t>
      </w:r>
    </w:p>
    <w:p w14:paraId="2D7CC23E" w14:textId="42DA8681" w:rsidR="001A5633" w:rsidRDefault="00AF00E6" w:rsidP="000529EA">
      <w:pPr>
        <w:ind w:left="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for </w:t>
      </w:r>
      <w:r w:rsidR="001A5633">
        <w:rPr>
          <w:rFonts w:ascii="Calibri" w:hAnsi="Calibri"/>
          <w:sz w:val="22"/>
          <w:szCs w:val="22"/>
        </w:rPr>
        <w:t>Dental</w:t>
      </w:r>
      <w:r w:rsidR="00AD444D">
        <w:rPr>
          <w:rFonts w:ascii="Calibri" w:hAnsi="Calibri"/>
          <w:sz w:val="22"/>
          <w:szCs w:val="22"/>
        </w:rPr>
        <w:t xml:space="preserve"> </w:t>
      </w:r>
      <w:r w:rsidR="001A5633">
        <w:rPr>
          <w:rFonts w:ascii="Calibri" w:hAnsi="Calibri"/>
          <w:sz w:val="22"/>
          <w:szCs w:val="22"/>
        </w:rPr>
        <w:t>Claims</w:t>
      </w:r>
      <w:r w:rsidR="00AD444D">
        <w:rPr>
          <w:rFonts w:ascii="Calibri" w:hAnsi="Calibri"/>
          <w:sz w:val="22"/>
          <w:szCs w:val="22"/>
        </w:rPr>
        <w:t xml:space="preserve"> </w:t>
      </w:r>
      <w:r w:rsidR="001A5633">
        <w:rPr>
          <w:rFonts w:ascii="Calibri" w:hAnsi="Calibri"/>
          <w:sz w:val="22"/>
          <w:szCs w:val="22"/>
        </w:rPr>
        <w:t>Data</w:t>
      </w:r>
      <w:r w:rsidR="00AD444D">
        <w:rPr>
          <w:rFonts w:ascii="Calibri" w:hAnsi="Calibri"/>
          <w:sz w:val="22"/>
          <w:szCs w:val="22"/>
        </w:rPr>
        <w:t>, use these for &lt;</w:t>
      </w:r>
      <w:proofErr w:type="spellStart"/>
      <w:r w:rsidR="00AD444D">
        <w:rPr>
          <w:rFonts w:ascii="Calibri" w:hAnsi="Calibri"/>
          <w:sz w:val="22"/>
          <w:szCs w:val="22"/>
        </w:rPr>
        <w:t>DentalClaimsData</w:t>
      </w:r>
      <w:proofErr w:type="spellEnd"/>
      <w:r w:rsidR="00AD444D">
        <w:rPr>
          <w:rFonts w:ascii="Calibri" w:hAnsi="Calibri"/>
          <w:sz w:val="22"/>
          <w:szCs w:val="22"/>
        </w:rPr>
        <w:t>&gt;</w:t>
      </w:r>
      <w:r w:rsidR="001A5633">
        <w:rPr>
          <w:rFonts w:ascii="Calibri" w:hAnsi="Calibri"/>
          <w:sz w:val="22"/>
          <w:szCs w:val="22"/>
        </w:rPr>
        <w:t>:</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6F61BC66"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6FDE084E" w14:textId="7B954629" w:rsidR="001F5C1D" w:rsidRDefault="006075FA" w:rsidP="001F5C1D">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w:t>
      </w:r>
      <w:r w:rsidR="001F5C1D">
        <w:rPr>
          <w:rFonts w:ascii="Calibri" w:hAnsi="Calibri"/>
          <w:sz w:val="22"/>
          <w:szCs w:val="22"/>
        </w:rPr>
        <w:t>t</w:t>
      </w:r>
      <w:r w:rsidR="001F5C1D" w:rsidRPr="00AA270C">
        <w:rPr>
          <w:rFonts w:ascii="Calibri" w:hAnsi="Calibri"/>
          <w:sz w:val="22"/>
          <w:szCs w:val="22"/>
        </w:rPr>
        <w:t>he Department</w:t>
      </w:r>
      <w:r w:rsidR="001F5C1D">
        <w:rPr>
          <w:rFonts w:ascii="Calibri" w:hAnsi="Calibri"/>
          <w:sz w:val="22"/>
          <w:szCs w:val="22"/>
        </w:rPr>
        <w:t xml:space="preserve"> has developed flat file layouts using the standard </w:t>
      </w:r>
      <w:r w:rsidR="001F5C1D" w:rsidRPr="006E4C0B">
        <w:rPr>
          <w:rFonts w:ascii="Calibri" w:hAnsi="Calibri"/>
          <w:sz w:val="22"/>
          <w:szCs w:val="22"/>
        </w:rPr>
        <w:t xml:space="preserve">National Council for Prescription Drug Programs </w:t>
      </w:r>
      <w:r w:rsidR="001F5C1D">
        <w:rPr>
          <w:rFonts w:ascii="Calibri" w:hAnsi="Calibri"/>
          <w:sz w:val="22"/>
          <w:szCs w:val="22"/>
        </w:rPr>
        <w:t>(NCPDP)</w:t>
      </w:r>
      <w:r w:rsidR="001F5C1D" w:rsidRPr="00B77A52">
        <w:rPr>
          <w:rFonts w:ascii="Calibri" w:hAnsi="Calibri" w:cs="Calibri"/>
          <w:color w:val="000000"/>
          <w:sz w:val="22"/>
          <w:szCs w:val="22"/>
        </w:rPr>
        <w:t xml:space="preserve"> </w:t>
      </w:r>
      <w:r w:rsidR="001F5C1D" w:rsidRPr="00963B90">
        <w:rPr>
          <w:rFonts w:ascii="Calibri" w:hAnsi="Calibri"/>
          <w:sz w:val="22"/>
          <w:szCs w:val="22"/>
        </w:rPr>
        <w:t>file format</w:t>
      </w:r>
      <w:r w:rsidR="002373E7">
        <w:rPr>
          <w:rFonts w:ascii="Calibri" w:hAnsi="Calibri"/>
          <w:sz w:val="22"/>
          <w:szCs w:val="22"/>
        </w:rPr>
        <w:t xml:space="preserve"> </w:t>
      </w:r>
      <w:r w:rsidR="001F5C1D">
        <w:rPr>
          <w:rFonts w:ascii="Calibri" w:hAnsi="Calibri"/>
          <w:sz w:val="22"/>
          <w:szCs w:val="22"/>
        </w:rPr>
        <w:t xml:space="preserve">used by healthcare professionals to transit health care claims and encounters, </w:t>
      </w:r>
      <w:r w:rsidR="001F5C1D" w:rsidRPr="00963B90">
        <w:rPr>
          <w:rFonts w:ascii="Calibri" w:hAnsi="Calibri"/>
          <w:sz w:val="22"/>
          <w:szCs w:val="22"/>
        </w:rPr>
        <w:t xml:space="preserve">as the baseline. </w:t>
      </w:r>
    </w:p>
    <w:p w14:paraId="374F70E2" w14:textId="33F17865" w:rsidR="001F5C1D" w:rsidRDefault="001F5C1D" w:rsidP="0042152F">
      <w:pPr>
        <w:rPr>
          <w:rFonts w:ascii="Calibri" w:hAnsi="Calibri"/>
          <w:sz w:val="22"/>
          <w:szCs w:val="22"/>
        </w:rPr>
      </w:pPr>
    </w:p>
    <w:p w14:paraId="4BCA35AC" w14:textId="1C61605B" w:rsidR="002373E7" w:rsidRDefault="002373E7" w:rsidP="002373E7">
      <w:pPr>
        <w:rPr>
          <w:rFonts w:ascii="Calibri" w:hAnsi="Calibri"/>
          <w:sz w:val="22"/>
          <w:szCs w:val="22"/>
        </w:rPr>
      </w:pPr>
      <w:r w:rsidRPr="00963B90">
        <w:rPr>
          <w:rFonts w:ascii="Calibri" w:hAnsi="Calibri"/>
          <w:sz w:val="22"/>
          <w:szCs w:val="22"/>
        </w:rPr>
        <w:t xml:space="preserve">The Department has published </w:t>
      </w:r>
      <w:r w:rsidR="00BE11B0">
        <w:rPr>
          <w:rFonts w:ascii="Calibri" w:hAnsi="Calibri"/>
          <w:sz w:val="22"/>
          <w:szCs w:val="22"/>
        </w:rPr>
        <w:t>the NCPDP</w:t>
      </w:r>
      <w:r w:rsidR="00BE11B0" w:rsidRPr="00963B90">
        <w:rPr>
          <w:rFonts w:ascii="Calibri" w:hAnsi="Calibri"/>
          <w:sz w:val="22"/>
          <w:szCs w:val="22"/>
        </w:rPr>
        <w:t xml:space="preserve"> </w:t>
      </w:r>
      <w:r w:rsidR="00BE11B0">
        <w:rPr>
          <w:rFonts w:ascii="Calibri" w:hAnsi="Calibri"/>
          <w:sz w:val="22"/>
          <w:szCs w:val="22"/>
        </w:rPr>
        <w:t>C</w:t>
      </w:r>
      <w:r w:rsidR="00BE11B0" w:rsidRPr="00963B90">
        <w:rPr>
          <w:rFonts w:ascii="Calibri" w:hAnsi="Calibri"/>
          <w:sz w:val="22"/>
          <w:szCs w:val="22"/>
        </w:rPr>
        <w:t xml:space="preserve">ompanion </w:t>
      </w:r>
      <w:r w:rsidR="00BE11B0">
        <w:rPr>
          <w:rFonts w:ascii="Calibri" w:hAnsi="Calibri"/>
          <w:sz w:val="22"/>
          <w:szCs w:val="22"/>
        </w:rPr>
        <w:t>G</w:t>
      </w:r>
      <w:r w:rsidR="00BE11B0" w:rsidRPr="00963B90">
        <w:rPr>
          <w:rFonts w:ascii="Calibri" w:hAnsi="Calibri"/>
          <w:sz w:val="22"/>
          <w:szCs w:val="22"/>
        </w:rPr>
        <w:t>uide</w:t>
      </w:r>
      <w:r w:rsidRPr="00963B90">
        <w:rPr>
          <w:rFonts w:ascii="Calibri" w:hAnsi="Calibri"/>
          <w:sz w:val="22"/>
          <w:szCs w:val="22"/>
        </w:rPr>
        <w:t xml:space="preserve"> that outlines each data element, its definition, and valid values</w:t>
      </w:r>
      <w:r>
        <w:rPr>
          <w:rFonts w:ascii="Calibri" w:hAnsi="Calibri"/>
          <w:sz w:val="22"/>
          <w:szCs w:val="22"/>
        </w:rPr>
        <w:t xml:space="preserve"> in the </w:t>
      </w:r>
      <w:r w:rsidR="00BE11B0">
        <w:rPr>
          <w:rFonts w:ascii="Calibri" w:hAnsi="Calibri"/>
          <w:sz w:val="22"/>
          <w:szCs w:val="22"/>
        </w:rPr>
        <w:t>NCPDP</w:t>
      </w:r>
      <w:r w:rsidR="00BE11B0" w:rsidRPr="00963B90">
        <w:rPr>
          <w:rFonts w:ascii="Calibri" w:hAnsi="Calibri"/>
          <w:sz w:val="22"/>
          <w:szCs w:val="22"/>
        </w:rPr>
        <w:t xml:space="preserve"> </w:t>
      </w:r>
      <w:r w:rsidR="00BE11B0">
        <w:rPr>
          <w:rFonts w:ascii="Calibri" w:hAnsi="Calibri"/>
          <w:sz w:val="22"/>
          <w:szCs w:val="22"/>
        </w:rPr>
        <w:t>file layout</w:t>
      </w:r>
      <w:r>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should reference those Companion Guides for understanding the definition and valid values for the file layouts included in this document. </w:t>
      </w:r>
    </w:p>
    <w:p w14:paraId="2779EB37" w14:textId="77777777" w:rsidR="002373E7" w:rsidRDefault="002373E7" w:rsidP="002373E7">
      <w:pPr>
        <w:rPr>
          <w:rFonts w:ascii="Calibri" w:hAnsi="Calibri"/>
          <w:sz w:val="22"/>
          <w:szCs w:val="22"/>
        </w:rPr>
      </w:pPr>
    </w:p>
    <w:p w14:paraId="40BE6F47" w14:textId="0184CDD2" w:rsidR="0042152F" w:rsidRDefault="0042152F" w:rsidP="0042152F">
      <w:pPr>
        <w:rPr>
          <w:rFonts w:ascii="Calibri" w:hAnsi="Calibri"/>
          <w:sz w:val="22"/>
          <w:szCs w:val="22"/>
        </w:rPr>
      </w:pPr>
      <w:r>
        <w:rPr>
          <w:rFonts w:ascii="Calibri" w:hAnsi="Calibri"/>
          <w:sz w:val="22"/>
          <w:szCs w:val="22"/>
        </w:rPr>
        <w:t xml:space="preserve">The </w:t>
      </w:r>
      <w:r w:rsidR="00D225F9">
        <w:rPr>
          <w:rFonts w:ascii="Calibri" w:hAnsi="Calibri"/>
          <w:sz w:val="22"/>
          <w:szCs w:val="22"/>
        </w:rPr>
        <w:t>NCPDP</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sidR="00D225F9">
        <w:rPr>
          <w:rFonts w:ascii="Calibri" w:hAnsi="Calibri"/>
          <w:sz w:val="22"/>
          <w:szCs w:val="22"/>
        </w:rPr>
        <w:t xml:space="preserve"> is </w:t>
      </w:r>
      <w:r>
        <w:rPr>
          <w:rFonts w:ascii="Calibri" w:hAnsi="Calibri"/>
          <w:sz w:val="22"/>
          <w:szCs w:val="22"/>
        </w:rPr>
        <w:t>available on the Department Encounter Processing System (EPS). The location is posted in a document in PCDU.</w:t>
      </w:r>
    </w:p>
    <w:p w14:paraId="64BFC77D" w14:textId="77777777" w:rsidR="0042152F" w:rsidRDefault="0042152F" w:rsidP="0042152F">
      <w:pPr>
        <w:rPr>
          <w:rFonts w:ascii="Calibri" w:hAnsi="Calibri"/>
          <w:sz w:val="22"/>
          <w:szCs w:val="22"/>
        </w:rPr>
      </w:pPr>
    </w:p>
    <w:p w14:paraId="2C54F84D" w14:textId="2A74644E" w:rsidR="0042152F" w:rsidRDefault="0042152F" w:rsidP="0042152F">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w:t>
      </w:r>
      <w:r w:rsidR="00F202C4">
        <w:rPr>
          <w:rFonts w:ascii="Calibri" w:hAnsi="Calibri" w:cs="Calibri"/>
          <w:color w:val="000000"/>
          <w:sz w:val="22"/>
          <w:szCs w:val="22"/>
        </w:rPr>
        <w:t xml:space="preserve">pharmacy </w:t>
      </w:r>
      <w:r>
        <w:rPr>
          <w:rFonts w:ascii="Calibri" w:hAnsi="Calibri" w:cs="Calibri"/>
          <w:color w:val="000000"/>
          <w:sz w:val="22"/>
          <w:szCs w:val="22"/>
        </w:rPr>
        <w:t xml:space="preserve">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47E54278" w14:textId="77777777" w:rsidR="0042152F" w:rsidRDefault="0042152F" w:rsidP="006E4C0B">
      <w:pPr>
        <w:rPr>
          <w:rFonts w:ascii="Calibri" w:hAnsi="Calibri"/>
          <w:sz w:val="22"/>
          <w:szCs w:val="22"/>
        </w:rPr>
      </w:pPr>
    </w:p>
    <w:p w14:paraId="29DB6BEF" w14:textId="6C753BC8" w:rsidR="000E30ED" w:rsidRPr="00AB5BEA" w:rsidRDefault="000E30ED" w:rsidP="000E30ED">
      <w:pPr>
        <w:rPr>
          <w:rFonts w:ascii="Calibri" w:hAnsi="Calibri"/>
          <w:sz w:val="22"/>
          <w:szCs w:val="22"/>
        </w:rPr>
      </w:pPr>
      <w:r w:rsidRPr="00AB5BEA">
        <w:rPr>
          <w:rFonts w:ascii="Calibri" w:hAnsi="Calibri"/>
          <w:sz w:val="22"/>
          <w:szCs w:val="22"/>
        </w:rPr>
        <w:t>Claim type</w:t>
      </w:r>
      <w:r w:rsidR="00550C75">
        <w:rPr>
          <w:rFonts w:ascii="Calibri" w:hAnsi="Calibri"/>
          <w:sz w:val="22"/>
          <w:szCs w:val="22"/>
        </w:rPr>
        <w:t xml:space="preserve"> for historical pharmacy claims</w:t>
      </w:r>
      <w:r w:rsidRPr="00AB5BEA">
        <w:rPr>
          <w:rFonts w:ascii="Calibri" w:hAnsi="Calibri"/>
          <w:sz w:val="22"/>
          <w:szCs w:val="22"/>
        </w:rPr>
        <w:t xml:space="preserve"> can be identified by checking the values for C-HDR-TY-CD, per below:</w:t>
      </w:r>
    </w:p>
    <w:p w14:paraId="119F5DBA" w14:textId="6041B417" w:rsidR="000E30ED" w:rsidRPr="00AB5BEA" w:rsidRDefault="000E30ED" w:rsidP="00A43CF8">
      <w:pPr>
        <w:pStyle w:val="ListParagraph"/>
        <w:numPr>
          <w:ilvl w:val="0"/>
          <w:numId w:val="6"/>
        </w:numPr>
      </w:pPr>
      <w:r w:rsidRPr="00AB5BEA">
        <w:t>Pharmacy Claims: 'R’</w:t>
      </w:r>
    </w:p>
    <w:p w14:paraId="0EFDEB94" w14:textId="77777777" w:rsidR="00FC3BAD" w:rsidRDefault="00FC3BAD" w:rsidP="00FC3BAD">
      <w:pPr>
        <w:pStyle w:val="PlainText"/>
        <w:rPr>
          <w:szCs w:val="22"/>
        </w:rPr>
      </w:pPr>
    </w:p>
    <w:p w14:paraId="33C26AAE" w14:textId="77777777" w:rsidR="00900905" w:rsidRDefault="00900905" w:rsidP="00F02C06">
      <w:pPr>
        <w:rPr>
          <w:rFonts w:ascii="Calibri" w:hAnsi="Calibri"/>
          <w:sz w:val="22"/>
          <w:szCs w:val="22"/>
        </w:rPr>
      </w:pPr>
    </w:p>
    <w:bookmarkStart w:id="4" w:name="_MON_1631641252"/>
    <w:bookmarkEnd w:id="4"/>
    <w:p w14:paraId="44836FCD" w14:textId="1053AFE9" w:rsidR="00F02C06" w:rsidRDefault="00604A12" w:rsidP="00F02C06">
      <w:pPr>
        <w:rPr>
          <w:rFonts w:ascii="Calibri" w:hAnsi="Calibri"/>
          <w:bCs/>
          <w:color w:val="FF0000"/>
          <w:sz w:val="22"/>
          <w:szCs w:val="22"/>
        </w:rPr>
      </w:pPr>
      <w:r>
        <w:rPr>
          <w:rFonts w:ascii="Calibri" w:hAnsi="Calibri"/>
          <w:color w:val="FF0000"/>
          <w:sz w:val="22"/>
          <w:szCs w:val="22"/>
          <w:shd w:val="clear" w:color="auto" w:fill="E6E6E6"/>
        </w:rPr>
        <w:object w:dxaOrig="1376" w:dyaOrig="893" w14:anchorId="313D6CE8">
          <v:shape id="_x0000_i1028" type="#_x0000_t75" style="width:1in;height:42.75pt" o:ole="">
            <v:imagedata r:id="rId21" o:title=""/>
          </v:shape>
          <o:OLEObject Type="Embed" ProgID="Excel.Sheet.8" ShapeID="_x0000_i1028" DrawAspect="Icon" ObjectID="_1722929970" r:id="rId22"/>
        </w:object>
      </w:r>
    </w:p>
    <w:p w14:paraId="0FFEB506" w14:textId="77777777" w:rsidR="00887C88" w:rsidRDefault="00887C88" w:rsidP="000E30ED">
      <w:pPr>
        <w:rPr>
          <w:rFonts w:ascii="Calibri" w:hAnsi="Calibri"/>
          <w:b/>
          <w:sz w:val="22"/>
          <w:szCs w:val="22"/>
        </w:rPr>
      </w:pPr>
    </w:p>
    <w:p w14:paraId="79641ED9" w14:textId="77777777" w:rsidR="00243B10" w:rsidRDefault="000E30ED" w:rsidP="000E30ED">
      <w:pPr>
        <w:rPr>
          <w:rFonts w:ascii="Calibri" w:hAnsi="Calibri"/>
          <w:sz w:val="22"/>
          <w:szCs w:val="22"/>
        </w:rPr>
      </w:pPr>
      <w:r w:rsidRPr="00AB5BEA">
        <w:rPr>
          <w:rFonts w:ascii="Calibri" w:hAnsi="Calibri"/>
          <w:b/>
          <w:sz w:val="22"/>
          <w:szCs w:val="22"/>
        </w:rPr>
        <w:t>Optional Fields:</w:t>
      </w:r>
      <w:r w:rsidRPr="00AB5BEA">
        <w:rPr>
          <w:rFonts w:ascii="Calibri" w:hAnsi="Calibri"/>
          <w:sz w:val="22"/>
          <w:szCs w:val="22"/>
        </w:rPr>
        <w:t xml:space="preserve"> </w:t>
      </w:r>
    </w:p>
    <w:p w14:paraId="58DD6104" w14:textId="77777777" w:rsidR="00243B10" w:rsidRDefault="00243B10" w:rsidP="000E30ED">
      <w:pPr>
        <w:rPr>
          <w:rFonts w:ascii="Calibri" w:hAnsi="Calibri"/>
          <w:sz w:val="22"/>
          <w:szCs w:val="22"/>
        </w:rPr>
      </w:pPr>
    </w:p>
    <w:p w14:paraId="0F89C457" w14:textId="7174B248" w:rsidR="000E30ED" w:rsidRPr="00243B10" w:rsidRDefault="007643D5" w:rsidP="00243B10">
      <w:pPr>
        <w:pStyle w:val="ListParagraph"/>
        <w:numPr>
          <w:ilvl w:val="0"/>
          <w:numId w:val="33"/>
        </w:numPr>
      </w:pPr>
      <w:r>
        <w:t xml:space="preserve">BH I/DD TPs or </w:t>
      </w:r>
      <w:r w:rsidR="00F839AB">
        <w:t>PIHP</w:t>
      </w:r>
      <w:r>
        <w:t>s</w:t>
      </w:r>
      <w:r w:rsidR="000E30ED" w:rsidRPr="00243B10">
        <w:rPr>
          <w:bCs/>
        </w:rPr>
        <w:t xml:space="preserve"> have the discretion to populate the following financial-related fields at the header and line levels;</w:t>
      </w:r>
      <w:r w:rsidR="000E30ED" w:rsidRPr="00243B10">
        <w:t xml:space="preserve"> they can have null values.</w:t>
      </w:r>
      <w:r w:rsidR="000E30ED" w:rsidRPr="00AB5BEA">
        <w:t xml:space="preserve"> </w:t>
      </w:r>
    </w:p>
    <w:p w14:paraId="333DF2E1" w14:textId="77777777" w:rsidR="000E30ED" w:rsidRPr="00AB5BEA" w:rsidRDefault="000E30ED" w:rsidP="000E30ED">
      <w:pPr>
        <w:rPr>
          <w:rFonts w:ascii="Calibri" w:hAnsi="Calibri"/>
          <w:bCs/>
          <w:sz w:val="22"/>
          <w:szCs w:val="22"/>
        </w:rPr>
      </w:pPr>
    </w:p>
    <w:p w14:paraId="6A9B8132" w14:textId="77777777" w:rsidR="000E30ED" w:rsidRPr="00AB5BEA" w:rsidRDefault="000E30ED" w:rsidP="000E30ED">
      <w:pPr>
        <w:ind w:left="360"/>
        <w:rPr>
          <w:rFonts w:ascii="Calibri" w:hAnsi="Calibri"/>
          <w:bCs/>
          <w:sz w:val="22"/>
          <w:szCs w:val="22"/>
        </w:rPr>
      </w:pPr>
      <w:r w:rsidRPr="00AB5BEA">
        <w:rPr>
          <w:rFonts w:ascii="Calibri" w:hAnsi="Calibri"/>
          <w:bCs/>
          <w:sz w:val="22"/>
          <w:szCs w:val="22"/>
        </w:rPr>
        <w:t>Header-level</w:t>
      </w:r>
    </w:p>
    <w:p w14:paraId="6AB844BC" w14:textId="77777777" w:rsidR="000E30ED" w:rsidRPr="00AB5BEA" w:rsidRDefault="000E30ED" w:rsidP="000E30ED">
      <w:pPr>
        <w:pStyle w:val="ListParagraph"/>
        <w:numPr>
          <w:ilvl w:val="0"/>
          <w:numId w:val="20"/>
        </w:numPr>
        <w:rPr>
          <w:bCs/>
        </w:rPr>
      </w:pPr>
      <w:r w:rsidRPr="00AB5BEA">
        <w:rPr>
          <w:bCs/>
        </w:rPr>
        <w:t xml:space="preserve">Total Claim Charge Amount </w:t>
      </w:r>
    </w:p>
    <w:p w14:paraId="3A31DDE1" w14:textId="77777777" w:rsidR="000E30ED" w:rsidRPr="00AB5BEA" w:rsidRDefault="000E30ED" w:rsidP="000E30ED">
      <w:pPr>
        <w:pStyle w:val="ListParagraph"/>
        <w:numPr>
          <w:ilvl w:val="0"/>
          <w:numId w:val="20"/>
        </w:numPr>
        <w:rPr>
          <w:bCs/>
        </w:rPr>
      </w:pPr>
      <w:r w:rsidRPr="00AB5BEA">
        <w:rPr>
          <w:bCs/>
        </w:rPr>
        <w:t>Claim allowed Amount</w:t>
      </w:r>
    </w:p>
    <w:p w14:paraId="2619C4B3" w14:textId="77777777" w:rsidR="000E30ED" w:rsidRPr="00AB5BEA" w:rsidRDefault="000E30ED" w:rsidP="000E30ED">
      <w:pPr>
        <w:pStyle w:val="ListParagraph"/>
        <w:numPr>
          <w:ilvl w:val="0"/>
          <w:numId w:val="20"/>
        </w:numPr>
        <w:rPr>
          <w:bCs/>
        </w:rPr>
      </w:pPr>
      <w:r w:rsidRPr="00AB5BEA">
        <w:rPr>
          <w:bCs/>
        </w:rPr>
        <w:t>Payers Claim Payment Amount</w:t>
      </w:r>
    </w:p>
    <w:p w14:paraId="459BD733" w14:textId="77777777" w:rsidR="000E30ED" w:rsidRPr="00AB5BEA" w:rsidRDefault="000E30ED" w:rsidP="000E30ED">
      <w:pPr>
        <w:rPr>
          <w:rFonts w:ascii="Calibri" w:hAnsi="Calibri"/>
          <w:b/>
          <w:sz w:val="22"/>
          <w:szCs w:val="22"/>
        </w:rPr>
      </w:pPr>
    </w:p>
    <w:p w14:paraId="069BA702" w14:textId="77777777" w:rsidR="000E30ED" w:rsidRPr="00AB5BEA" w:rsidRDefault="000E30ED" w:rsidP="000E30ED">
      <w:pPr>
        <w:ind w:left="360"/>
        <w:rPr>
          <w:rFonts w:ascii="Calibri" w:hAnsi="Calibri"/>
          <w:b/>
          <w:sz w:val="22"/>
          <w:szCs w:val="22"/>
        </w:rPr>
      </w:pPr>
      <w:r w:rsidRPr="00AB5BEA">
        <w:rPr>
          <w:rFonts w:ascii="Calibri" w:hAnsi="Calibri"/>
          <w:bCs/>
          <w:sz w:val="22"/>
          <w:szCs w:val="22"/>
        </w:rPr>
        <w:t>Line-level</w:t>
      </w:r>
    </w:p>
    <w:p w14:paraId="1C62A549" w14:textId="77777777" w:rsidR="000E30ED" w:rsidRPr="00AB5BEA" w:rsidRDefault="000E30ED" w:rsidP="000E30ED">
      <w:pPr>
        <w:pStyle w:val="ListParagraph"/>
        <w:numPr>
          <w:ilvl w:val="0"/>
          <w:numId w:val="19"/>
        </w:numPr>
      </w:pPr>
      <w:proofErr w:type="gramStart"/>
      <w:r w:rsidRPr="00AB5BEA">
        <w:lastRenderedPageBreak/>
        <w:t>Line Item</w:t>
      </w:r>
      <w:proofErr w:type="gramEnd"/>
      <w:r w:rsidRPr="00AB5BEA">
        <w:t xml:space="preserve"> Charge Amount</w:t>
      </w:r>
    </w:p>
    <w:p w14:paraId="0F6BA5C8" w14:textId="77777777" w:rsidR="000E30ED" w:rsidRPr="00AB5BEA" w:rsidRDefault="000E30ED" w:rsidP="000E30ED">
      <w:pPr>
        <w:pStyle w:val="ListParagraph"/>
        <w:numPr>
          <w:ilvl w:val="0"/>
          <w:numId w:val="19"/>
        </w:numPr>
      </w:pPr>
      <w:r w:rsidRPr="00AB5BEA">
        <w:t>Claim allowed amount</w:t>
      </w:r>
    </w:p>
    <w:p w14:paraId="2FC3AF57" w14:textId="77777777" w:rsidR="000E30ED" w:rsidRPr="00AB5BEA" w:rsidRDefault="000E30ED" w:rsidP="000E30ED">
      <w:pPr>
        <w:pStyle w:val="ListParagraph"/>
        <w:numPr>
          <w:ilvl w:val="0"/>
          <w:numId w:val="19"/>
        </w:numPr>
      </w:pPr>
      <w:r w:rsidRPr="00AB5BEA">
        <w:t>Payers Claim Payment Amount</w:t>
      </w:r>
    </w:p>
    <w:p w14:paraId="6886C1EA" w14:textId="7929683F" w:rsidR="000E30ED" w:rsidRDefault="000E30ED" w:rsidP="00F02C06">
      <w:pPr>
        <w:rPr>
          <w:rFonts w:ascii="Calibri" w:hAnsi="Calibri"/>
          <w:bCs/>
          <w:color w:val="FF0000"/>
          <w:sz w:val="22"/>
          <w:szCs w:val="22"/>
        </w:rPr>
      </w:pPr>
    </w:p>
    <w:p w14:paraId="10CC8A2D" w14:textId="76E5B84A" w:rsidR="00243B10" w:rsidRPr="00243B10" w:rsidRDefault="00243B10" w:rsidP="00243B10">
      <w:pPr>
        <w:pStyle w:val="ListParagraph"/>
        <w:numPr>
          <w:ilvl w:val="0"/>
          <w:numId w:val="33"/>
        </w:numPr>
      </w:pPr>
      <w:r w:rsidRPr="00243B10">
        <w:rPr>
          <w:color w:val="000000"/>
        </w:rPr>
        <w:t>All f</w:t>
      </w:r>
      <w:r w:rsidRPr="00243B10">
        <w:t>ields under section 7.7 in NCPDP Companion guide are optional and not required, they can have null values.</w:t>
      </w:r>
      <w:r>
        <w:t xml:space="preserve"> </w:t>
      </w:r>
    </w:p>
    <w:p w14:paraId="44912F33" w14:textId="77777777" w:rsidR="00243B10" w:rsidRPr="000172E6" w:rsidRDefault="00243B10" w:rsidP="00F02C06">
      <w:pPr>
        <w:rPr>
          <w:rFonts w:ascii="Calibri" w:hAnsi="Calibri"/>
          <w:bCs/>
          <w:color w:val="FF0000"/>
          <w:sz w:val="22"/>
          <w:szCs w:val="22"/>
        </w:rPr>
      </w:pPr>
    </w:p>
    <w:p w14:paraId="4A0D8484" w14:textId="77777777" w:rsidR="00B76595" w:rsidRDefault="00B76595" w:rsidP="00B76595">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03A1A468" w14:textId="77777777" w:rsidR="00B76595" w:rsidRDefault="00B76595" w:rsidP="00B76595">
      <w:pPr>
        <w:rPr>
          <w:rFonts w:ascii="Calibri" w:hAnsi="Calibri"/>
          <w:sz w:val="22"/>
          <w:szCs w:val="22"/>
        </w:rPr>
      </w:pPr>
    </w:p>
    <w:p w14:paraId="6B2CE532" w14:textId="00C25B4E" w:rsidR="00B76595" w:rsidRDefault="00B76595" w:rsidP="00B76595">
      <w:pPr>
        <w:rPr>
          <w:rFonts w:ascii="Calibri" w:hAnsi="Calibri"/>
          <w:sz w:val="22"/>
          <w:szCs w:val="22"/>
        </w:rPr>
      </w:pPr>
      <w:r w:rsidRPr="00033859">
        <w:rPr>
          <w:rFonts w:ascii="Calibri" w:hAnsi="Calibri"/>
          <w:b/>
          <w:sz w:val="22"/>
          <w:szCs w:val="22"/>
        </w:rPr>
        <w:t>AMH</w:t>
      </w:r>
      <w:r>
        <w:rPr>
          <w:rFonts w:ascii="Calibri" w:hAnsi="Calibri"/>
          <w:b/>
          <w:sz w:val="22"/>
          <w:szCs w:val="22"/>
        </w:rPr>
        <w:t>+ practices/CMAs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b/>
          <w:sz w:val="22"/>
          <w:szCs w:val="22"/>
        </w:rPr>
        <w:t xml:space="preserve"> </w:t>
      </w:r>
      <w:r>
        <w:rPr>
          <w:rFonts w:ascii="Calibri" w:hAnsi="Calibri"/>
          <w:sz w:val="22"/>
          <w:szCs w:val="22"/>
        </w:rPr>
        <w:t xml:space="preserve">As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and these practices.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Pr="00F72817">
        <w:rPr>
          <w:rFonts w:ascii="Calibri" w:hAnsi="Calibri"/>
          <w:sz w:val="22"/>
          <w:szCs w:val="22"/>
        </w:rPr>
        <w:t>BH I/DD TP</w:t>
      </w:r>
      <w:r>
        <w:rPr>
          <w:rFonts w:ascii="Calibri" w:hAnsi="Calibri"/>
          <w:sz w:val="22"/>
          <w:szCs w:val="22"/>
        </w:rPr>
        <w:t xml:space="preserve"> managed care contract and this requirements document.</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57CAF6F4" w14:textId="43668ADA" w:rsidR="00F277DE" w:rsidRDefault="00E21844" w:rsidP="00B0723E">
      <w:pPr>
        <w:ind w:left="720"/>
        <w:rPr>
          <w:rFonts w:ascii="Calibri" w:hAnsi="Calibri"/>
          <w:sz w:val="22"/>
          <w:szCs w:val="22"/>
        </w:rPr>
      </w:pPr>
      <w:r>
        <w:rPr>
          <w:rFonts w:ascii="Calibri" w:hAnsi="Calibri"/>
          <w:b/>
          <w:sz w:val="22"/>
          <w:szCs w:val="22"/>
        </w:rPr>
        <w:t xml:space="preserve">File </w:t>
      </w:r>
      <w:r w:rsidR="00F277DE" w:rsidRPr="00033859">
        <w:rPr>
          <w:rFonts w:ascii="Calibri" w:hAnsi="Calibri"/>
          <w:b/>
          <w:sz w:val="22"/>
          <w:szCs w:val="22"/>
        </w:rPr>
        <w:t>Data Scope:</w:t>
      </w:r>
      <w:r w:rsidR="00F277DE"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sidR="00F277DE">
        <w:rPr>
          <w:rFonts w:ascii="Calibri" w:hAnsi="Calibri"/>
          <w:sz w:val="22"/>
          <w:szCs w:val="22"/>
        </w:rPr>
        <w:t xml:space="preserve"> encounters</w:t>
      </w:r>
    </w:p>
    <w:p w14:paraId="2070C230" w14:textId="77777777" w:rsidR="00F277DE" w:rsidRPr="00033859" w:rsidRDefault="00F277DE" w:rsidP="00F277DE">
      <w:pPr>
        <w:rPr>
          <w:rFonts w:ascii="Calibri" w:hAnsi="Calibri"/>
          <w:sz w:val="22"/>
          <w:szCs w:val="22"/>
        </w:rPr>
      </w:pPr>
    </w:p>
    <w:p w14:paraId="20D67339" w14:textId="0B771344" w:rsidR="00F277DE" w:rsidRDefault="00942B10" w:rsidP="00B0723E">
      <w:pPr>
        <w:ind w:firstLine="720"/>
        <w:rPr>
          <w:rFonts w:ascii="Calibri" w:hAnsi="Calibri"/>
          <w:sz w:val="22"/>
          <w:szCs w:val="22"/>
        </w:rPr>
      </w:pPr>
      <w:r>
        <w:rPr>
          <w:rFonts w:ascii="Calibri" w:hAnsi="Calibri"/>
          <w:b/>
          <w:sz w:val="22"/>
          <w:szCs w:val="22"/>
        </w:rPr>
        <w:t>File</w:t>
      </w:r>
      <w:r w:rsidR="00F277DE">
        <w:rPr>
          <w:rFonts w:ascii="Calibri" w:hAnsi="Calibri"/>
          <w:b/>
          <w:sz w:val="22"/>
          <w:szCs w:val="22"/>
        </w:rPr>
        <w:t xml:space="preserve"> </w:t>
      </w:r>
      <w:r w:rsidR="00F277DE" w:rsidRPr="00033859">
        <w:rPr>
          <w:rFonts w:ascii="Calibri" w:hAnsi="Calibri"/>
          <w:b/>
          <w:sz w:val="22"/>
          <w:szCs w:val="22"/>
        </w:rPr>
        <w:t>Source:</w:t>
      </w:r>
      <w:r w:rsidR="00F277DE" w:rsidRPr="00033859">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p>
    <w:p w14:paraId="5E0F05A1" w14:textId="77777777" w:rsidR="00F277DE" w:rsidRPr="00033859" w:rsidRDefault="00F277DE" w:rsidP="00F277DE">
      <w:pPr>
        <w:rPr>
          <w:rFonts w:ascii="Calibri" w:hAnsi="Calibri"/>
          <w:sz w:val="22"/>
          <w:szCs w:val="22"/>
        </w:rPr>
      </w:pPr>
    </w:p>
    <w:p w14:paraId="0157ECF9" w14:textId="4D1D7F2D" w:rsidR="00F277DE" w:rsidRDefault="000C2D5E" w:rsidP="00B0723E">
      <w:pPr>
        <w:ind w:left="720"/>
        <w:rPr>
          <w:rFonts w:ascii="Calibri" w:hAnsi="Calibri"/>
          <w:sz w:val="22"/>
          <w:szCs w:val="22"/>
        </w:rPr>
      </w:pPr>
      <w:r>
        <w:rPr>
          <w:rFonts w:ascii="Calibri" w:hAnsi="Calibri"/>
          <w:b/>
          <w:sz w:val="22"/>
          <w:szCs w:val="22"/>
        </w:rPr>
        <w:t>File</w:t>
      </w:r>
      <w:r w:rsidR="00F277DE" w:rsidRPr="00033859">
        <w:rPr>
          <w:rFonts w:ascii="Calibri" w:hAnsi="Calibri"/>
          <w:b/>
          <w:sz w:val="22"/>
          <w:szCs w:val="22"/>
        </w:rPr>
        <w:t xml:space="preserve"> Target(s):</w:t>
      </w:r>
      <w:r w:rsidR="00F277DE"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p>
    <w:p w14:paraId="252ACD1F" w14:textId="77777777" w:rsidR="00F277DE" w:rsidRPr="00033859" w:rsidRDefault="00F277DE" w:rsidP="00F277DE">
      <w:pPr>
        <w:rPr>
          <w:rFonts w:ascii="Calibri" w:hAnsi="Calibri"/>
          <w:sz w:val="22"/>
          <w:szCs w:val="22"/>
        </w:rPr>
      </w:pPr>
    </w:p>
    <w:p w14:paraId="1616EED7" w14:textId="77777777" w:rsidR="0070540C" w:rsidRDefault="0070540C" w:rsidP="0070540C">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field length while generating the file.</w:t>
      </w:r>
    </w:p>
    <w:p w14:paraId="08D579A3" w14:textId="77777777" w:rsidR="0070540C" w:rsidRDefault="0070540C" w:rsidP="0070540C">
      <w:pPr>
        <w:ind w:left="720"/>
        <w:rPr>
          <w:rFonts w:ascii="Calibri" w:hAnsi="Calibri"/>
          <w:sz w:val="22"/>
          <w:szCs w:val="22"/>
        </w:rPr>
      </w:pPr>
    </w:p>
    <w:p w14:paraId="00A8194B" w14:textId="77777777" w:rsidR="0070540C" w:rsidRPr="00AD4860" w:rsidRDefault="0070540C" w:rsidP="0070540C">
      <w:pPr>
        <w:ind w:left="720"/>
        <w:rPr>
          <w:rFonts w:ascii="Calibri" w:hAnsi="Calibri"/>
          <w:sz w:val="22"/>
          <w:szCs w:val="22"/>
        </w:rPr>
      </w:pPr>
      <w:r w:rsidRPr="00AD4860">
        <w:rPr>
          <w:rFonts w:ascii="Calibri" w:hAnsi="Calibri"/>
          <w:sz w:val="22"/>
          <w:szCs w:val="22"/>
        </w:rPr>
        <w:t xml:space="preserve">The following coding method is preferred: </w:t>
      </w:r>
      <w:proofErr w:type="spellStart"/>
      <w:r w:rsidRPr="00AD4860">
        <w:rPr>
          <w:rFonts w:ascii="Calibri" w:hAnsi="Calibri"/>
          <w:sz w:val="22"/>
          <w:szCs w:val="22"/>
        </w:rPr>
        <w:t>Pipe.double</w:t>
      </w:r>
      <w:proofErr w:type="spellEnd"/>
      <w:r w:rsidRPr="00AD4860">
        <w:rPr>
          <w:rFonts w:ascii="Calibri" w:hAnsi="Calibri"/>
          <w:sz w:val="22"/>
          <w:szCs w:val="22"/>
        </w:rPr>
        <w:t xml:space="preserve"> </w:t>
      </w:r>
      <w:proofErr w:type="spellStart"/>
      <w:r w:rsidRPr="00AD4860">
        <w:rPr>
          <w:rFonts w:ascii="Calibri" w:hAnsi="Calibri"/>
          <w:sz w:val="22"/>
          <w:szCs w:val="22"/>
        </w:rPr>
        <w:t>quote.</w:t>
      </w:r>
      <w:proofErr w:type="gramStart"/>
      <w:r w:rsidRPr="00AD4860">
        <w:rPr>
          <w:rFonts w:ascii="Calibri" w:hAnsi="Calibri"/>
          <w:sz w:val="22"/>
          <w:szCs w:val="22"/>
        </w:rPr>
        <w:t>data.double</w:t>
      </w:r>
      <w:proofErr w:type="spellEnd"/>
      <w:proofErr w:type="gramEnd"/>
      <w:r w:rsidRPr="00AD4860">
        <w:rPr>
          <w:rFonts w:ascii="Calibri" w:hAnsi="Calibri"/>
          <w:sz w:val="22"/>
          <w:szCs w:val="22"/>
        </w:rPr>
        <w:t xml:space="preserve"> </w:t>
      </w:r>
      <w:proofErr w:type="spellStart"/>
      <w:r w:rsidRPr="00AD4860">
        <w:rPr>
          <w:rFonts w:ascii="Calibri" w:hAnsi="Calibri"/>
          <w:sz w:val="22"/>
          <w:szCs w:val="22"/>
        </w:rPr>
        <w:t>quote.pipe</w:t>
      </w:r>
      <w:proofErr w:type="spellEnd"/>
      <w:r w:rsidRPr="00AD4860">
        <w:rPr>
          <w:rFonts w:ascii="Calibri" w:hAnsi="Calibri"/>
          <w:sz w:val="22"/>
          <w:szCs w:val="22"/>
        </w:rPr>
        <w:t>. Data examples are included below:</w:t>
      </w:r>
    </w:p>
    <w:p w14:paraId="4BDEF2C4" w14:textId="77777777" w:rsidR="0070540C" w:rsidRPr="00AD4860" w:rsidRDefault="0070540C" w:rsidP="0070540C">
      <w:pPr>
        <w:rPr>
          <w:rFonts w:ascii="Calibri" w:hAnsi="Calibri"/>
          <w:sz w:val="22"/>
          <w:szCs w:val="22"/>
        </w:rPr>
      </w:pPr>
    </w:p>
    <w:p w14:paraId="43141C9A" w14:textId="53A8C465" w:rsidR="0070540C" w:rsidRPr="00AD4860" w:rsidRDefault="0070540C" w:rsidP="0070540C">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759A0540" w14:textId="77777777" w:rsidR="0070540C" w:rsidRPr="00AD4860" w:rsidRDefault="0070540C" w:rsidP="0070540C">
      <w:pPr>
        <w:ind w:left="720"/>
        <w:rPr>
          <w:rFonts w:ascii="Calibri" w:hAnsi="Calibri"/>
          <w:sz w:val="22"/>
          <w:szCs w:val="22"/>
        </w:rPr>
      </w:pPr>
    </w:p>
    <w:p w14:paraId="1375DAA7" w14:textId="0C83261E" w:rsidR="0070540C" w:rsidRDefault="0070540C" w:rsidP="007A23C2">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r>
        <w:rPr>
          <w:rFonts w:ascii="Calibri" w:hAnsi="Calibri"/>
          <w:sz w:val="22"/>
          <w:szCs w:val="22"/>
        </w:rPr>
        <w:t xml:space="preserve"> - </w:t>
      </w:r>
      <w:r w:rsidRPr="00AD4860">
        <w:rPr>
          <w:rFonts w:ascii="Calibri" w:hAnsi="Calibri"/>
          <w:sz w:val="22"/>
          <w:szCs w:val="22"/>
        </w:rPr>
        <w:t>”ABCD”|”2019-12-01”|””|”......</w:t>
      </w:r>
    </w:p>
    <w:p w14:paraId="2B51ECF8" w14:textId="77777777" w:rsidR="0070540C" w:rsidRPr="00033859" w:rsidRDefault="0070540C" w:rsidP="00F90646">
      <w:pPr>
        <w:rPr>
          <w:rFonts w:ascii="Calibri" w:hAnsi="Calibri"/>
          <w:sz w:val="22"/>
          <w:szCs w:val="22"/>
        </w:rPr>
      </w:pPr>
    </w:p>
    <w:p w14:paraId="00FCB7B2" w14:textId="77777777" w:rsidR="0070540C" w:rsidRDefault="0070540C" w:rsidP="0070540C">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7A1FD3B8" w14:textId="77777777" w:rsidR="0070540C" w:rsidRDefault="0070540C" w:rsidP="0070540C">
      <w:pPr>
        <w:ind w:firstLine="720"/>
        <w:rPr>
          <w:rFonts w:ascii="Calibri" w:hAnsi="Calibri"/>
          <w:sz w:val="22"/>
          <w:szCs w:val="22"/>
        </w:rPr>
      </w:pPr>
    </w:p>
    <w:p w14:paraId="320A328E" w14:textId="6856A467" w:rsidR="0070540C" w:rsidRDefault="0070540C">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7803C2">
        <w:rPr>
          <w:rFonts w:ascii="Calibri" w:hAnsi="Calibri"/>
          <w:sz w:val="22"/>
          <w:szCs w:val="22"/>
        </w:rPr>
        <w:t>.</w:t>
      </w:r>
    </w:p>
    <w:p w14:paraId="2B5A9804" w14:textId="77777777" w:rsidR="00D36B80" w:rsidRDefault="00D36B80" w:rsidP="0070540C">
      <w:pPr>
        <w:ind w:left="720"/>
        <w:rPr>
          <w:rFonts w:ascii="Calibri" w:hAnsi="Calibri"/>
          <w:sz w:val="22"/>
          <w:szCs w:val="22"/>
        </w:rPr>
      </w:pPr>
    </w:p>
    <w:p w14:paraId="1837645C" w14:textId="18468AAE" w:rsidR="007803C2" w:rsidRPr="001C4939" w:rsidRDefault="007803C2" w:rsidP="007803C2">
      <w:pPr>
        <w:pStyle w:val="ListParagraph"/>
        <w:numPr>
          <w:ilvl w:val="0"/>
          <w:numId w:val="35"/>
        </w:numPr>
        <w:rPr>
          <w:rFonts w:asciiTheme="minorHAnsi" w:hAnsiTheme="minorHAnsi" w:cstheme="minorHAnsi"/>
        </w:rPr>
      </w:pPr>
      <w:r w:rsidRPr="001C4939">
        <w:rPr>
          <w:rFonts w:asciiTheme="minorHAnsi" w:hAnsiTheme="minorHAnsi" w:cstheme="minorHAnsi"/>
        </w:rPr>
        <w:lastRenderedPageBreak/>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A6161AD" w14:textId="77777777" w:rsidR="001776AE" w:rsidRPr="00076E1D" w:rsidRDefault="001776AE">
      <w:pPr>
        <w:rPr>
          <w:rFonts w:eastAsia="Calibri"/>
        </w:rPr>
      </w:pPr>
    </w:p>
    <w:p w14:paraId="25E72B30" w14:textId="7059A304" w:rsidR="0070540C" w:rsidRPr="00E23108" w:rsidRDefault="007643D5" w:rsidP="00E23108">
      <w:pPr>
        <w:pStyle w:val="ListParagraph"/>
        <w:numPr>
          <w:ilvl w:val="0"/>
          <w:numId w:val="37"/>
        </w:numPr>
        <w:rPr>
          <w:color w:val="000000"/>
        </w:rPr>
      </w:pPr>
      <w:r>
        <w:t xml:space="preserve">BH I/DD TPs or </w:t>
      </w:r>
      <w:r w:rsidR="00F839AB">
        <w:t>PIHP</w:t>
      </w:r>
      <w:r>
        <w:t>s</w:t>
      </w:r>
      <w:r w:rsidR="0070540C">
        <w:t xml:space="preserve"> </w:t>
      </w:r>
      <w:r w:rsidR="0070540C" w:rsidRPr="00AB5BEA">
        <w:t xml:space="preserve">should share the first </w:t>
      </w:r>
      <w:r w:rsidR="001135B9">
        <w:t>Pharmacy</w:t>
      </w:r>
      <w:r w:rsidR="0070540C" w:rsidRPr="00AB5BEA">
        <w:t xml:space="preserve"> Encounter file with </w:t>
      </w:r>
      <w:r w:rsidR="0070540C" w:rsidRPr="00033859">
        <w:t>AMH</w:t>
      </w:r>
      <w:r w:rsidR="0070540C">
        <w:t>+ practices, CMAs and/or their affiliated CINs</w:t>
      </w:r>
      <w:r w:rsidR="0070540C" w:rsidRPr="00AB5BEA">
        <w:t xml:space="preserve"> upon 834 </w:t>
      </w:r>
      <w:proofErr w:type="gramStart"/>
      <w:r w:rsidR="0070540C" w:rsidRPr="00AB5BEA">
        <w:t>confirmation</w:t>
      </w:r>
      <w:proofErr w:type="gramEnd"/>
      <w:r w:rsidR="0070540C" w:rsidRPr="00AB5BEA">
        <w:t xml:space="preserve"> of assignment for that beneficiary.</w:t>
      </w:r>
    </w:p>
    <w:p w14:paraId="3070869D" w14:textId="77777777" w:rsidR="0070540C" w:rsidRPr="00AB5BEA" w:rsidRDefault="0070540C" w:rsidP="0070540C">
      <w:pPr>
        <w:pStyle w:val="ListParagraph"/>
        <w:numPr>
          <w:ilvl w:val="1"/>
          <w:numId w:val="9"/>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67E8F506" w14:textId="72FDA05D" w:rsidR="0070540C" w:rsidRPr="00AB5BEA" w:rsidRDefault="007643D5" w:rsidP="0070540C">
      <w:pPr>
        <w:pStyle w:val="ListParagraph"/>
        <w:numPr>
          <w:ilvl w:val="1"/>
          <w:numId w:val="9"/>
        </w:numPr>
        <w:rPr>
          <w:color w:val="000000"/>
        </w:rPr>
      </w:pPr>
      <w:r>
        <w:t xml:space="preserve">BH I/DD TPs or </w:t>
      </w:r>
      <w:r w:rsidR="00F839AB">
        <w:t>PIHP</w:t>
      </w:r>
      <w:r>
        <w:t>s</w:t>
      </w:r>
      <w:r w:rsidR="0070540C">
        <w:t xml:space="preserve"> </w:t>
      </w:r>
      <w:r w:rsidR="0070540C" w:rsidRPr="00AB5BEA">
        <w:rPr>
          <w:color w:val="000000"/>
        </w:rPr>
        <w:t xml:space="preserve">should continue to send the </w:t>
      </w:r>
      <w:r w:rsidR="001135B9">
        <w:rPr>
          <w:color w:val="000000"/>
        </w:rPr>
        <w:t>Pharmacy</w:t>
      </w:r>
      <w:r w:rsidR="0070540C" w:rsidRPr="00AB5BEA">
        <w:rPr>
          <w:color w:val="000000"/>
        </w:rPr>
        <w:t xml:space="preserve"> Encounter File to </w:t>
      </w:r>
      <w:r w:rsidR="0070540C">
        <w:rPr>
          <w:color w:val="000000"/>
        </w:rPr>
        <w:t xml:space="preserve">the </w:t>
      </w:r>
      <w:r w:rsidR="0070540C" w:rsidRPr="00033859">
        <w:t>AMH</w:t>
      </w:r>
      <w:r w:rsidR="0070540C">
        <w:t>+ practices, CMAs and/or their affiliated CINs</w:t>
      </w:r>
      <w:r w:rsidR="0070540C" w:rsidRPr="00AB5BEA">
        <w:rPr>
          <w:color w:val="000000"/>
        </w:rPr>
        <w:t xml:space="preserve"> up until the AMH’s effective end date</w:t>
      </w:r>
    </w:p>
    <w:p w14:paraId="6F0CC5A9" w14:textId="5A735D58" w:rsidR="0070540C" w:rsidRPr="00E23108" w:rsidRDefault="007643D5" w:rsidP="00E23108">
      <w:pPr>
        <w:pStyle w:val="ListParagraph"/>
        <w:numPr>
          <w:ilvl w:val="0"/>
          <w:numId w:val="37"/>
        </w:numPr>
      </w:pPr>
      <w:r>
        <w:t xml:space="preserve">BH I/DD TPs or </w:t>
      </w:r>
      <w:r w:rsidR="00F839AB">
        <w:t>PIHP</w:t>
      </w:r>
      <w:r>
        <w:t>s</w:t>
      </w:r>
      <w:r w:rsidR="0070540C" w:rsidRPr="00E23108">
        <w:t xml:space="preserve"> should ensure that all new and updated transactions are picked up as part of Incremental file generation. If an encounter goes through multiple adjustments since the creation of last file, all those transactions should be included in the next file.</w:t>
      </w:r>
    </w:p>
    <w:p w14:paraId="5807E678" w14:textId="2B74BC29" w:rsidR="0070540C" w:rsidRDefault="007643D5" w:rsidP="00E23108">
      <w:pPr>
        <w:numPr>
          <w:ilvl w:val="0"/>
          <w:numId w:val="37"/>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will be sending to the </w:t>
      </w:r>
      <w:r w:rsidR="0070540C" w:rsidRPr="00033859">
        <w:rPr>
          <w:rFonts w:ascii="Calibri" w:hAnsi="Calibri"/>
          <w:sz w:val="22"/>
          <w:szCs w:val="22"/>
        </w:rPr>
        <w:t>AMH</w:t>
      </w:r>
      <w:r w:rsidR="0070540C">
        <w:rPr>
          <w:rFonts w:ascii="Calibri" w:hAnsi="Calibri"/>
          <w:sz w:val="22"/>
          <w:szCs w:val="22"/>
        </w:rPr>
        <w:t>+ practices, CMAs and/or their affiliated CINs this will ensure data integrity across systems.</w:t>
      </w:r>
    </w:p>
    <w:p w14:paraId="42217005" w14:textId="3C32F748" w:rsidR="0070540C" w:rsidRPr="00F06541" w:rsidRDefault="0070540C" w:rsidP="00E23108">
      <w:pPr>
        <w:numPr>
          <w:ilvl w:val="0"/>
          <w:numId w:val="37"/>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Pr="00980298">
        <w:rPr>
          <w:rFonts w:ascii="Calibri" w:hAnsi="Calibri"/>
          <w:sz w:val="22"/>
          <w:szCs w:val="22"/>
        </w:rPr>
        <w:t xml:space="preserve"> </w:t>
      </w:r>
      <w:r>
        <w:rPr>
          <w:rFonts w:ascii="Calibri" w:hAnsi="Calibri"/>
          <w:sz w:val="22"/>
          <w:szCs w:val="22"/>
        </w:rPr>
        <w:t xml:space="preserve">can separately request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for a full file for </w:t>
      </w:r>
      <w:r w:rsidRPr="00980298">
        <w:rPr>
          <w:rFonts w:ascii="Calibri" w:hAnsi="Calibri"/>
          <w:sz w:val="22"/>
          <w:szCs w:val="22"/>
        </w:rPr>
        <w:t xml:space="preserve">reconciliation </w:t>
      </w:r>
      <w:r>
        <w:rPr>
          <w:rFonts w:ascii="Calibri" w:hAnsi="Calibri"/>
          <w:sz w:val="22"/>
          <w:szCs w:val="22"/>
        </w:rPr>
        <w:t xml:space="preserve">purposes, as needed.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are required to work with </w:t>
      </w:r>
      <w:r w:rsidRPr="00033859">
        <w:rPr>
          <w:rFonts w:ascii="Calibri" w:hAnsi="Calibri"/>
          <w:sz w:val="22"/>
          <w:szCs w:val="22"/>
        </w:rPr>
        <w:t>AMH</w:t>
      </w:r>
      <w:r>
        <w:rPr>
          <w:rFonts w:ascii="Calibri" w:hAnsi="Calibri"/>
          <w:sz w:val="22"/>
          <w:szCs w:val="22"/>
        </w:rPr>
        <w:t>+ practices, CMAs and/or their affiliated CINs to ensure data integrity between both systems.</w:t>
      </w:r>
    </w:p>
    <w:p w14:paraId="17D35546" w14:textId="77777777" w:rsidR="0070540C" w:rsidRPr="00746FF9" w:rsidRDefault="0070540C" w:rsidP="0070540C">
      <w:pPr>
        <w:rPr>
          <w:rFonts w:ascii="Calibri" w:hAnsi="Calibri"/>
          <w:sz w:val="22"/>
          <w:szCs w:val="22"/>
        </w:rPr>
      </w:pPr>
    </w:p>
    <w:p w14:paraId="681BF6C5" w14:textId="5D5EF84A" w:rsidR="00D30DE7" w:rsidRDefault="00A72D86" w:rsidP="002115F4">
      <w:pPr>
        <w:ind w:left="720"/>
        <w:rPr>
          <w:rFonts w:ascii="Calibri" w:hAnsi="Calibri"/>
          <w:b/>
          <w:sz w:val="22"/>
          <w:szCs w:val="22"/>
        </w:rPr>
      </w:pPr>
      <w:r>
        <w:rPr>
          <w:rFonts w:ascii="Calibri" w:hAnsi="Calibri"/>
          <w:b/>
          <w:sz w:val="22"/>
          <w:szCs w:val="22"/>
        </w:rPr>
        <w:t>Tailored Plan File Naming Convention</w:t>
      </w:r>
      <w:r w:rsidR="0070540C" w:rsidRPr="00033859">
        <w:rPr>
          <w:rFonts w:ascii="Calibri" w:hAnsi="Calibri"/>
          <w:b/>
          <w:sz w:val="22"/>
          <w:szCs w:val="22"/>
        </w:rPr>
        <w:t xml:space="preserve">: </w:t>
      </w:r>
      <w:r w:rsidR="00D30DE7">
        <w:rPr>
          <w:rFonts w:ascii="Calibri" w:hAnsi="Calibri"/>
          <w:bCs/>
          <w:sz w:val="22"/>
          <w:szCs w:val="22"/>
        </w:rPr>
        <w:t>BH I/DD</w:t>
      </w:r>
      <w:r w:rsidR="00D30DE7">
        <w:rPr>
          <w:rFonts w:ascii="Calibri" w:hAnsi="Calibri"/>
          <w:b/>
          <w:sz w:val="22"/>
          <w:szCs w:val="22"/>
        </w:rPr>
        <w:t xml:space="preserve"> </w:t>
      </w:r>
      <w:r w:rsidR="00D30DE7">
        <w:rPr>
          <w:rFonts w:ascii="Calibri" w:hAnsi="Calibri"/>
          <w:sz w:val="22"/>
          <w:szCs w:val="22"/>
        </w:rPr>
        <w:t>TPs are expected to follow the below file naming convention</w:t>
      </w:r>
      <w:r w:rsidR="00D04679">
        <w:rPr>
          <w:rFonts w:ascii="Calibri" w:hAnsi="Calibri"/>
          <w:sz w:val="22"/>
          <w:szCs w:val="22"/>
        </w:rPr>
        <w:t>.</w:t>
      </w:r>
      <w:r w:rsidR="00D30DE7">
        <w:rPr>
          <w:rFonts w:ascii="Calibri" w:hAnsi="Calibri"/>
          <w:sz w:val="22"/>
          <w:szCs w:val="22"/>
        </w:rPr>
        <w:t xml:space="preserve"> </w:t>
      </w:r>
    </w:p>
    <w:p w14:paraId="13D6C5BA" w14:textId="77777777" w:rsidR="00D30DE7" w:rsidRDefault="00D30DE7" w:rsidP="00D30DE7">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PharmacyEncounterClaimData</w:t>
      </w:r>
      <w:proofErr w:type="spellEnd"/>
      <w:r>
        <w:rPr>
          <w:rFonts w:ascii="Calibri" w:hAnsi="Calibri"/>
          <w:sz w:val="22"/>
          <w:szCs w:val="22"/>
        </w:rPr>
        <w:t>&gt;_&lt;</w:t>
      </w:r>
      <w:proofErr w:type="spellStart"/>
      <w:r>
        <w:rPr>
          <w:rFonts w:ascii="Calibri" w:hAnsi="Calibri"/>
          <w:sz w:val="22"/>
          <w:szCs w:val="22"/>
        </w:rPr>
        <w:t>TPShortName</w:t>
      </w:r>
      <w:proofErr w:type="spellEnd"/>
      <w:r>
        <w:rPr>
          <w:rFonts w:ascii="Calibri" w:hAnsi="Calibri"/>
          <w:sz w:val="22"/>
          <w:szCs w:val="22"/>
        </w:rPr>
        <w:t>&gt;_&lt;AMH+ practice/CMA/CIN Name&gt;_ CCYYMMDD-HHMMSS.TXT</w:t>
      </w:r>
    </w:p>
    <w:p w14:paraId="384E48B2" w14:textId="316C2219" w:rsidR="00EB6EF9" w:rsidRPr="00076E1D" w:rsidRDefault="00EB6EF9" w:rsidP="00D30DE7">
      <w:pPr>
        <w:ind w:left="720"/>
        <w:rPr>
          <w:rFonts w:eastAsiaTheme="minorHAnsi"/>
        </w:rPr>
      </w:pPr>
    </w:p>
    <w:p w14:paraId="65D270BA" w14:textId="0843F988" w:rsidR="008C73CE" w:rsidRPr="00E22B25" w:rsidRDefault="008C73CE" w:rsidP="00CC3CA4">
      <w:pPr>
        <w:ind w:left="720"/>
        <w:rPr>
          <w:rFonts w:ascii="Calibri" w:hAnsi="Calibri"/>
          <w:sz w:val="22"/>
          <w:szCs w:val="22"/>
        </w:rPr>
      </w:pPr>
      <w:r w:rsidRPr="00E22B25">
        <w:rPr>
          <w:rFonts w:ascii="Calibri" w:hAnsi="Calibri"/>
          <w:sz w:val="22"/>
          <w:szCs w:val="22"/>
        </w:rPr>
        <w:t xml:space="preserve">Below are the short names for each </w:t>
      </w:r>
      <w:r>
        <w:rPr>
          <w:rFonts w:ascii="Calibri" w:hAnsi="Calibri"/>
          <w:sz w:val="22"/>
          <w:szCs w:val="22"/>
        </w:rPr>
        <w:t>BH I/DD TP</w:t>
      </w:r>
      <w:r w:rsidRPr="00E22B25">
        <w:rPr>
          <w:rFonts w:ascii="Calibri" w:hAnsi="Calibri"/>
          <w:sz w:val="22"/>
          <w:szCs w:val="22"/>
        </w:rPr>
        <w:t>s</w:t>
      </w:r>
      <w:r>
        <w:rPr>
          <w:rFonts w:ascii="Calibri" w:hAnsi="Calibri"/>
          <w:sz w:val="22"/>
          <w:szCs w:val="22"/>
        </w:rPr>
        <w:t>, use these for &lt;</w:t>
      </w:r>
      <w:proofErr w:type="spellStart"/>
      <w:r>
        <w:rPr>
          <w:rFonts w:ascii="Calibri" w:hAnsi="Calibri"/>
          <w:sz w:val="22"/>
          <w:szCs w:val="22"/>
        </w:rPr>
        <w:t>TPShortName</w:t>
      </w:r>
      <w:proofErr w:type="spellEnd"/>
      <w:r>
        <w:rPr>
          <w:rFonts w:ascii="Calibri" w:hAnsi="Calibri"/>
          <w:sz w:val="22"/>
          <w:szCs w:val="22"/>
        </w:rPr>
        <w:t>&gt;</w:t>
      </w:r>
      <w:r w:rsidRPr="00E22B25">
        <w:rPr>
          <w:rFonts w:ascii="Calibri" w:hAnsi="Calibri"/>
          <w:sz w:val="22"/>
          <w:szCs w:val="22"/>
        </w:rPr>
        <w:t>:</w:t>
      </w:r>
    </w:p>
    <w:p w14:paraId="7AADC898" w14:textId="77777777" w:rsidR="00BA309A" w:rsidRPr="00E22B25" w:rsidRDefault="008C73CE"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77F5791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1F33233A"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7DB20A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7C8012BC" w14:textId="09751D33"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5BAA5C" w14:textId="7ADD1355"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0E3B9027" w14:textId="77777777" w:rsidR="00506C79" w:rsidRDefault="00506C79" w:rsidP="00BA309A">
      <w:pPr>
        <w:ind w:left="720" w:firstLine="720"/>
        <w:rPr>
          <w:rFonts w:ascii="Calibri" w:hAnsi="Calibri"/>
          <w:sz w:val="22"/>
          <w:szCs w:val="22"/>
        </w:rPr>
      </w:pPr>
    </w:p>
    <w:p w14:paraId="701F8AEB" w14:textId="6335F6B6" w:rsidR="00506C79" w:rsidRDefault="00A72D86" w:rsidP="002115F4">
      <w:pPr>
        <w:ind w:left="720"/>
        <w:rPr>
          <w:rFonts w:ascii="Calibri" w:hAnsi="Calibri"/>
          <w:b/>
          <w:sz w:val="22"/>
          <w:szCs w:val="22"/>
        </w:rPr>
      </w:pPr>
      <w:r>
        <w:rPr>
          <w:rFonts w:ascii="Calibri" w:hAnsi="Calibri"/>
          <w:b/>
          <w:sz w:val="22"/>
          <w:szCs w:val="22"/>
        </w:rPr>
        <w:t>Prepaid Inpatient Health Plan File Naming Convention</w:t>
      </w:r>
      <w:r w:rsidR="00506C79" w:rsidRPr="00033859">
        <w:rPr>
          <w:rFonts w:ascii="Calibri" w:hAnsi="Calibri"/>
          <w:b/>
          <w:sz w:val="22"/>
          <w:szCs w:val="22"/>
        </w:rPr>
        <w:t xml:space="preserve">: </w:t>
      </w:r>
      <w:r w:rsidR="00F839AB">
        <w:rPr>
          <w:rFonts w:ascii="Calibri" w:hAnsi="Calibri"/>
          <w:bCs/>
          <w:sz w:val="22"/>
          <w:szCs w:val="22"/>
        </w:rPr>
        <w:t>PIHP</w:t>
      </w:r>
      <w:r w:rsidR="00506C79">
        <w:rPr>
          <w:rFonts w:ascii="Calibri" w:hAnsi="Calibri"/>
          <w:sz w:val="22"/>
          <w:szCs w:val="22"/>
        </w:rPr>
        <w:t xml:space="preserve">s are expected to follow the below file naming convention. </w:t>
      </w:r>
    </w:p>
    <w:p w14:paraId="052155D5" w14:textId="3CA222D2" w:rsidR="00506C79" w:rsidRDefault="00506C79" w:rsidP="00506C79">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PharmacyEncounterClaimData</w:t>
      </w:r>
      <w:proofErr w:type="spellEnd"/>
      <w:r>
        <w:rPr>
          <w:rFonts w:ascii="Calibri" w:hAnsi="Calibri"/>
          <w:sz w:val="22"/>
          <w:szCs w:val="22"/>
        </w:rPr>
        <w:t>&gt;_&lt;</w:t>
      </w:r>
      <w:proofErr w:type="spellStart"/>
      <w:r w:rsidR="00F839AB">
        <w:rPr>
          <w:rFonts w:ascii="Calibri" w:hAnsi="Calibri"/>
          <w:sz w:val="22"/>
          <w:szCs w:val="22"/>
        </w:rPr>
        <w:t>PIHP</w:t>
      </w:r>
      <w:r>
        <w:rPr>
          <w:rFonts w:ascii="Calibri" w:hAnsi="Calibri"/>
          <w:sz w:val="22"/>
          <w:szCs w:val="22"/>
        </w:rPr>
        <w:t>ShortName</w:t>
      </w:r>
      <w:proofErr w:type="spellEnd"/>
      <w:r>
        <w:rPr>
          <w:rFonts w:ascii="Calibri" w:hAnsi="Calibri"/>
          <w:sz w:val="22"/>
          <w:szCs w:val="22"/>
        </w:rPr>
        <w:t>&gt;_&lt;AMH+ practice/CMA/CIN Name&gt;_ CCYYMMDD-HHMMSS.TXT</w:t>
      </w:r>
    </w:p>
    <w:p w14:paraId="6AE6749D" w14:textId="77777777" w:rsidR="00506C79" w:rsidRPr="00076E1D" w:rsidRDefault="00506C79" w:rsidP="00506C79">
      <w:pPr>
        <w:ind w:left="720"/>
        <w:rPr>
          <w:rFonts w:eastAsiaTheme="minorHAnsi"/>
        </w:rPr>
      </w:pPr>
    </w:p>
    <w:p w14:paraId="261499A2" w14:textId="757D1C30" w:rsidR="00506C79" w:rsidRPr="00E22B25" w:rsidRDefault="00506C79" w:rsidP="00506C79">
      <w:pPr>
        <w:ind w:left="720"/>
        <w:rPr>
          <w:rFonts w:ascii="Calibri" w:hAnsi="Calibri"/>
          <w:sz w:val="22"/>
          <w:szCs w:val="22"/>
        </w:rPr>
      </w:pPr>
      <w:r w:rsidRPr="00E22B25">
        <w:rPr>
          <w:rFonts w:ascii="Calibri" w:hAnsi="Calibri"/>
          <w:sz w:val="22"/>
          <w:szCs w:val="22"/>
        </w:rPr>
        <w:t xml:space="preserve">Below are the short names for each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proofErr w:type="spellStart"/>
      <w:r w:rsidR="00F839AB">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r w:rsidRPr="00E22B25">
        <w:rPr>
          <w:rFonts w:ascii="Calibri" w:hAnsi="Calibri"/>
          <w:sz w:val="22"/>
          <w:szCs w:val="22"/>
        </w:rPr>
        <w:t>:</w:t>
      </w:r>
    </w:p>
    <w:p w14:paraId="7F569338"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lastRenderedPageBreak/>
        <w:t>•</w:t>
      </w:r>
      <w:r w:rsidRPr="007353A8">
        <w:rPr>
          <w:rFonts w:ascii="Calibri" w:hAnsi="Calibri"/>
          <w:sz w:val="22"/>
          <w:szCs w:val="22"/>
        </w:rPr>
        <w:tab/>
        <w:t>Alliance Health = ALLB</w:t>
      </w:r>
    </w:p>
    <w:p w14:paraId="375AD477"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Eastpointe = EASB</w:t>
      </w:r>
    </w:p>
    <w:p w14:paraId="32959C4B"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Partners Health Management = PARB</w:t>
      </w:r>
    </w:p>
    <w:p w14:paraId="3099B287"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Sandhills Center = SANB</w:t>
      </w:r>
    </w:p>
    <w:p w14:paraId="1362B140"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Trillium Health Resources = TRIB</w:t>
      </w:r>
    </w:p>
    <w:p w14:paraId="4C368D4F" w14:textId="77777777" w:rsidR="00506C79"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Vaya Health = VAYB</w:t>
      </w:r>
    </w:p>
    <w:p w14:paraId="63D7FE37" w14:textId="77777777" w:rsidR="00506C79" w:rsidRDefault="00506C79" w:rsidP="00506C79">
      <w:pPr>
        <w:ind w:left="720" w:firstLine="720"/>
        <w:rPr>
          <w:rFonts w:ascii="Calibri" w:hAnsi="Calibri"/>
          <w:sz w:val="22"/>
          <w:szCs w:val="22"/>
        </w:rPr>
      </w:pPr>
    </w:p>
    <w:p w14:paraId="33A2585D" w14:textId="77777777" w:rsidR="00506C79" w:rsidRPr="001540E5" w:rsidRDefault="00506C79" w:rsidP="00BA309A">
      <w:pPr>
        <w:ind w:left="720" w:firstLine="720"/>
        <w:rPr>
          <w:rFonts w:ascii="Calibri" w:hAnsi="Calibri"/>
          <w:sz w:val="22"/>
          <w:szCs w:val="22"/>
        </w:rPr>
      </w:pPr>
    </w:p>
    <w:p w14:paraId="2BEB6C19" w14:textId="4FA37332" w:rsidR="008C73CE" w:rsidRDefault="008C73CE" w:rsidP="00BA309A">
      <w:pPr>
        <w:ind w:left="720" w:firstLine="720"/>
        <w:rPr>
          <w:rFonts w:ascii="Calibri" w:hAnsi="Calibri"/>
          <w:sz w:val="22"/>
          <w:szCs w:val="22"/>
        </w:rPr>
      </w:pPr>
    </w:p>
    <w:p w14:paraId="019ECAE3" w14:textId="77777777" w:rsidR="008C73CE" w:rsidRDefault="008C73CE" w:rsidP="008C73CE">
      <w:pPr>
        <w:ind w:left="720"/>
        <w:rPr>
          <w:rFonts w:ascii="Calibri" w:hAnsi="Calibri"/>
          <w:sz w:val="22"/>
          <w:szCs w:val="22"/>
        </w:rPr>
      </w:pPr>
      <w:r>
        <w:rPr>
          <w:rFonts w:ascii="Calibri" w:hAnsi="Calibri"/>
          <w:sz w:val="22"/>
          <w:szCs w:val="22"/>
        </w:rPr>
        <w:t>Below are the Pharmacy Encounter Claim Data values, use these for &lt;</w:t>
      </w:r>
      <w:proofErr w:type="spellStart"/>
      <w:r>
        <w:rPr>
          <w:rFonts w:ascii="Calibri" w:hAnsi="Calibri"/>
          <w:sz w:val="22"/>
          <w:szCs w:val="22"/>
        </w:rPr>
        <w:t>PharmacyEncounterClaimData</w:t>
      </w:r>
      <w:proofErr w:type="spellEnd"/>
      <w:r>
        <w:rPr>
          <w:rFonts w:ascii="Calibri" w:hAnsi="Calibri"/>
          <w:sz w:val="22"/>
          <w:szCs w:val="22"/>
        </w:rPr>
        <w:t>&gt;:</w:t>
      </w:r>
    </w:p>
    <w:p w14:paraId="43DA04BC" w14:textId="77777777" w:rsidR="008C73CE" w:rsidRDefault="008C73CE" w:rsidP="008C73CE">
      <w:pPr>
        <w:numPr>
          <w:ilvl w:val="1"/>
          <w:numId w:val="2"/>
        </w:numPr>
        <w:rPr>
          <w:rFonts w:ascii="Calibri" w:hAnsi="Calibri"/>
          <w:sz w:val="22"/>
          <w:szCs w:val="22"/>
        </w:rPr>
      </w:pPr>
      <w:r>
        <w:rPr>
          <w:rFonts w:ascii="Calibri" w:hAnsi="Calibri"/>
          <w:sz w:val="22"/>
          <w:szCs w:val="22"/>
        </w:rPr>
        <w:t>Pharmacy Header = RXENCHD</w:t>
      </w:r>
    </w:p>
    <w:p w14:paraId="1DF488D3" w14:textId="77777777" w:rsidR="008C73CE" w:rsidRDefault="008C73CE" w:rsidP="008C73CE">
      <w:pPr>
        <w:numPr>
          <w:ilvl w:val="1"/>
          <w:numId w:val="2"/>
        </w:numPr>
        <w:rPr>
          <w:rFonts w:ascii="Calibri" w:hAnsi="Calibri"/>
          <w:sz w:val="22"/>
          <w:szCs w:val="22"/>
        </w:rPr>
      </w:pPr>
      <w:r>
        <w:rPr>
          <w:rFonts w:ascii="Calibri" w:hAnsi="Calibri"/>
          <w:sz w:val="22"/>
          <w:szCs w:val="22"/>
        </w:rPr>
        <w:t>Pharmacy Line = RXENCLN</w:t>
      </w:r>
    </w:p>
    <w:p w14:paraId="6FFAACE3" w14:textId="4931D481" w:rsidR="0070540C" w:rsidRDefault="0070540C" w:rsidP="008C73CE">
      <w:pPr>
        <w:ind w:firstLine="720"/>
        <w:rPr>
          <w:rFonts w:ascii="Calibri" w:hAnsi="Calibri"/>
          <w:sz w:val="22"/>
          <w:szCs w:val="22"/>
        </w:rPr>
      </w:pPr>
    </w:p>
    <w:p w14:paraId="7EC778CC" w14:textId="6E9A5180" w:rsidR="0070540C" w:rsidRDefault="0070540C" w:rsidP="0070540C">
      <w:pPr>
        <w:ind w:left="720"/>
        <w:rPr>
          <w:rFonts w:ascii="Calibri" w:hAnsi="Calibri"/>
          <w:sz w:val="22"/>
          <w:szCs w:val="22"/>
        </w:rPr>
      </w:pPr>
      <w:r>
        <w:rPr>
          <w:rFonts w:ascii="Calibri" w:hAnsi="Calibri"/>
          <w:sz w:val="22"/>
          <w:szCs w:val="22"/>
        </w:rPr>
        <w:t>For &lt;</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xml:space="preserve">+ practices, CMAs and/or their affiliated Clinically Integrated Networks (CINs) to align on a unique name/identifier that they can use. </w:t>
      </w:r>
    </w:p>
    <w:p w14:paraId="5122E9BA" w14:textId="77777777" w:rsidR="002C496F" w:rsidRPr="00B0723E" w:rsidRDefault="002C496F" w:rsidP="0057365E">
      <w:pPr>
        <w:rPr>
          <w:rFonts w:ascii="Calibri" w:hAnsi="Calibri"/>
          <w:sz w:val="22"/>
          <w:szCs w:val="22"/>
        </w:rPr>
      </w:pPr>
    </w:p>
    <w:p w14:paraId="59386C5F" w14:textId="272F6405" w:rsidR="00E02C59" w:rsidRPr="00F26E6B" w:rsidRDefault="002C496F" w:rsidP="00F26E6B">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0F938455" w14:textId="77777777" w:rsidR="00C47987" w:rsidRDefault="00C47987" w:rsidP="002C496F">
      <w:pPr>
        <w:ind w:left="720"/>
        <w:rPr>
          <w:rFonts w:ascii="Calibri" w:hAnsi="Calibri"/>
          <w:b/>
          <w:sz w:val="22"/>
          <w:szCs w:val="22"/>
        </w:rPr>
      </w:pPr>
    </w:p>
    <w:p w14:paraId="142D4431" w14:textId="1CD91E47" w:rsidR="00C47987" w:rsidRPr="006B451A" w:rsidRDefault="00C47987" w:rsidP="00C47987">
      <w:pPr>
        <w:ind w:left="720"/>
        <w:rPr>
          <w:rFonts w:ascii="Calibri" w:hAnsi="Calibri"/>
          <w:b/>
          <w:sz w:val="22"/>
          <w:szCs w:val="22"/>
        </w:rPr>
      </w:pPr>
      <w:r>
        <w:rPr>
          <w:rFonts w:ascii="Calibri" w:hAnsi="Calibri"/>
          <w:b/>
          <w:sz w:val="22"/>
          <w:szCs w:val="22"/>
        </w:rPr>
        <w:t xml:space="preserve">File </w:t>
      </w:r>
      <w:r w:rsidRPr="005D6A6A">
        <w:rPr>
          <w:rFonts w:ascii="Calibri" w:hAnsi="Calibri"/>
          <w:b/>
          <w:sz w:val="22"/>
          <w:szCs w:val="22"/>
        </w:rPr>
        <w:t>Data Scope:</w:t>
      </w:r>
      <w:r w:rsidRPr="005D6A6A">
        <w:rPr>
          <w:rFonts w:ascii="Calibri" w:hAnsi="Calibri"/>
          <w:sz w:val="22"/>
          <w:szCs w:val="22"/>
        </w:rPr>
        <w:t xml:space="preserve"> 24 months of </w:t>
      </w:r>
      <w:r>
        <w:rPr>
          <w:rFonts w:ascii="Calibri" w:hAnsi="Calibri"/>
          <w:sz w:val="22"/>
          <w:szCs w:val="22"/>
        </w:rPr>
        <w:t xml:space="preserve">historical paid and denied Pharmacy FFS </w:t>
      </w:r>
      <w:r w:rsidRPr="005D6A6A">
        <w:rPr>
          <w:rFonts w:ascii="Calibri" w:hAnsi="Calibri"/>
          <w:sz w:val="22"/>
          <w:szCs w:val="22"/>
        </w:rPr>
        <w:t>claims</w:t>
      </w:r>
      <w:r w:rsidR="0052293C">
        <w:rPr>
          <w:rFonts w:ascii="Calibri" w:hAnsi="Calibri"/>
          <w:sz w:val="22"/>
          <w:szCs w:val="22"/>
        </w:rPr>
        <w:t xml:space="preserve">. PIHPs will continue to receive pharmacy claims from the Department, their scope will include sending those as well to the </w:t>
      </w:r>
      <w:r w:rsidR="0052293C" w:rsidRPr="00033859">
        <w:rPr>
          <w:rFonts w:ascii="Calibri" w:hAnsi="Calibri"/>
          <w:sz w:val="22"/>
          <w:szCs w:val="22"/>
        </w:rPr>
        <w:t>AMH</w:t>
      </w:r>
      <w:r w:rsidR="0052293C">
        <w:rPr>
          <w:rFonts w:ascii="Calibri" w:hAnsi="Calibri"/>
          <w:sz w:val="22"/>
          <w:szCs w:val="22"/>
        </w:rPr>
        <w:t>+ practices, CMAs and/or their affiliated CINs.</w:t>
      </w:r>
    </w:p>
    <w:p w14:paraId="279DD023" w14:textId="77777777" w:rsidR="00C47987" w:rsidRDefault="00C47987" w:rsidP="00C47987">
      <w:pPr>
        <w:ind w:firstLine="720"/>
        <w:rPr>
          <w:rFonts w:ascii="Calibri" w:hAnsi="Calibri"/>
          <w:b/>
          <w:sz w:val="22"/>
          <w:szCs w:val="22"/>
        </w:rPr>
      </w:pPr>
    </w:p>
    <w:p w14:paraId="6C469B5D" w14:textId="6D1F62B0" w:rsidR="00C47987" w:rsidRDefault="00C47987" w:rsidP="00C47987">
      <w:pPr>
        <w:ind w:firstLine="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p>
    <w:p w14:paraId="6BC33804" w14:textId="77777777" w:rsidR="00C47987" w:rsidRPr="00033859" w:rsidRDefault="00C47987" w:rsidP="00C47987">
      <w:pPr>
        <w:rPr>
          <w:rFonts w:ascii="Calibri" w:hAnsi="Calibri"/>
          <w:sz w:val="22"/>
          <w:szCs w:val="22"/>
        </w:rPr>
      </w:pPr>
    </w:p>
    <w:p w14:paraId="3B48EDC3" w14:textId="77777777" w:rsidR="00C47987" w:rsidRDefault="00C47987" w:rsidP="00C47987">
      <w:pPr>
        <w:ind w:left="720"/>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practices, CMAs and/or their affiliated CINs </w:t>
      </w:r>
    </w:p>
    <w:p w14:paraId="77D61280" w14:textId="77777777" w:rsidR="00C47987" w:rsidRPr="00033859" w:rsidRDefault="00C47987" w:rsidP="00C47987">
      <w:pPr>
        <w:rPr>
          <w:rFonts w:ascii="Calibri" w:hAnsi="Calibri"/>
          <w:sz w:val="22"/>
          <w:szCs w:val="22"/>
        </w:rPr>
      </w:pPr>
    </w:p>
    <w:p w14:paraId="6A90AF56" w14:textId="4778AA95" w:rsidR="00C47987" w:rsidRPr="00B0723E" w:rsidRDefault="00C47987" w:rsidP="00C47987">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Fee-for-service (FFS) Pharmacy</w:t>
      </w:r>
      <w:r w:rsidRPr="00101FB0">
        <w:rPr>
          <w:rFonts w:ascii="Calibri" w:hAnsi="Calibri"/>
          <w:sz w:val="22"/>
          <w:szCs w:val="22"/>
        </w:rPr>
        <w:t xml:space="preserve"> claims will use the </w:t>
      </w:r>
      <w:r w:rsidRPr="004F5E14">
        <w:rPr>
          <w:rFonts w:ascii="Calibri" w:hAnsi="Calibri"/>
          <w:sz w:val="22"/>
          <w:szCs w:val="22"/>
          <w:u w:val="single"/>
        </w:rPr>
        <w:t>same file layout and naming convention</w:t>
      </w:r>
      <w:r>
        <w:rPr>
          <w:rFonts w:ascii="Calibri" w:hAnsi="Calibri"/>
          <w:sz w:val="22"/>
          <w:szCs w:val="22"/>
        </w:rPr>
        <w:t xml:space="preserve"> </w:t>
      </w:r>
      <w:r w:rsidRPr="00101FB0">
        <w:rPr>
          <w:rFonts w:ascii="Calibri" w:hAnsi="Calibri"/>
          <w:sz w:val="22"/>
          <w:szCs w:val="22"/>
        </w:rPr>
        <w:t xml:space="preserve">that will be used for </w:t>
      </w:r>
      <w:r w:rsidR="00E243E7">
        <w:rPr>
          <w:rFonts w:ascii="Calibri" w:hAnsi="Calibri"/>
          <w:sz w:val="22"/>
          <w:szCs w:val="22"/>
        </w:rPr>
        <w:t>Pharmacy</w:t>
      </w:r>
      <w:r w:rsidRPr="00101FB0">
        <w:rPr>
          <w:rFonts w:ascii="Calibri" w:hAnsi="Calibri"/>
          <w:sz w:val="22"/>
          <w:szCs w:val="22"/>
        </w:rPr>
        <w:t xml:space="preserve"> Encounters</w:t>
      </w:r>
      <w:r>
        <w:rPr>
          <w:rFonts w:ascii="Calibri" w:hAnsi="Calibri"/>
          <w:sz w:val="22"/>
          <w:szCs w:val="22"/>
        </w:rPr>
        <w:t xml:space="preserve">, please refer to the file type guidance and naming convention under </w:t>
      </w:r>
      <w:r w:rsidR="00E243E7">
        <w:rPr>
          <w:rFonts w:ascii="Calibri" w:hAnsi="Calibri"/>
          <w:sz w:val="22"/>
          <w:szCs w:val="22"/>
        </w:rPr>
        <w:t>Pharmacy</w:t>
      </w:r>
      <w:r>
        <w:rPr>
          <w:rFonts w:ascii="Calibri" w:hAnsi="Calibri"/>
          <w:sz w:val="22"/>
          <w:szCs w:val="22"/>
        </w:rPr>
        <w:t xml:space="preserve"> encounters above. The Department will be sending historical FFS</w:t>
      </w:r>
      <w:r w:rsidRPr="005D6A6A">
        <w:rPr>
          <w:rFonts w:ascii="Calibri" w:hAnsi="Calibri"/>
          <w:sz w:val="22"/>
          <w:szCs w:val="22"/>
        </w:rPr>
        <w:t xml:space="preserve"> </w:t>
      </w:r>
      <w:r w:rsidR="00E243E7">
        <w:rPr>
          <w:rFonts w:ascii="Calibri" w:hAnsi="Calibri"/>
          <w:sz w:val="22"/>
          <w:szCs w:val="22"/>
        </w:rPr>
        <w:t>Pharmacy</w:t>
      </w:r>
      <w:r>
        <w:rPr>
          <w:rFonts w:ascii="Calibri" w:hAnsi="Calibri"/>
          <w:sz w:val="22"/>
          <w:szCs w:val="22"/>
        </w:rPr>
        <w:t xml:space="preserve"> </w:t>
      </w:r>
      <w:r w:rsidRPr="005D6A6A">
        <w:rPr>
          <w:rFonts w:ascii="Calibri" w:hAnsi="Calibri"/>
          <w:sz w:val="22"/>
          <w:szCs w:val="22"/>
        </w:rPr>
        <w:t>claims</w:t>
      </w:r>
      <w:r>
        <w:rPr>
          <w:rFonts w:ascii="Calibri" w:hAnsi="Calibri"/>
          <w:sz w:val="22"/>
          <w:szCs w:val="22"/>
        </w:rPr>
        <w:t xml:space="preserve"> to the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Pr>
          <w:rFonts w:ascii="Calibri" w:hAnsi="Calibri"/>
          <w:sz w:val="22"/>
          <w:szCs w:val="22"/>
        </w:rPr>
        <w:t xml:space="preserve"> in a different format</w:t>
      </w:r>
      <w:r w:rsidRPr="00AD4860">
        <w:rPr>
          <w:rFonts w:ascii="Calibri" w:hAnsi="Calibri"/>
          <w:sz w:val="22"/>
          <w:szCs w:val="22"/>
        </w:rPr>
        <w:t>; hence, please refer to Column H, labeled as “NC Tracks Field”, for respective field mapping in the embedded layouts.</w:t>
      </w:r>
    </w:p>
    <w:p w14:paraId="4BA35361" w14:textId="77777777" w:rsidR="00C47987" w:rsidRPr="00033859" w:rsidRDefault="00C47987" w:rsidP="00C47987">
      <w:pPr>
        <w:rPr>
          <w:rFonts w:ascii="Calibri" w:hAnsi="Calibri"/>
          <w:sz w:val="22"/>
          <w:szCs w:val="22"/>
        </w:rPr>
      </w:pPr>
    </w:p>
    <w:p w14:paraId="53C2819C" w14:textId="77777777" w:rsidR="00C47987" w:rsidRDefault="00C47987" w:rsidP="00C4798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7F3218D" w14:textId="77777777" w:rsidR="00C47987" w:rsidRDefault="00C47987" w:rsidP="00C47987">
      <w:pPr>
        <w:ind w:firstLine="720"/>
        <w:rPr>
          <w:rFonts w:ascii="Calibri" w:hAnsi="Calibri"/>
          <w:sz w:val="22"/>
          <w:szCs w:val="22"/>
        </w:rPr>
      </w:pPr>
    </w:p>
    <w:p w14:paraId="755AFCEE" w14:textId="781BB799" w:rsidR="00C47987" w:rsidRDefault="00C47987">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4804CA">
        <w:rPr>
          <w:rFonts w:ascii="Calibri" w:hAnsi="Calibri"/>
          <w:sz w:val="22"/>
          <w:szCs w:val="22"/>
        </w:rPr>
        <w:t>.</w:t>
      </w:r>
    </w:p>
    <w:p w14:paraId="429C2230" w14:textId="77777777" w:rsidR="00B33998" w:rsidRDefault="00B33998" w:rsidP="00C47987">
      <w:pPr>
        <w:ind w:left="720"/>
        <w:rPr>
          <w:rFonts w:ascii="Calibri" w:hAnsi="Calibri"/>
          <w:sz w:val="22"/>
          <w:szCs w:val="22"/>
        </w:rPr>
      </w:pPr>
    </w:p>
    <w:p w14:paraId="39F86EAF" w14:textId="7301821C" w:rsidR="00B33998" w:rsidRPr="001C4939" w:rsidRDefault="004804CA" w:rsidP="00B33998">
      <w:pPr>
        <w:pStyle w:val="ListParagraph"/>
        <w:numPr>
          <w:ilvl w:val="0"/>
          <w:numId w:val="36"/>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B33998"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EA62714" w14:textId="77777777" w:rsidR="00C47987" w:rsidRDefault="00C47987" w:rsidP="00C47987">
      <w:pPr>
        <w:ind w:left="720"/>
        <w:rPr>
          <w:rFonts w:ascii="Calibri" w:hAnsi="Calibri"/>
          <w:sz w:val="22"/>
          <w:szCs w:val="22"/>
        </w:rPr>
      </w:pPr>
    </w:p>
    <w:p w14:paraId="07360468" w14:textId="3773FF73" w:rsidR="00C47987" w:rsidRPr="00AB5BEA" w:rsidRDefault="00D16355" w:rsidP="00C47987">
      <w:pPr>
        <w:pStyle w:val="ListParagraph"/>
        <w:numPr>
          <w:ilvl w:val="0"/>
          <w:numId w:val="34"/>
        </w:numPr>
        <w:rPr>
          <w:color w:val="000000"/>
        </w:rPr>
      </w:pPr>
      <w:r>
        <w:lastRenderedPageBreak/>
        <w:t xml:space="preserve">BH I/DD TPs or </w:t>
      </w:r>
      <w:r w:rsidR="00F839AB">
        <w:t>PIHP</w:t>
      </w:r>
      <w:r>
        <w:t>s</w:t>
      </w:r>
      <w:r w:rsidR="00C47987">
        <w:t xml:space="preserve"> </w:t>
      </w:r>
      <w:r w:rsidR="00C47987" w:rsidRPr="00AB5BEA">
        <w:t xml:space="preserve">should share the first Historical Fee-for-service (FFS) </w:t>
      </w:r>
      <w:r w:rsidR="00B219F4">
        <w:t>Pharmacy</w:t>
      </w:r>
      <w:r w:rsidR="00C47987" w:rsidRPr="00AB5BEA">
        <w:t xml:space="preserve"> file with </w:t>
      </w:r>
      <w:r w:rsidR="00C47987" w:rsidRPr="00033859">
        <w:t>AMH</w:t>
      </w:r>
      <w:r w:rsidR="00C47987">
        <w:t>+ practices, CMAs and/or their affiliated CINs</w:t>
      </w:r>
      <w:r w:rsidR="00C47987" w:rsidRPr="00AB5BEA">
        <w:t xml:space="preserve"> upon 834 </w:t>
      </w:r>
      <w:proofErr w:type="gramStart"/>
      <w:r w:rsidR="00C47987" w:rsidRPr="00AB5BEA">
        <w:t>confirmation</w:t>
      </w:r>
      <w:proofErr w:type="gramEnd"/>
      <w:r w:rsidR="00C47987" w:rsidRPr="00AB5BEA">
        <w:t xml:space="preserve"> of assignment for that beneficiary.</w:t>
      </w:r>
    </w:p>
    <w:p w14:paraId="3E53D0F7" w14:textId="658D582F" w:rsidR="00C47987" w:rsidRPr="00AB5BEA" w:rsidRDefault="00C47987" w:rsidP="00C47987">
      <w:pPr>
        <w:pStyle w:val="ListParagraph"/>
        <w:numPr>
          <w:ilvl w:val="1"/>
          <w:numId w:val="34"/>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w:t>
      </w:r>
      <w:r w:rsidR="00B219F4">
        <w:rPr>
          <w:color w:val="000000"/>
        </w:rPr>
        <w:t>Pharmacy</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30845CA3" w14:textId="59A62128" w:rsidR="00C47987" w:rsidRPr="00AB5BEA" w:rsidRDefault="00D16355" w:rsidP="00C47987">
      <w:pPr>
        <w:pStyle w:val="ListParagraph"/>
        <w:numPr>
          <w:ilvl w:val="1"/>
          <w:numId w:val="34"/>
        </w:numPr>
        <w:rPr>
          <w:color w:val="000000"/>
        </w:rPr>
      </w:pPr>
      <w:r>
        <w:t xml:space="preserve">BH I/DD TPs or </w:t>
      </w:r>
      <w:r w:rsidR="00F839AB">
        <w:t>PIHP</w:t>
      </w:r>
      <w:r>
        <w:t>s</w:t>
      </w:r>
      <w:r w:rsidR="00C47987">
        <w:t xml:space="preserve"> </w:t>
      </w:r>
      <w:r w:rsidR="00C47987" w:rsidRPr="00AB5BEA">
        <w:rPr>
          <w:color w:val="000000"/>
        </w:rPr>
        <w:t xml:space="preserve">should continue to send the </w:t>
      </w:r>
      <w:r w:rsidR="004C4E2D">
        <w:rPr>
          <w:color w:val="000000"/>
        </w:rPr>
        <w:t>Pharmacy</w:t>
      </w:r>
      <w:r w:rsidR="00C47987">
        <w:rPr>
          <w:color w:val="000000"/>
        </w:rPr>
        <w:t xml:space="preserve"> </w:t>
      </w:r>
      <w:r w:rsidR="00C47987" w:rsidRPr="00AB5BEA">
        <w:rPr>
          <w:color w:val="000000"/>
        </w:rPr>
        <w:t xml:space="preserve">File to </w:t>
      </w:r>
      <w:r w:rsidR="00C47987">
        <w:rPr>
          <w:color w:val="000000"/>
        </w:rPr>
        <w:t xml:space="preserve">the </w:t>
      </w:r>
      <w:r w:rsidR="00C47987" w:rsidRPr="00033859">
        <w:t>AMH</w:t>
      </w:r>
      <w:r w:rsidR="00C47987">
        <w:t>+ practices, CMAs and/or their affiliated CINs</w:t>
      </w:r>
      <w:r w:rsidR="00C47987" w:rsidRPr="00AB5BEA">
        <w:rPr>
          <w:color w:val="000000"/>
        </w:rPr>
        <w:t xml:space="preserve"> up until the AMH’s effective end date</w:t>
      </w:r>
    </w:p>
    <w:p w14:paraId="60E2A8F0" w14:textId="67ECD6DE" w:rsidR="00C47987" w:rsidRDefault="00D16355" w:rsidP="00C47987">
      <w:pPr>
        <w:numPr>
          <w:ilvl w:val="0"/>
          <w:numId w:val="34"/>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C47987">
        <w:rPr>
          <w:rFonts w:ascii="Calibri" w:hAnsi="Calibri"/>
          <w:sz w:val="22"/>
          <w:szCs w:val="22"/>
        </w:rPr>
        <w:t xml:space="preserve"> should ensure that all new and updated transactions are picked up as part of Incremental file generation. </w:t>
      </w:r>
    </w:p>
    <w:p w14:paraId="7277E337" w14:textId="00686472" w:rsidR="00C47987" w:rsidRDefault="00C47987" w:rsidP="00C47987">
      <w:pPr>
        <w:numPr>
          <w:ilvl w:val="0"/>
          <w:numId w:val="34"/>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for a full file for reconciliation purposes, as needed.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7C54A1A0" w14:textId="77777777" w:rsidR="00C47987" w:rsidRPr="00195ACB" w:rsidRDefault="00C47987" w:rsidP="00C47987">
      <w:pPr>
        <w:ind w:left="1440"/>
        <w:rPr>
          <w:rFonts w:ascii="Calibri" w:hAnsi="Calibri"/>
          <w:sz w:val="22"/>
          <w:szCs w:val="22"/>
        </w:rPr>
      </w:pPr>
    </w:p>
    <w:p w14:paraId="55C95FA6" w14:textId="77777777" w:rsidR="00C47987" w:rsidRDefault="00C47987" w:rsidP="00C47987">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w:t>
      </w:r>
      <w:r w:rsidRPr="00033859">
        <w:rPr>
          <w:rFonts w:ascii="Calibri" w:hAnsi="Calibri"/>
          <w:sz w:val="22"/>
          <w:szCs w:val="22"/>
        </w:rPr>
        <w:t xml:space="preserve"> </w:t>
      </w:r>
      <w:r w:rsidRPr="00B1273F">
        <w:rPr>
          <w:rFonts w:ascii="Calibri" w:hAnsi="Calibri"/>
          <w:bCs/>
          <w:sz w:val="22"/>
          <w:szCs w:val="22"/>
        </w:rPr>
        <w:t xml:space="preserve">Refer to information under </w:t>
      </w:r>
      <w:proofErr w:type="gramStart"/>
      <w:r w:rsidRPr="00B1273F">
        <w:rPr>
          <w:rFonts w:ascii="Calibri" w:hAnsi="Calibri"/>
          <w:bCs/>
          <w:sz w:val="22"/>
          <w:szCs w:val="22"/>
        </w:rPr>
        <w:t>Medical</w:t>
      </w:r>
      <w:proofErr w:type="gramEnd"/>
      <w:r w:rsidRPr="00B1273F">
        <w:rPr>
          <w:rFonts w:ascii="Calibri" w:hAnsi="Calibri"/>
          <w:bCs/>
          <w:sz w:val="22"/>
          <w:szCs w:val="22"/>
        </w:rPr>
        <w:t xml:space="preserve"> encounters above</w:t>
      </w:r>
    </w:p>
    <w:p w14:paraId="5A45CCE5" w14:textId="77777777" w:rsidR="00C47987" w:rsidRDefault="00C47987" w:rsidP="002C496F">
      <w:pPr>
        <w:ind w:left="720"/>
        <w:rPr>
          <w:rFonts w:ascii="Calibri" w:hAnsi="Calibri"/>
          <w:b/>
          <w:sz w:val="22"/>
          <w:szCs w:val="22"/>
        </w:rPr>
      </w:pPr>
    </w:p>
    <w:p w14:paraId="6D69F734" w14:textId="7E6A9FFA" w:rsidR="00FF37FE" w:rsidRPr="00B35F2A" w:rsidRDefault="00FF37FE" w:rsidP="004C4E2D">
      <w:pPr>
        <w:rPr>
          <w:rFonts w:ascii="Calibri" w:hAnsi="Calibri"/>
          <w:sz w:val="22"/>
          <w:szCs w:val="22"/>
        </w:rPr>
      </w:pPr>
    </w:p>
    <w:sectPr w:rsidR="00FF37FE" w:rsidRPr="00B35F2A" w:rsidSect="005D2E6D">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D7DA2" w14:textId="77777777" w:rsidR="001A6FE6" w:rsidRDefault="001A6FE6">
      <w:r>
        <w:separator/>
      </w:r>
    </w:p>
  </w:endnote>
  <w:endnote w:type="continuationSeparator" w:id="0">
    <w:p w14:paraId="59CC20FF" w14:textId="77777777" w:rsidR="001A6FE6" w:rsidRDefault="001A6FE6">
      <w:r>
        <w:continuationSeparator/>
      </w:r>
    </w:p>
  </w:endnote>
  <w:endnote w:type="continuationNotice" w:id="1">
    <w:p w14:paraId="28C56967" w14:textId="77777777" w:rsidR="001A6FE6" w:rsidRDefault="001A6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866" w14:textId="50413CAC" w:rsidR="00AB5BEA" w:rsidRPr="00303DAD" w:rsidRDefault="00303DAD" w:rsidP="00811328">
    <w:pPr>
      <w:pStyle w:val="Footer"/>
      <w:jc w:val="center"/>
      <w:rPr>
        <w:sz w:val="20"/>
        <w:szCs w:val="20"/>
      </w:rPr>
    </w:pPr>
    <w:r w:rsidRPr="00303DAD">
      <w:rPr>
        <w:rStyle w:val="PageNumber"/>
        <w:rFonts w:ascii="Calibri" w:hAnsi="Calibri" w:cs="Arial"/>
        <w:sz w:val="14"/>
        <w:szCs w:val="14"/>
      </w:rPr>
      <w:t>Data Specifications &amp; Requirements for sharing Historical and Current Claims &amp; Encounters Data to Support Tailored Care Management for Tailored and Prepaid Inpatient Health Plans</w:t>
    </w:r>
    <w:r>
      <w:rPr>
        <w:rStyle w:val="PageNumber"/>
        <w:rFonts w:ascii="Calibri" w:hAnsi="Calibri" w:cs="Arial"/>
        <w:sz w:val="14"/>
        <w:szCs w:val="14"/>
      </w:rPr>
      <w:t xml:space="preserve"> Version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5164D" w14:textId="77777777" w:rsidR="001A6FE6" w:rsidRDefault="001A6FE6">
      <w:r>
        <w:separator/>
      </w:r>
    </w:p>
  </w:footnote>
  <w:footnote w:type="continuationSeparator" w:id="0">
    <w:p w14:paraId="22DBE52C" w14:textId="77777777" w:rsidR="001A6FE6" w:rsidRDefault="001A6FE6">
      <w:r>
        <w:continuationSeparator/>
      </w:r>
    </w:p>
  </w:footnote>
  <w:footnote w:type="continuationNotice" w:id="1">
    <w:p w14:paraId="63BAA158" w14:textId="77777777" w:rsidR="001A6FE6" w:rsidRDefault="001A6F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95D2EFD"/>
    <w:multiLevelType w:val="hybridMultilevel"/>
    <w:tmpl w:val="A91C4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6A66E71"/>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667ADF"/>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AD4BE6"/>
    <w:multiLevelType w:val="hybridMultilevel"/>
    <w:tmpl w:val="C7687AFE"/>
    <w:lvl w:ilvl="0" w:tplc="5B20492E">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F24F32"/>
    <w:multiLevelType w:val="hybridMultilevel"/>
    <w:tmpl w:val="F0A21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17" w15:restartNumberingAfterBreak="0">
    <w:nsid w:val="34FF64CE"/>
    <w:multiLevelType w:val="hybridMultilevel"/>
    <w:tmpl w:val="448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E5369"/>
    <w:multiLevelType w:val="hybridMultilevel"/>
    <w:tmpl w:val="76C03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AED5359"/>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DF06CA"/>
    <w:multiLevelType w:val="hybridMultilevel"/>
    <w:tmpl w:val="676A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97B76"/>
    <w:multiLevelType w:val="hybridMultilevel"/>
    <w:tmpl w:val="7160F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725019"/>
    <w:multiLevelType w:val="hybridMultilevel"/>
    <w:tmpl w:val="34FAE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663C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DF31B03"/>
    <w:multiLevelType w:val="hybridMultilevel"/>
    <w:tmpl w:val="06203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861920"/>
    <w:multiLevelType w:val="hybridMultilevel"/>
    <w:tmpl w:val="C33EB9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9E305C0"/>
    <w:multiLevelType w:val="hybridMultilevel"/>
    <w:tmpl w:val="79E4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6A31A1F"/>
    <w:multiLevelType w:val="hybridMultilevel"/>
    <w:tmpl w:val="62A01FF6"/>
    <w:lvl w:ilvl="0" w:tplc="250EE94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6B0E78"/>
    <w:multiLevelType w:val="hybridMultilevel"/>
    <w:tmpl w:val="91062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0"/>
  </w:num>
  <w:num w:numId="3">
    <w:abstractNumId w:val="27"/>
  </w:num>
  <w:num w:numId="4">
    <w:abstractNumId w:val="0"/>
  </w:num>
  <w:num w:numId="5">
    <w:abstractNumId w:val="34"/>
  </w:num>
  <w:num w:numId="6">
    <w:abstractNumId w:val="7"/>
  </w:num>
  <w:num w:numId="7">
    <w:abstractNumId w:val="14"/>
  </w:num>
  <w:num w:numId="8">
    <w:abstractNumId w:val="6"/>
  </w:num>
  <w:num w:numId="9">
    <w:abstractNumId w:val="36"/>
  </w:num>
  <w:num w:numId="10">
    <w:abstractNumId w:val="37"/>
  </w:num>
  <w:num w:numId="11">
    <w:abstractNumId w:val="9"/>
  </w:num>
  <w:num w:numId="12">
    <w:abstractNumId w:val="26"/>
  </w:num>
  <w:num w:numId="13">
    <w:abstractNumId w:val="21"/>
  </w:num>
  <w:num w:numId="14">
    <w:abstractNumId w:val="33"/>
  </w:num>
  <w:num w:numId="15">
    <w:abstractNumId w:val="5"/>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3"/>
  </w:num>
  <w:num w:numId="19">
    <w:abstractNumId w:val="18"/>
  </w:num>
  <w:num w:numId="20">
    <w:abstractNumId w:val="31"/>
  </w:num>
  <w:num w:numId="21">
    <w:abstractNumId w:val="25"/>
  </w:num>
  <w:num w:numId="22">
    <w:abstractNumId w:val="8"/>
  </w:num>
  <w:num w:numId="23">
    <w:abstractNumId w:val="15"/>
  </w:num>
  <w:num w:numId="24">
    <w:abstractNumId w:val="35"/>
  </w:num>
  <w:num w:numId="25">
    <w:abstractNumId w:val="38"/>
  </w:num>
  <w:num w:numId="26">
    <w:abstractNumId w:val="28"/>
  </w:num>
  <w:num w:numId="27">
    <w:abstractNumId w:val="10"/>
  </w:num>
  <w:num w:numId="28">
    <w:abstractNumId w:val="32"/>
  </w:num>
  <w:num w:numId="29">
    <w:abstractNumId w:val="20"/>
  </w:num>
  <w:num w:numId="30">
    <w:abstractNumId w:val="29"/>
  </w:num>
  <w:num w:numId="31">
    <w:abstractNumId w:val="12"/>
  </w:num>
  <w:num w:numId="32">
    <w:abstractNumId w:val="22"/>
  </w:num>
  <w:num w:numId="33">
    <w:abstractNumId w:val="1"/>
  </w:num>
  <w:num w:numId="34">
    <w:abstractNumId w:val="11"/>
  </w:num>
  <w:num w:numId="35">
    <w:abstractNumId w:val="17"/>
  </w:num>
  <w:num w:numId="36">
    <w:abstractNumId w:val="2"/>
  </w:num>
  <w:num w:numId="37">
    <w:abstractNumId w:val="13"/>
  </w:num>
  <w:num w:numId="38">
    <w:abstractNumId w:val="19"/>
  </w:num>
  <w:num w:numId="39">
    <w:abstractNumId w:val="40"/>
  </w:num>
  <w:num w:numId="40">
    <w:abstractNumId w:val="16"/>
  </w:num>
  <w:num w:numId="41">
    <w:abstractNumId w:val="24"/>
  </w:num>
  <w:num w:numId="42">
    <w:abstractNumId w:val="23"/>
  </w:num>
  <w:num w:numId="43">
    <w:abstractNumId w:val="30"/>
  </w:num>
  <w:num w:numId="4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4"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5175"/>
    <w:rsid w:val="00005205"/>
    <w:rsid w:val="00005934"/>
    <w:rsid w:val="00005AD1"/>
    <w:rsid w:val="00006454"/>
    <w:rsid w:val="00006AD4"/>
    <w:rsid w:val="00006C31"/>
    <w:rsid w:val="00007826"/>
    <w:rsid w:val="00010579"/>
    <w:rsid w:val="00010D4A"/>
    <w:rsid w:val="00011033"/>
    <w:rsid w:val="00011E46"/>
    <w:rsid w:val="00012862"/>
    <w:rsid w:val="000137FD"/>
    <w:rsid w:val="000157F2"/>
    <w:rsid w:val="000172A3"/>
    <w:rsid w:val="000172E6"/>
    <w:rsid w:val="00017536"/>
    <w:rsid w:val="00017B8B"/>
    <w:rsid w:val="00017BEB"/>
    <w:rsid w:val="00020F58"/>
    <w:rsid w:val="000212A3"/>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289D"/>
    <w:rsid w:val="000435C0"/>
    <w:rsid w:val="000439CD"/>
    <w:rsid w:val="000450DE"/>
    <w:rsid w:val="00045442"/>
    <w:rsid w:val="0004630F"/>
    <w:rsid w:val="00046355"/>
    <w:rsid w:val="00047930"/>
    <w:rsid w:val="00047C42"/>
    <w:rsid w:val="00047CFD"/>
    <w:rsid w:val="00050497"/>
    <w:rsid w:val="00050872"/>
    <w:rsid w:val="00050938"/>
    <w:rsid w:val="00050B97"/>
    <w:rsid w:val="00050CC7"/>
    <w:rsid w:val="00052546"/>
    <w:rsid w:val="000529EA"/>
    <w:rsid w:val="00052F5B"/>
    <w:rsid w:val="000532F9"/>
    <w:rsid w:val="00054956"/>
    <w:rsid w:val="00055866"/>
    <w:rsid w:val="00055D99"/>
    <w:rsid w:val="000576B9"/>
    <w:rsid w:val="000577FC"/>
    <w:rsid w:val="00057DF2"/>
    <w:rsid w:val="00057E91"/>
    <w:rsid w:val="000604D0"/>
    <w:rsid w:val="00060997"/>
    <w:rsid w:val="00060E71"/>
    <w:rsid w:val="00061C36"/>
    <w:rsid w:val="00061D2F"/>
    <w:rsid w:val="000620A6"/>
    <w:rsid w:val="000623DC"/>
    <w:rsid w:val="00062C8A"/>
    <w:rsid w:val="0006309C"/>
    <w:rsid w:val="00063C16"/>
    <w:rsid w:val="00064465"/>
    <w:rsid w:val="000644A8"/>
    <w:rsid w:val="00064CF2"/>
    <w:rsid w:val="00064DEE"/>
    <w:rsid w:val="00065637"/>
    <w:rsid w:val="00065856"/>
    <w:rsid w:val="00065877"/>
    <w:rsid w:val="00065B08"/>
    <w:rsid w:val="00065CE2"/>
    <w:rsid w:val="00065D7E"/>
    <w:rsid w:val="000665CD"/>
    <w:rsid w:val="00066ED8"/>
    <w:rsid w:val="000671E3"/>
    <w:rsid w:val="0006796D"/>
    <w:rsid w:val="00070138"/>
    <w:rsid w:val="00070721"/>
    <w:rsid w:val="000707DB"/>
    <w:rsid w:val="00070B20"/>
    <w:rsid w:val="000710DC"/>
    <w:rsid w:val="00071E55"/>
    <w:rsid w:val="000726AF"/>
    <w:rsid w:val="0007305C"/>
    <w:rsid w:val="000730DE"/>
    <w:rsid w:val="0007426F"/>
    <w:rsid w:val="0007468E"/>
    <w:rsid w:val="000748F4"/>
    <w:rsid w:val="00074B81"/>
    <w:rsid w:val="00075A0D"/>
    <w:rsid w:val="00075BDE"/>
    <w:rsid w:val="00075D97"/>
    <w:rsid w:val="000760DA"/>
    <w:rsid w:val="000764E7"/>
    <w:rsid w:val="00076649"/>
    <w:rsid w:val="00076692"/>
    <w:rsid w:val="00076E1D"/>
    <w:rsid w:val="00077FAD"/>
    <w:rsid w:val="0008085C"/>
    <w:rsid w:val="00080A4C"/>
    <w:rsid w:val="00080EF7"/>
    <w:rsid w:val="00081199"/>
    <w:rsid w:val="00081379"/>
    <w:rsid w:val="00081A2A"/>
    <w:rsid w:val="00081ACD"/>
    <w:rsid w:val="000821CF"/>
    <w:rsid w:val="000822B1"/>
    <w:rsid w:val="00082711"/>
    <w:rsid w:val="00083AB4"/>
    <w:rsid w:val="00083D4D"/>
    <w:rsid w:val="0008425D"/>
    <w:rsid w:val="00084482"/>
    <w:rsid w:val="0008468A"/>
    <w:rsid w:val="00085456"/>
    <w:rsid w:val="00085A49"/>
    <w:rsid w:val="0009027B"/>
    <w:rsid w:val="0009063D"/>
    <w:rsid w:val="00090F52"/>
    <w:rsid w:val="00092492"/>
    <w:rsid w:val="000925AA"/>
    <w:rsid w:val="00093BAD"/>
    <w:rsid w:val="00093EE8"/>
    <w:rsid w:val="000940BB"/>
    <w:rsid w:val="000942CE"/>
    <w:rsid w:val="00094AC1"/>
    <w:rsid w:val="00094D44"/>
    <w:rsid w:val="00094EE0"/>
    <w:rsid w:val="0009591D"/>
    <w:rsid w:val="00095CBF"/>
    <w:rsid w:val="000963EB"/>
    <w:rsid w:val="00096799"/>
    <w:rsid w:val="00096935"/>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6A94"/>
    <w:rsid w:val="000A72FE"/>
    <w:rsid w:val="000A77DB"/>
    <w:rsid w:val="000A7AFD"/>
    <w:rsid w:val="000B0328"/>
    <w:rsid w:val="000B0A14"/>
    <w:rsid w:val="000B1C7D"/>
    <w:rsid w:val="000B2AC7"/>
    <w:rsid w:val="000B36BB"/>
    <w:rsid w:val="000B3EC4"/>
    <w:rsid w:val="000B4998"/>
    <w:rsid w:val="000B4B4C"/>
    <w:rsid w:val="000B519D"/>
    <w:rsid w:val="000B58DF"/>
    <w:rsid w:val="000B6364"/>
    <w:rsid w:val="000B67EF"/>
    <w:rsid w:val="000B6F51"/>
    <w:rsid w:val="000B7404"/>
    <w:rsid w:val="000B7437"/>
    <w:rsid w:val="000B7821"/>
    <w:rsid w:val="000B7C5D"/>
    <w:rsid w:val="000C09BE"/>
    <w:rsid w:val="000C0EA8"/>
    <w:rsid w:val="000C237C"/>
    <w:rsid w:val="000C2D5E"/>
    <w:rsid w:val="000C2FA9"/>
    <w:rsid w:val="000C3154"/>
    <w:rsid w:val="000C4148"/>
    <w:rsid w:val="000C4319"/>
    <w:rsid w:val="000C610D"/>
    <w:rsid w:val="000C623B"/>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9CF"/>
    <w:rsid w:val="000E0E0E"/>
    <w:rsid w:val="000E120B"/>
    <w:rsid w:val="000E18E5"/>
    <w:rsid w:val="000E195A"/>
    <w:rsid w:val="000E1C6B"/>
    <w:rsid w:val="000E2068"/>
    <w:rsid w:val="000E2C1A"/>
    <w:rsid w:val="000E30ED"/>
    <w:rsid w:val="000E3395"/>
    <w:rsid w:val="000E3948"/>
    <w:rsid w:val="000E4A9F"/>
    <w:rsid w:val="000E5268"/>
    <w:rsid w:val="000E54CE"/>
    <w:rsid w:val="000E55B6"/>
    <w:rsid w:val="000E6397"/>
    <w:rsid w:val="000E6A23"/>
    <w:rsid w:val="000E6BE4"/>
    <w:rsid w:val="000E7922"/>
    <w:rsid w:val="000F0125"/>
    <w:rsid w:val="000F0709"/>
    <w:rsid w:val="000F09AB"/>
    <w:rsid w:val="000F1D53"/>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7FB"/>
    <w:rsid w:val="00104CB6"/>
    <w:rsid w:val="001051A0"/>
    <w:rsid w:val="0010593E"/>
    <w:rsid w:val="00105CA7"/>
    <w:rsid w:val="00105FF2"/>
    <w:rsid w:val="00106478"/>
    <w:rsid w:val="00106C14"/>
    <w:rsid w:val="001071C6"/>
    <w:rsid w:val="00110354"/>
    <w:rsid w:val="00110440"/>
    <w:rsid w:val="00110534"/>
    <w:rsid w:val="00110721"/>
    <w:rsid w:val="001109CB"/>
    <w:rsid w:val="00111BAC"/>
    <w:rsid w:val="00112BFA"/>
    <w:rsid w:val="001135B9"/>
    <w:rsid w:val="001137B4"/>
    <w:rsid w:val="00113994"/>
    <w:rsid w:val="00113B0A"/>
    <w:rsid w:val="00114671"/>
    <w:rsid w:val="0011489E"/>
    <w:rsid w:val="00114C66"/>
    <w:rsid w:val="00114FB0"/>
    <w:rsid w:val="001160C1"/>
    <w:rsid w:val="00116488"/>
    <w:rsid w:val="0011686E"/>
    <w:rsid w:val="001202C0"/>
    <w:rsid w:val="001208F1"/>
    <w:rsid w:val="00120961"/>
    <w:rsid w:val="00120AAC"/>
    <w:rsid w:val="00121D88"/>
    <w:rsid w:val="00121E67"/>
    <w:rsid w:val="00122184"/>
    <w:rsid w:val="001225D6"/>
    <w:rsid w:val="00123E0D"/>
    <w:rsid w:val="00123E87"/>
    <w:rsid w:val="001243CE"/>
    <w:rsid w:val="00125449"/>
    <w:rsid w:val="00125819"/>
    <w:rsid w:val="00125F16"/>
    <w:rsid w:val="00125FCA"/>
    <w:rsid w:val="001268EE"/>
    <w:rsid w:val="0012700F"/>
    <w:rsid w:val="001279BE"/>
    <w:rsid w:val="00130776"/>
    <w:rsid w:val="00130C00"/>
    <w:rsid w:val="00130F79"/>
    <w:rsid w:val="00131009"/>
    <w:rsid w:val="00131C5B"/>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5B"/>
    <w:rsid w:val="00141D27"/>
    <w:rsid w:val="00141E29"/>
    <w:rsid w:val="00142981"/>
    <w:rsid w:val="00142A9D"/>
    <w:rsid w:val="001441EC"/>
    <w:rsid w:val="001446E2"/>
    <w:rsid w:val="00144DBC"/>
    <w:rsid w:val="00144E2B"/>
    <w:rsid w:val="001451F1"/>
    <w:rsid w:val="0014580F"/>
    <w:rsid w:val="001463B4"/>
    <w:rsid w:val="00147489"/>
    <w:rsid w:val="001476DE"/>
    <w:rsid w:val="00147B66"/>
    <w:rsid w:val="00147E0C"/>
    <w:rsid w:val="00150365"/>
    <w:rsid w:val="00150935"/>
    <w:rsid w:val="00150E07"/>
    <w:rsid w:val="00151153"/>
    <w:rsid w:val="00151752"/>
    <w:rsid w:val="00151F1D"/>
    <w:rsid w:val="00152023"/>
    <w:rsid w:val="001520F5"/>
    <w:rsid w:val="00152834"/>
    <w:rsid w:val="001532E3"/>
    <w:rsid w:val="001540E5"/>
    <w:rsid w:val="001548F6"/>
    <w:rsid w:val="00154A18"/>
    <w:rsid w:val="00155CA3"/>
    <w:rsid w:val="00157676"/>
    <w:rsid w:val="00157AA5"/>
    <w:rsid w:val="0016009F"/>
    <w:rsid w:val="001605F8"/>
    <w:rsid w:val="00160957"/>
    <w:rsid w:val="00160D18"/>
    <w:rsid w:val="00161458"/>
    <w:rsid w:val="0016146D"/>
    <w:rsid w:val="001616BA"/>
    <w:rsid w:val="0016188F"/>
    <w:rsid w:val="00161F05"/>
    <w:rsid w:val="0016259A"/>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2E7B"/>
    <w:rsid w:val="00173504"/>
    <w:rsid w:val="00174957"/>
    <w:rsid w:val="001760D4"/>
    <w:rsid w:val="00176C06"/>
    <w:rsid w:val="001776AE"/>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5ACB"/>
    <w:rsid w:val="0019697C"/>
    <w:rsid w:val="001973A6"/>
    <w:rsid w:val="001A19AA"/>
    <w:rsid w:val="001A27DC"/>
    <w:rsid w:val="001A2FC7"/>
    <w:rsid w:val="001A36F8"/>
    <w:rsid w:val="001A3875"/>
    <w:rsid w:val="001A44E6"/>
    <w:rsid w:val="001A4D37"/>
    <w:rsid w:val="001A4EFD"/>
    <w:rsid w:val="001A515C"/>
    <w:rsid w:val="001A5633"/>
    <w:rsid w:val="001A574E"/>
    <w:rsid w:val="001A6977"/>
    <w:rsid w:val="001A6FE6"/>
    <w:rsid w:val="001A7CCD"/>
    <w:rsid w:val="001B113A"/>
    <w:rsid w:val="001B1BBE"/>
    <w:rsid w:val="001B1EAE"/>
    <w:rsid w:val="001B1F2D"/>
    <w:rsid w:val="001B1F63"/>
    <w:rsid w:val="001B2B6E"/>
    <w:rsid w:val="001B2D4B"/>
    <w:rsid w:val="001B328C"/>
    <w:rsid w:val="001B39C8"/>
    <w:rsid w:val="001B3B81"/>
    <w:rsid w:val="001B3B88"/>
    <w:rsid w:val="001B3D47"/>
    <w:rsid w:val="001B4B47"/>
    <w:rsid w:val="001B4BF0"/>
    <w:rsid w:val="001B5AF5"/>
    <w:rsid w:val="001B5E69"/>
    <w:rsid w:val="001B6EF3"/>
    <w:rsid w:val="001B72A4"/>
    <w:rsid w:val="001B7E10"/>
    <w:rsid w:val="001B7F95"/>
    <w:rsid w:val="001C013E"/>
    <w:rsid w:val="001C038E"/>
    <w:rsid w:val="001C0784"/>
    <w:rsid w:val="001C1345"/>
    <w:rsid w:val="001C16DF"/>
    <w:rsid w:val="001C2186"/>
    <w:rsid w:val="001C24A2"/>
    <w:rsid w:val="001C28A4"/>
    <w:rsid w:val="001C2EC9"/>
    <w:rsid w:val="001C2F72"/>
    <w:rsid w:val="001C4939"/>
    <w:rsid w:val="001C4E2A"/>
    <w:rsid w:val="001C5001"/>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C1D"/>
    <w:rsid w:val="001F5EEB"/>
    <w:rsid w:val="001F69B1"/>
    <w:rsid w:val="001F6A9D"/>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6B72"/>
    <w:rsid w:val="0020708A"/>
    <w:rsid w:val="00207969"/>
    <w:rsid w:val="00207DA4"/>
    <w:rsid w:val="00210030"/>
    <w:rsid w:val="002101AB"/>
    <w:rsid w:val="00210345"/>
    <w:rsid w:val="002108CA"/>
    <w:rsid w:val="00210BFF"/>
    <w:rsid w:val="002114ED"/>
    <w:rsid w:val="002115F4"/>
    <w:rsid w:val="002118F8"/>
    <w:rsid w:val="00214BDA"/>
    <w:rsid w:val="00215547"/>
    <w:rsid w:val="00215696"/>
    <w:rsid w:val="00215D73"/>
    <w:rsid w:val="002163CF"/>
    <w:rsid w:val="002166E6"/>
    <w:rsid w:val="00216ABD"/>
    <w:rsid w:val="00216FAC"/>
    <w:rsid w:val="00217A64"/>
    <w:rsid w:val="00220366"/>
    <w:rsid w:val="00220B32"/>
    <w:rsid w:val="00221092"/>
    <w:rsid w:val="0022118B"/>
    <w:rsid w:val="00221E33"/>
    <w:rsid w:val="00221E43"/>
    <w:rsid w:val="0022258A"/>
    <w:rsid w:val="00222699"/>
    <w:rsid w:val="00223473"/>
    <w:rsid w:val="002234F3"/>
    <w:rsid w:val="00223B34"/>
    <w:rsid w:val="00223CAA"/>
    <w:rsid w:val="00223E50"/>
    <w:rsid w:val="00223F86"/>
    <w:rsid w:val="0022401E"/>
    <w:rsid w:val="0022402E"/>
    <w:rsid w:val="00224775"/>
    <w:rsid w:val="00224A13"/>
    <w:rsid w:val="002268B9"/>
    <w:rsid w:val="00227251"/>
    <w:rsid w:val="00230FDE"/>
    <w:rsid w:val="0023139B"/>
    <w:rsid w:val="00231BE9"/>
    <w:rsid w:val="00231E4D"/>
    <w:rsid w:val="00231E5F"/>
    <w:rsid w:val="00232D7B"/>
    <w:rsid w:val="00236356"/>
    <w:rsid w:val="002373E7"/>
    <w:rsid w:val="002375FA"/>
    <w:rsid w:val="00237778"/>
    <w:rsid w:val="002377E3"/>
    <w:rsid w:val="00237B7B"/>
    <w:rsid w:val="00237DD3"/>
    <w:rsid w:val="002405D3"/>
    <w:rsid w:val="002416DD"/>
    <w:rsid w:val="00242687"/>
    <w:rsid w:val="00242DFB"/>
    <w:rsid w:val="002432EF"/>
    <w:rsid w:val="00243B10"/>
    <w:rsid w:val="00245669"/>
    <w:rsid w:val="00245E5B"/>
    <w:rsid w:val="00245EB8"/>
    <w:rsid w:val="00246A1D"/>
    <w:rsid w:val="002478CF"/>
    <w:rsid w:val="00247DDD"/>
    <w:rsid w:val="002509FB"/>
    <w:rsid w:val="00250B1F"/>
    <w:rsid w:val="00250F7C"/>
    <w:rsid w:val="00251585"/>
    <w:rsid w:val="002516DF"/>
    <w:rsid w:val="00251939"/>
    <w:rsid w:val="00251AE9"/>
    <w:rsid w:val="00252A10"/>
    <w:rsid w:val="00252B1A"/>
    <w:rsid w:val="002532F3"/>
    <w:rsid w:val="00253409"/>
    <w:rsid w:val="00253BAB"/>
    <w:rsid w:val="002564FF"/>
    <w:rsid w:val="00256F0C"/>
    <w:rsid w:val="00257E24"/>
    <w:rsid w:val="002607A4"/>
    <w:rsid w:val="002613D6"/>
    <w:rsid w:val="002615AC"/>
    <w:rsid w:val="002621E1"/>
    <w:rsid w:val="0026293C"/>
    <w:rsid w:val="002634CE"/>
    <w:rsid w:val="00263943"/>
    <w:rsid w:val="002649A4"/>
    <w:rsid w:val="002659F4"/>
    <w:rsid w:val="00266493"/>
    <w:rsid w:val="002664AF"/>
    <w:rsid w:val="00266C45"/>
    <w:rsid w:val="002671D8"/>
    <w:rsid w:val="002673E2"/>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5FD1"/>
    <w:rsid w:val="00276F15"/>
    <w:rsid w:val="00277517"/>
    <w:rsid w:val="002777C6"/>
    <w:rsid w:val="00280360"/>
    <w:rsid w:val="0028264F"/>
    <w:rsid w:val="002831E1"/>
    <w:rsid w:val="00283C15"/>
    <w:rsid w:val="00284395"/>
    <w:rsid w:val="0028457B"/>
    <w:rsid w:val="0028521C"/>
    <w:rsid w:val="00285D89"/>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0E"/>
    <w:rsid w:val="00293E29"/>
    <w:rsid w:val="00294F4C"/>
    <w:rsid w:val="0029539C"/>
    <w:rsid w:val="00295ADE"/>
    <w:rsid w:val="00296C59"/>
    <w:rsid w:val="0029709F"/>
    <w:rsid w:val="00297237"/>
    <w:rsid w:val="002973AC"/>
    <w:rsid w:val="00297E85"/>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276"/>
    <w:rsid w:val="002B735D"/>
    <w:rsid w:val="002B739C"/>
    <w:rsid w:val="002B7798"/>
    <w:rsid w:val="002C135C"/>
    <w:rsid w:val="002C16A5"/>
    <w:rsid w:val="002C18EA"/>
    <w:rsid w:val="002C1B02"/>
    <w:rsid w:val="002C2A83"/>
    <w:rsid w:val="002C2F26"/>
    <w:rsid w:val="002C45BD"/>
    <w:rsid w:val="002C46F9"/>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0F0"/>
    <w:rsid w:val="002D41D0"/>
    <w:rsid w:val="002D4449"/>
    <w:rsid w:val="002D466D"/>
    <w:rsid w:val="002D4866"/>
    <w:rsid w:val="002D572F"/>
    <w:rsid w:val="002D5ACA"/>
    <w:rsid w:val="002D5BB4"/>
    <w:rsid w:val="002D6052"/>
    <w:rsid w:val="002D639C"/>
    <w:rsid w:val="002D64D5"/>
    <w:rsid w:val="002D6805"/>
    <w:rsid w:val="002E047A"/>
    <w:rsid w:val="002E04BB"/>
    <w:rsid w:val="002E0EF5"/>
    <w:rsid w:val="002E113C"/>
    <w:rsid w:val="002E1340"/>
    <w:rsid w:val="002E1A13"/>
    <w:rsid w:val="002E3514"/>
    <w:rsid w:val="002E35FA"/>
    <w:rsid w:val="002E3B67"/>
    <w:rsid w:val="002E4161"/>
    <w:rsid w:val="002E5962"/>
    <w:rsid w:val="002E5A4B"/>
    <w:rsid w:val="002E5A6A"/>
    <w:rsid w:val="002E5F94"/>
    <w:rsid w:val="002E6BB6"/>
    <w:rsid w:val="002E76B5"/>
    <w:rsid w:val="002E777B"/>
    <w:rsid w:val="002E7D23"/>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2489"/>
    <w:rsid w:val="00303195"/>
    <w:rsid w:val="0030324B"/>
    <w:rsid w:val="00303BD4"/>
    <w:rsid w:val="00303DAD"/>
    <w:rsid w:val="00304A7D"/>
    <w:rsid w:val="00305928"/>
    <w:rsid w:val="00305C74"/>
    <w:rsid w:val="00306136"/>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A30"/>
    <w:rsid w:val="00323F86"/>
    <w:rsid w:val="00324183"/>
    <w:rsid w:val="00324BA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37F0B"/>
    <w:rsid w:val="00340A40"/>
    <w:rsid w:val="00340F86"/>
    <w:rsid w:val="0034100F"/>
    <w:rsid w:val="003410E8"/>
    <w:rsid w:val="003411C1"/>
    <w:rsid w:val="00341B35"/>
    <w:rsid w:val="00341CDB"/>
    <w:rsid w:val="00341FF1"/>
    <w:rsid w:val="00343A9A"/>
    <w:rsid w:val="00343EF5"/>
    <w:rsid w:val="00344E71"/>
    <w:rsid w:val="00345213"/>
    <w:rsid w:val="00345AFB"/>
    <w:rsid w:val="003462B7"/>
    <w:rsid w:val="0035028C"/>
    <w:rsid w:val="003502EF"/>
    <w:rsid w:val="00350524"/>
    <w:rsid w:val="003521A0"/>
    <w:rsid w:val="0035290F"/>
    <w:rsid w:val="00352DE4"/>
    <w:rsid w:val="00352F17"/>
    <w:rsid w:val="0035315F"/>
    <w:rsid w:val="003532B3"/>
    <w:rsid w:val="00353AE9"/>
    <w:rsid w:val="00354CEA"/>
    <w:rsid w:val="00355CFF"/>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F47"/>
    <w:rsid w:val="00372632"/>
    <w:rsid w:val="00372633"/>
    <w:rsid w:val="00372A7C"/>
    <w:rsid w:val="00372BD9"/>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2D87"/>
    <w:rsid w:val="00383490"/>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2B6"/>
    <w:rsid w:val="003A489A"/>
    <w:rsid w:val="003A4CCE"/>
    <w:rsid w:val="003A4FAA"/>
    <w:rsid w:val="003A592E"/>
    <w:rsid w:val="003A5B19"/>
    <w:rsid w:val="003A6DB5"/>
    <w:rsid w:val="003A7D3F"/>
    <w:rsid w:val="003A7F77"/>
    <w:rsid w:val="003B01D9"/>
    <w:rsid w:val="003B0380"/>
    <w:rsid w:val="003B0388"/>
    <w:rsid w:val="003B0B58"/>
    <w:rsid w:val="003B108B"/>
    <w:rsid w:val="003B154E"/>
    <w:rsid w:val="003B1645"/>
    <w:rsid w:val="003B1A28"/>
    <w:rsid w:val="003B1D9E"/>
    <w:rsid w:val="003B2062"/>
    <w:rsid w:val="003B22FE"/>
    <w:rsid w:val="003B23A5"/>
    <w:rsid w:val="003B35DB"/>
    <w:rsid w:val="003B4349"/>
    <w:rsid w:val="003B4595"/>
    <w:rsid w:val="003B4BB8"/>
    <w:rsid w:val="003B4D3A"/>
    <w:rsid w:val="003B503C"/>
    <w:rsid w:val="003B54C7"/>
    <w:rsid w:val="003B617A"/>
    <w:rsid w:val="003B6F6D"/>
    <w:rsid w:val="003B7161"/>
    <w:rsid w:val="003B752A"/>
    <w:rsid w:val="003B7532"/>
    <w:rsid w:val="003B774C"/>
    <w:rsid w:val="003B7CBC"/>
    <w:rsid w:val="003C0A45"/>
    <w:rsid w:val="003C15CF"/>
    <w:rsid w:val="003C181A"/>
    <w:rsid w:val="003C23CC"/>
    <w:rsid w:val="003C2400"/>
    <w:rsid w:val="003C2678"/>
    <w:rsid w:val="003C5835"/>
    <w:rsid w:val="003C5BC0"/>
    <w:rsid w:val="003C5E0F"/>
    <w:rsid w:val="003C60D6"/>
    <w:rsid w:val="003C641C"/>
    <w:rsid w:val="003C6463"/>
    <w:rsid w:val="003C6BBF"/>
    <w:rsid w:val="003C6CB2"/>
    <w:rsid w:val="003C6D05"/>
    <w:rsid w:val="003C7445"/>
    <w:rsid w:val="003C7570"/>
    <w:rsid w:val="003C76E9"/>
    <w:rsid w:val="003C7B55"/>
    <w:rsid w:val="003D00A6"/>
    <w:rsid w:val="003D01FE"/>
    <w:rsid w:val="003D0B83"/>
    <w:rsid w:val="003D0E62"/>
    <w:rsid w:val="003D0F16"/>
    <w:rsid w:val="003D1273"/>
    <w:rsid w:val="003D1562"/>
    <w:rsid w:val="003D16AF"/>
    <w:rsid w:val="003D2388"/>
    <w:rsid w:val="003D2520"/>
    <w:rsid w:val="003D2BFA"/>
    <w:rsid w:val="003D379D"/>
    <w:rsid w:val="003D4FE7"/>
    <w:rsid w:val="003D52AB"/>
    <w:rsid w:val="003D5926"/>
    <w:rsid w:val="003D726F"/>
    <w:rsid w:val="003D78E8"/>
    <w:rsid w:val="003D7C0D"/>
    <w:rsid w:val="003E0AD5"/>
    <w:rsid w:val="003E0CA6"/>
    <w:rsid w:val="003E0F0A"/>
    <w:rsid w:val="003E123D"/>
    <w:rsid w:val="003E49AB"/>
    <w:rsid w:val="003E4A70"/>
    <w:rsid w:val="003E52C5"/>
    <w:rsid w:val="003E540B"/>
    <w:rsid w:val="003E674A"/>
    <w:rsid w:val="003E77D4"/>
    <w:rsid w:val="003E796D"/>
    <w:rsid w:val="003F01F5"/>
    <w:rsid w:val="003F06D7"/>
    <w:rsid w:val="003F0E20"/>
    <w:rsid w:val="003F0E92"/>
    <w:rsid w:val="003F12AD"/>
    <w:rsid w:val="003F1C71"/>
    <w:rsid w:val="003F21D8"/>
    <w:rsid w:val="003F2C6A"/>
    <w:rsid w:val="003F2D5D"/>
    <w:rsid w:val="003F442F"/>
    <w:rsid w:val="003F45B3"/>
    <w:rsid w:val="003F56F8"/>
    <w:rsid w:val="003F6359"/>
    <w:rsid w:val="003F6ECA"/>
    <w:rsid w:val="003F7741"/>
    <w:rsid w:val="004008F6"/>
    <w:rsid w:val="00400AC4"/>
    <w:rsid w:val="00400E35"/>
    <w:rsid w:val="004013AA"/>
    <w:rsid w:val="004013C3"/>
    <w:rsid w:val="0040172C"/>
    <w:rsid w:val="00401AF0"/>
    <w:rsid w:val="00403568"/>
    <w:rsid w:val="00403DEA"/>
    <w:rsid w:val="0040678B"/>
    <w:rsid w:val="00407078"/>
    <w:rsid w:val="004076A0"/>
    <w:rsid w:val="00410097"/>
    <w:rsid w:val="00410382"/>
    <w:rsid w:val="00410C9C"/>
    <w:rsid w:val="00410E3E"/>
    <w:rsid w:val="00410FFF"/>
    <w:rsid w:val="00411212"/>
    <w:rsid w:val="00411F0A"/>
    <w:rsid w:val="004122A1"/>
    <w:rsid w:val="00412B55"/>
    <w:rsid w:val="00412E7C"/>
    <w:rsid w:val="00413EEF"/>
    <w:rsid w:val="004146CF"/>
    <w:rsid w:val="004156B1"/>
    <w:rsid w:val="004156D4"/>
    <w:rsid w:val="004158CB"/>
    <w:rsid w:val="00415C1A"/>
    <w:rsid w:val="00415D72"/>
    <w:rsid w:val="00415E99"/>
    <w:rsid w:val="00416019"/>
    <w:rsid w:val="00416372"/>
    <w:rsid w:val="004164CE"/>
    <w:rsid w:val="0041726C"/>
    <w:rsid w:val="00417D02"/>
    <w:rsid w:val="00417EAA"/>
    <w:rsid w:val="00417F72"/>
    <w:rsid w:val="00420171"/>
    <w:rsid w:val="00420E45"/>
    <w:rsid w:val="004210F0"/>
    <w:rsid w:val="00421230"/>
    <w:rsid w:val="0042132E"/>
    <w:rsid w:val="00421485"/>
    <w:rsid w:val="0042152F"/>
    <w:rsid w:val="0042160C"/>
    <w:rsid w:val="00421645"/>
    <w:rsid w:val="004217D6"/>
    <w:rsid w:val="00422267"/>
    <w:rsid w:val="0042269F"/>
    <w:rsid w:val="00422BB2"/>
    <w:rsid w:val="00423387"/>
    <w:rsid w:val="00423A62"/>
    <w:rsid w:val="00424888"/>
    <w:rsid w:val="00424B1A"/>
    <w:rsid w:val="004279D9"/>
    <w:rsid w:val="00427ECC"/>
    <w:rsid w:val="00431012"/>
    <w:rsid w:val="00431120"/>
    <w:rsid w:val="00431C87"/>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341A"/>
    <w:rsid w:val="004442BD"/>
    <w:rsid w:val="004449AD"/>
    <w:rsid w:val="0044635F"/>
    <w:rsid w:val="00447929"/>
    <w:rsid w:val="00447DD1"/>
    <w:rsid w:val="00451145"/>
    <w:rsid w:val="00451216"/>
    <w:rsid w:val="00452621"/>
    <w:rsid w:val="004545F7"/>
    <w:rsid w:val="00454ED3"/>
    <w:rsid w:val="00455D52"/>
    <w:rsid w:val="00455E3D"/>
    <w:rsid w:val="00456607"/>
    <w:rsid w:val="00457DCA"/>
    <w:rsid w:val="00462716"/>
    <w:rsid w:val="004635FC"/>
    <w:rsid w:val="00463813"/>
    <w:rsid w:val="00464E1E"/>
    <w:rsid w:val="00465343"/>
    <w:rsid w:val="00465EF6"/>
    <w:rsid w:val="00465EF7"/>
    <w:rsid w:val="004678EA"/>
    <w:rsid w:val="00467FB2"/>
    <w:rsid w:val="0047044C"/>
    <w:rsid w:val="0047065A"/>
    <w:rsid w:val="00470F6E"/>
    <w:rsid w:val="00471046"/>
    <w:rsid w:val="0047175A"/>
    <w:rsid w:val="00471CF4"/>
    <w:rsid w:val="00472195"/>
    <w:rsid w:val="00472D58"/>
    <w:rsid w:val="00472E23"/>
    <w:rsid w:val="00473FBA"/>
    <w:rsid w:val="00474927"/>
    <w:rsid w:val="00474EDA"/>
    <w:rsid w:val="00475633"/>
    <w:rsid w:val="004758DA"/>
    <w:rsid w:val="004758E4"/>
    <w:rsid w:val="00475EB2"/>
    <w:rsid w:val="00476AA2"/>
    <w:rsid w:val="00477B15"/>
    <w:rsid w:val="004804CA"/>
    <w:rsid w:val="004806C8"/>
    <w:rsid w:val="00481C7F"/>
    <w:rsid w:val="0048251C"/>
    <w:rsid w:val="0048273C"/>
    <w:rsid w:val="004843C9"/>
    <w:rsid w:val="00484A14"/>
    <w:rsid w:val="00484D5B"/>
    <w:rsid w:val="00484EED"/>
    <w:rsid w:val="00485221"/>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977DD"/>
    <w:rsid w:val="004A0E46"/>
    <w:rsid w:val="004A26A6"/>
    <w:rsid w:val="004A379B"/>
    <w:rsid w:val="004A3920"/>
    <w:rsid w:val="004A3CFE"/>
    <w:rsid w:val="004A40E1"/>
    <w:rsid w:val="004A4659"/>
    <w:rsid w:val="004A5DD0"/>
    <w:rsid w:val="004A5E0C"/>
    <w:rsid w:val="004A6A63"/>
    <w:rsid w:val="004A6A7B"/>
    <w:rsid w:val="004A6D0F"/>
    <w:rsid w:val="004A6EBB"/>
    <w:rsid w:val="004A758A"/>
    <w:rsid w:val="004A7C19"/>
    <w:rsid w:val="004B14E6"/>
    <w:rsid w:val="004B1664"/>
    <w:rsid w:val="004B17E0"/>
    <w:rsid w:val="004B1837"/>
    <w:rsid w:val="004B1CD9"/>
    <w:rsid w:val="004B24C1"/>
    <w:rsid w:val="004B341F"/>
    <w:rsid w:val="004B36DE"/>
    <w:rsid w:val="004B3BB3"/>
    <w:rsid w:val="004B3EC6"/>
    <w:rsid w:val="004B5372"/>
    <w:rsid w:val="004B5D98"/>
    <w:rsid w:val="004B6087"/>
    <w:rsid w:val="004B75A6"/>
    <w:rsid w:val="004B7FE6"/>
    <w:rsid w:val="004C0191"/>
    <w:rsid w:val="004C079D"/>
    <w:rsid w:val="004C09AE"/>
    <w:rsid w:val="004C0D48"/>
    <w:rsid w:val="004C143E"/>
    <w:rsid w:val="004C34DB"/>
    <w:rsid w:val="004C48D8"/>
    <w:rsid w:val="004C4E2D"/>
    <w:rsid w:val="004C52FD"/>
    <w:rsid w:val="004C5D29"/>
    <w:rsid w:val="004C61DB"/>
    <w:rsid w:val="004C63DE"/>
    <w:rsid w:val="004C6DC9"/>
    <w:rsid w:val="004C6E86"/>
    <w:rsid w:val="004C7025"/>
    <w:rsid w:val="004C76A7"/>
    <w:rsid w:val="004C7EB5"/>
    <w:rsid w:val="004C7F92"/>
    <w:rsid w:val="004D06AC"/>
    <w:rsid w:val="004D0C95"/>
    <w:rsid w:val="004D182E"/>
    <w:rsid w:val="004D32DB"/>
    <w:rsid w:val="004D391A"/>
    <w:rsid w:val="004D3BDB"/>
    <w:rsid w:val="004D40F4"/>
    <w:rsid w:val="004D558D"/>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3D79"/>
    <w:rsid w:val="004E4E9F"/>
    <w:rsid w:val="004E4EB9"/>
    <w:rsid w:val="004E5165"/>
    <w:rsid w:val="004E54EF"/>
    <w:rsid w:val="004E6C20"/>
    <w:rsid w:val="004F1026"/>
    <w:rsid w:val="004F1681"/>
    <w:rsid w:val="004F198D"/>
    <w:rsid w:val="004F1E4A"/>
    <w:rsid w:val="004F26B9"/>
    <w:rsid w:val="004F2E33"/>
    <w:rsid w:val="004F368E"/>
    <w:rsid w:val="004F3AF2"/>
    <w:rsid w:val="004F3DE4"/>
    <w:rsid w:val="004F40CE"/>
    <w:rsid w:val="004F4536"/>
    <w:rsid w:val="004F585E"/>
    <w:rsid w:val="004F5A3F"/>
    <w:rsid w:val="004F5E14"/>
    <w:rsid w:val="004F61EB"/>
    <w:rsid w:val="004F6327"/>
    <w:rsid w:val="004F7EDF"/>
    <w:rsid w:val="0050078B"/>
    <w:rsid w:val="005007D1"/>
    <w:rsid w:val="005012B1"/>
    <w:rsid w:val="005013A7"/>
    <w:rsid w:val="005014E6"/>
    <w:rsid w:val="00501EE5"/>
    <w:rsid w:val="00502A64"/>
    <w:rsid w:val="00502BF9"/>
    <w:rsid w:val="00502C61"/>
    <w:rsid w:val="00503047"/>
    <w:rsid w:val="00504967"/>
    <w:rsid w:val="00504CF6"/>
    <w:rsid w:val="0050502B"/>
    <w:rsid w:val="00505ED1"/>
    <w:rsid w:val="00506124"/>
    <w:rsid w:val="005061DC"/>
    <w:rsid w:val="00506966"/>
    <w:rsid w:val="00506C79"/>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655B"/>
    <w:rsid w:val="00516968"/>
    <w:rsid w:val="00517AFB"/>
    <w:rsid w:val="005204EF"/>
    <w:rsid w:val="0052095F"/>
    <w:rsid w:val="00520B22"/>
    <w:rsid w:val="005215D5"/>
    <w:rsid w:val="00521D15"/>
    <w:rsid w:val="00521F3A"/>
    <w:rsid w:val="00522055"/>
    <w:rsid w:val="00522790"/>
    <w:rsid w:val="0052293C"/>
    <w:rsid w:val="00522A5C"/>
    <w:rsid w:val="00522E71"/>
    <w:rsid w:val="0052324F"/>
    <w:rsid w:val="00523C6E"/>
    <w:rsid w:val="00526522"/>
    <w:rsid w:val="005265F2"/>
    <w:rsid w:val="00526A6F"/>
    <w:rsid w:val="00527023"/>
    <w:rsid w:val="005276CF"/>
    <w:rsid w:val="005277E5"/>
    <w:rsid w:val="00530039"/>
    <w:rsid w:val="005303CF"/>
    <w:rsid w:val="00530C43"/>
    <w:rsid w:val="00531071"/>
    <w:rsid w:val="00532683"/>
    <w:rsid w:val="00533F7C"/>
    <w:rsid w:val="00533FFA"/>
    <w:rsid w:val="00534540"/>
    <w:rsid w:val="005350E2"/>
    <w:rsid w:val="005352F6"/>
    <w:rsid w:val="00535343"/>
    <w:rsid w:val="005354BC"/>
    <w:rsid w:val="00535ABD"/>
    <w:rsid w:val="00535E53"/>
    <w:rsid w:val="0053638F"/>
    <w:rsid w:val="0053642A"/>
    <w:rsid w:val="005367DE"/>
    <w:rsid w:val="005368A6"/>
    <w:rsid w:val="005376A6"/>
    <w:rsid w:val="00537F83"/>
    <w:rsid w:val="00540E2A"/>
    <w:rsid w:val="00541723"/>
    <w:rsid w:val="00542511"/>
    <w:rsid w:val="00542948"/>
    <w:rsid w:val="00542F54"/>
    <w:rsid w:val="00543C4F"/>
    <w:rsid w:val="00543FA1"/>
    <w:rsid w:val="005440B0"/>
    <w:rsid w:val="005443DC"/>
    <w:rsid w:val="00544AE8"/>
    <w:rsid w:val="00544FA8"/>
    <w:rsid w:val="00545511"/>
    <w:rsid w:val="005461EA"/>
    <w:rsid w:val="00546C67"/>
    <w:rsid w:val="00546E77"/>
    <w:rsid w:val="00547237"/>
    <w:rsid w:val="0055000A"/>
    <w:rsid w:val="00550A41"/>
    <w:rsid w:val="00550C75"/>
    <w:rsid w:val="00550CDD"/>
    <w:rsid w:val="00551BD3"/>
    <w:rsid w:val="005522AF"/>
    <w:rsid w:val="005522C7"/>
    <w:rsid w:val="005523A6"/>
    <w:rsid w:val="0055299E"/>
    <w:rsid w:val="00552B2C"/>
    <w:rsid w:val="00553253"/>
    <w:rsid w:val="00553635"/>
    <w:rsid w:val="0055395C"/>
    <w:rsid w:val="00553BD3"/>
    <w:rsid w:val="005548A3"/>
    <w:rsid w:val="00554F86"/>
    <w:rsid w:val="00555D49"/>
    <w:rsid w:val="00555F86"/>
    <w:rsid w:val="00556328"/>
    <w:rsid w:val="00556BC4"/>
    <w:rsid w:val="00556DA5"/>
    <w:rsid w:val="00557DB7"/>
    <w:rsid w:val="0056063B"/>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6787F"/>
    <w:rsid w:val="0056796E"/>
    <w:rsid w:val="0057027D"/>
    <w:rsid w:val="00570EB5"/>
    <w:rsid w:val="00570EFE"/>
    <w:rsid w:val="005713DE"/>
    <w:rsid w:val="00571D80"/>
    <w:rsid w:val="0057365E"/>
    <w:rsid w:val="005749D3"/>
    <w:rsid w:val="00576BA8"/>
    <w:rsid w:val="0057740F"/>
    <w:rsid w:val="00577423"/>
    <w:rsid w:val="0058019A"/>
    <w:rsid w:val="005808DE"/>
    <w:rsid w:val="005816BF"/>
    <w:rsid w:val="005828E7"/>
    <w:rsid w:val="005829EA"/>
    <w:rsid w:val="00582B45"/>
    <w:rsid w:val="00582C1D"/>
    <w:rsid w:val="0058360A"/>
    <w:rsid w:val="005837A7"/>
    <w:rsid w:val="00584494"/>
    <w:rsid w:val="0058466E"/>
    <w:rsid w:val="005847BB"/>
    <w:rsid w:val="00585598"/>
    <w:rsid w:val="005859A7"/>
    <w:rsid w:val="005861D9"/>
    <w:rsid w:val="00586BB0"/>
    <w:rsid w:val="00587818"/>
    <w:rsid w:val="0059108C"/>
    <w:rsid w:val="0059195B"/>
    <w:rsid w:val="00591E95"/>
    <w:rsid w:val="005924EB"/>
    <w:rsid w:val="0059311D"/>
    <w:rsid w:val="00593972"/>
    <w:rsid w:val="00595A34"/>
    <w:rsid w:val="00595C4B"/>
    <w:rsid w:val="0059604C"/>
    <w:rsid w:val="0059642A"/>
    <w:rsid w:val="00596555"/>
    <w:rsid w:val="00597082"/>
    <w:rsid w:val="00597901"/>
    <w:rsid w:val="005A0004"/>
    <w:rsid w:val="005A008A"/>
    <w:rsid w:val="005A0451"/>
    <w:rsid w:val="005A0A7A"/>
    <w:rsid w:val="005A0CDA"/>
    <w:rsid w:val="005A18C8"/>
    <w:rsid w:val="005A2020"/>
    <w:rsid w:val="005A259C"/>
    <w:rsid w:val="005A3CEF"/>
    <w:rsid w:val="005A4BEC"/>
    <w:rsid w:val="005A50DE"/>
    <w:rsid w:val="005A5179"/>
    <w:rsid w:val="005A546F"/>
    <w:rsid w:val="005A5615"/>
    <w:rsid w:val="005A649F"/>
    <w:rsid w:val="005A7AA5"/>
    <w:rsid w:val="005B02FF"/>
    <w:rsid w:val="005B042C"/>
    <w:rsid w:val="005B0B8D"/>
    <w:rsid w:val="005B0BB9"/>
    <w:rsid w:val="005B0BF8"/>
    <w:rsid w:val="005B1629"/>
    <w:rsid w:val="005B2178"/>
    <w:rsid w:val="005B2A5C"/>
    <w:rsid w:val="005B2E1B"/>
    <w:rsid w:val="005B31A3"/>
    <w:rsid w:val="005B327D"/>
    <w:rsid w:val="005B35F3"/>
    <w:rsid w:val="005B3CFF"/>
    <w:rsid w:val="005B43A8"/>
    <w:rsid w:val="005B457C"/>
    <w:rsid w:val="005B4809"/>
    <w:rsid w:val="005B4F64"/>
    <w:rsid w:val="005B5291"/>
    <w:rsid w:val="005B54E3"/>
    <w:rsid w:val="005B5651"/>
    <w:rsid w:val="005B5A50"/>
    <w:rsid w:val="005B5B50"/>
    <w:rsid w:val="005B63F5"/>
    <w:rsid w:val="005B6507"/>
    <w:rsid w:val="005B6B17"/>
    <w:rsid w:val="005B6BB6"/>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5B22"/>
    <w:rsid w:val="005C6040"/>
    <w:rsid w:val="005C7536"/>
    <w:rsid w:val="005C77B3"/>
    <w:rsid w:val="005D03E8"/>
    <w:rsid w:val="005D061B"/>
    <w:rsid w:val="005D1162"/>
    <w:rsid w:val="005D1E36"/>
    <w:rsid w:val="005D2A84"/>
    <w:rsid w:val="005D2D5A"/>
    <w:rsid w:val="005D2E6D"/>
    <w:rsid w:val="005D2FD0"/>
    <w:rsid w:val="005D354B"/>
    <w:rsid w:val="005D455B"/>
    <w:rsid w:val="005D4845"/>
    <w:rsid w:val="005D5A77"/>
    <w:rsid w:val="005D5E48"/>
    <w:rsid w:val="005D636D"/>
    <w:rsid w:val="005D6A6A"/>
    <w:rsid w:val="005D7EC1"/>
    <w:rsid w:val="005E0311"/>
    <w:rsid w:val="005E08FA"/>
    <w:rsid w:val="005E0A2C"/>
    <w:rsid w:val="005E0FD7"/>
    <w:rsid w:val="005E1A31"/>
    <w:rsid w:val="005E1A46"/>
    <w:rsid w:val="005E3063"/>
    <w:rsid w:val="005E45C5"/>
    <w:rsid w:val="005E48AA"/>
    <w:rsid w:val="005E4D0B"/>
    <w:rsid w:val="005E51B6"/>
    <w:rsid w:val="005E627C"/>
    <w:rsid w:val="005E6D54"/>
    <w:rsid w:val="005E6FC9"/>
    <w:rsid w:val="005E77DA"/>
    <w:rsid w:val="005E79F1"/>
    <w:rsid w:val="005E7CD8"/>
    <w:rsid w:val="005E7EDD"/>
    <w:rsid w:val="005F1048"/>
    <w:rsid w:val="005F13D9"/>
    <w:rsid w:val="005F1A0B"/>
    <w:rsid w:val="005F280B"/>
    <w:rsid w:val="005F2E55"/>
    <w:rsid w:val="005F32C5"/>
    <w:rsid w:val="005F3948"/>
    <w:rsid w:val="005F4DA0"/>
    <w:rsid w:val="005F5E4B"/>
    <w:rsid w:val="005F6535"/>
    <w:rsid w:val="005F7489"/>
    <w:rsid w:val="006012DA"/>
    <w:rsid w:val="0060184C"/>
    <w:rsid w:val="00601E74"/>
    <w:rsid w:val="00603443"/>
    <w:rsid w:val="0060491C"/>
    <w:rsid w:val="00604A12"/>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1E54"/>
    <w:rsid w:val="00621FC5"/>
    <w:rsid w:val="006227C5"/>
    <w:rsid w:val="00622B67"/>
    <w:rsid w:val="00622D5C"/>
    <w:rsid w:val="006239EF"/>
    <w:rsid w:val="00623F1A"/>
    <w:rsid w:val="006245B9"/>
    <w:rsid w:val="00625041"/>
    <w:rsid w:val="00625AB0"/>
    <w:rsid w:val="00625AB4"/>
    <w:rsid w:val="0062634D"/>
    <w:rsid w:val="006277D0"/>
    <w:rsid w:val="006279EC"/>
    <w:rsid w:val="00631327"/>
    <w:rsid w:val="006335D0"/>
    <w:rsid w:val="006343C5"/>
    <w:rsid w:val="006355A7"/>
    <w:rsid w:val="006359D9"/>
    <w:rsid w:val="00635C50"/>
    <w:rsid w:val="006363B5"/>
    <w:rsid w:val="00636A0E"/>
    <w:rsid w:val="00636ADB"/>
    <w:rsid w:val="00637D24"/>
    <w:rsid w:val="00637FD5"/>
    <w:rsid w:val="00641632"/>
    <w:rsid w:val="006417BB"/>
    <w:rsid w:val="00641F0A"/>
    <w:rsid w:val="00642A1C"/>
    <w:rsid w:val="00643131"/>
    <w:rsid w:val="00643795"/>
    <w:rsid w:val="00643D4C"/>
    <w:rsid w:val="0064419B"/>
    <w:rsid w:val="00644D32"/>
    <w:rsid w:val="00644F6F"/>
    <w:rsid w:val="006458D2"/>
    <w:rsid w:val="006459FE"/>
    <w:rsid w:val="00645AD8"/>
    <w:rsid w:val="00645DF9"/>
    <w:rsid w:val="006466BB"/>
    <w:rsid w:val="00646935"/>
    <w:rsid w:val="0064794F"/>
    <w:rsid w:val="00647FE7"/>
    <w:rsid w:val="00650868"/>
    <w:rsid w:val="00650DD6"/>
    <w:rsid w:val="00651BF8"/>
    <w:rsid w:val="00652916"/>
    <w:rsid w:val="00652983"/>
    <w:rsid w:val="00653C12"/>
    <w:rsid w:val="0065477A"/>
    <w:rsid w:val="006556DC"/>
    <w:rsid w:val="00655956"/>
    <w:rsid w:val="006564E6"/>
    <w:rsid w:val="00656ED4"/>
    <w:rsid w:val="006570D5"/>
    <w:rsid w:val="006570EE"/>
    <w:rsid w:val="00657543"/>
    <w:rsid w:val="00660010"/>
    <w:rsid w:val="0066033D"/>
    <w:rsid w:val="00661A7A"/>
    <w:rsid w:val="006624A2"/>
    <w:rsid w:val="00663BF9"/>
    <w:rsid w:val="00663C74"/>
    <w:rsid w:val="006644D9"/>
    <w:rsid w:val="0066559D"/>
    <w:rsid w:val="006660A6"/>
    <w:rsid w:val="00666430"/>
    <w:rsid w:val="00667314"/>
    <w:rsid w:val="00667EEA"/>
    <w:rsid w:val="006705FF"/>
    <w:rsid w:val="0067076C"/>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BE8"/>
    <w:rsid w:val="00683E9D"/>
    <w:rsid w:val="00684957"/>
    <w:rsid w:val="00684CCC"/>
    <w:rsid w:val="00686044"/>
    <w:rsid w:val="006864E5"/>
    <w:rsid w:val="0068670E"/>
    <w:rsid w:val="0068767D"/>
    <w:rsid w:val="00690517"/>
    <w:rsid w:val="00690687"/>
    <w:rsid w:val="006909BC"/>
    <w:rsid w:val="00691036"/>
    <w:rsid w:val="006913D3"/>
    <w:rsid w:val="00692DCE"/>
    <w:rsid w:val="006932B4"/>
    <w:rsid w:val="006933CA"/>
    <w:rsid w:val="0069394B"/>
    <w:rsid w:val="00694EA9"/>
    <w:rsid w:val="006955DA"/>
    <w:rsid w:val="006967FE"/>
    <w:rsid w:val="00697174"/>
    <w:rsid w:val="00697A3E"/>
    <w:rsid w:val="00697FD1"/>
    <w:rsid w:val="006A0CB4"/>
    <w:rsid w:val="006A0FC9"/>
    <w:rsid w:val="006A1142"/>
    <w:rsid w:val="006A304E"/>
    <w:rsid w:val="006A31C6"/>
    <w:rsid w:val="006A3452"/>
    <w:rsid w:val="006A36A8"/>
    <w:rsid w:val="006A62EF"/>
    <w:rsid w:val="006A6314"/>
    <w:rsid w:val="006A65AC"/>
    <w:rsid w:val="006B02EC"/>
    <w:rsid w:val="006B1411"/>
    <w:rsid w:val="006B17BE"/>
    <w:rsid w:val="006B1845"/>
    <w:rsid w:val="006B1F39"/>
    <w:rsid w:val="006B2D8F"/>
    <w:rsid w:val="006B3E97"/>
    <w:rsid w:val="006B4CF2"/>
    <w:rsid w:val="006B55B8"/>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6E15"/>
    <w:rsid w:val="006C71E1"/>
    <w:rsid w:val="006C767B"/>
    <w:rsid w:val="006D0F4F"/>
    <w:rsid w:val="006D0FE6"/>
    <w:rsid w:val="006D144D"/>
    <w:rsid w:val="006D1711"/>
    <w:rsid w:val="006D18A6"/>
    <w:rsid w:val="006D1C8C"/>
    <w:rsid w:val="006D1F30"/>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00EF"/>
    <w:rsid w:val="006F1673"/>
    <w:rsid w:val="006F27C4"/>
    <w:rsid w:val="006F3A44"/>
    <w:rsid w:val="006F4744"/>
    <w:rsid w:val="006F4DA4"/>
    <w:rsid w:val="006F7C02"/>
    <w:rsid w:val="00700B18"/>
    <w:rsid w:val="00700BA9"/>
    <w:rsid w:val="00700EDD"/>
    <w:rsid w:val="00700FF2"/>
    <w:rsid w:val="007014CA"/>
    <w:rsid w:val="007014FB"/>
    <w:rsid w:val="00701AC7"/>
    <w:rsid w:val="00701B30"/>
    <w:rsid w:val="00702A80"/>
    <w:rsid w:val="007032D0"/>
    <w:rsid w:val="00703AC5"/>
    <w:rsid w:val="0070427C"/>
    <w:rsid w:val="007044F7"/>
    <w:rsid w:val="00704EC8"/>
    <w:rsid w:val="0070540C"/>
    <w:rsid w:val="00705EFE"/>
    <w:rsid w:val="00706D7A"/>
    <w:rsid w:val="0070748B"/>
    <w:rsid w:val="007079E1"/>
    <w:rsid w:val="0071034B"/>
    <w:rsid w:val="007105C1"/>
    <w:rsid w:val="007108D5"/>
    <w:rsid w:val="00710A4B"/>
    <w:rsid w:val="00710AB1"/>
    <w:rsid w:val="00710DFE"/>
    <w:rsid w:val="00710F93"/>
    <w:rsid w:val="0071106E"/>
    <w:rsid w:val="007127B4"/>
    <w:rsid w:val="00712800"/>
    <w:rsid w:val="007128CF"/>
    <w:rsid w:val="00712976"/>
    <w:rsid w:val="00712CCA"/>
    <w:rsid w:val="00713386"/>
    <w:rsid w:val="007138AF"/>
    <w:rsid w:val="00713EC9"/>
    <w:rsid w:val="00714418"/>
    <w:rsid w:val="00714E96"/>
    <w:rsid w:val="00715088"/>
    <w:rsid w:val="00715E83"/>
    <w:rsid w:val="00716843"/>
    <w:rsid w:val="00716BCC"/>
    <w:rsid w:val="00717564"/>
    <w:rsid w:val="0071794E"/>
    <w:rsid w:val="00717BAE"/>
    <w:rsid w:val="007200E2"/>
    <w:rsid w:val="007202BD"/>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701"/>
    <w:rsid w:val="00731C0C"/>
    <w:rsid w:val="0073233C"/>
    <w:rsid w:val="007335C6"/>
    <w:rsid w:val="00733760"/>
    <w:rsid w:val="00733EB6"/>
    <w:rsid w:val="007353DF"/>
    <w:rsid w:val="0073560B"/>
    <w:rsid w:val="00735CC7"/>
    <w:rsid w:val="00735E1F"/>
    <w:rsid w:val="00735E5E"/>
    <w:rsid w:val="00736110"/>
    <w:rsid w:val="007361B9"/>
    <w:rsid w:val="00736419"/>
    <w:rsid w:val="007365CE"/>
    <w:rsid w:val="007367F0"/>
    <w:rsid w:val="007369E4"/>
    <w:rsid w:val="00736ADF"/>
    <w:rsid w:val="00736D3F"/>
    <w:rsid w:val="00737409"/>
    <w:rsid w:val="00737AD1"/>
    <w:rsid w:val="00740281"/>
    <w:rsid w:val="0074114F"/>
    <w:rsid w:val="007416C2"/>
    <w:rsid w:val="0074172D"/>
    <w:rsid w:val="00741D21"/>
    <w:rsid w:val="00742D1A"/>
    <w:rsid w:val="00743572"/>
    <w:rsid w:val="007439B7"/>
    <w:rsid w:val="00743D6C"/>
    <w:rsid w:val="00743DBF"/>
    <w:rsid w:val="00743EAC"/>
    <w:rsid w:val="00744978"/>
    <w:rsid w:val="00745227"/>
    <w:rsid w:val="007454A6"/>
    <w:rsid w:val="0074569B"/>
    <w:rsid w:val="00745E95"/>
    <w:rsid w:val="00745F7C"/>
    <w:rsid w:val="007462C7"/>
    <w:rsid w:val="00746FF9"/>
    <w:rsid w:val="0074706C"/>
    <w:rsid w:val="0075026B"/>
    <w:rsid w:val="00750386"/>
    <w:rsid w:val="007504DC"/>
    <w:rsid w:val="00751437"/>
    <w:rsid w:val="0075154D"/>
    <w:rsid w:val="00751A92"/>
    <w:rsid w:val="00751C90"/>
    <w:rsid w:val="00752039"/>
    <w:rsid w:val="00753444"/>
    <w:rsid w:val="00753BA7"/>
    <w:rsid w:val="00754EF6"/>
    <w:rsid w:val="00755BC8"/>
    <w:rsid w:val="00756B78"/>
    <w:rsid w:val="00757455"/>
    <w:rsid w:val="007576AB"/>
    <w:rsid w:val="00757943"/>
    <w:rsid w:val="00757A43"/>
    <w:rsid w:val="00757CA3"/>
    <w:rsid w:val="00757E53"/>
    <w:rsid w:val="00760529"/>
    <w:rsid w:val="00761329"/>
    <w:rsid w:val="00761BE6"/>
    <w:rsid w:val="00762588"/>
    <w:rsid w:val="00762973"/>
    <w:rsid w:val="0076409A"/>
    <w:rsid w:val="007643D5"/>
    <w:rsid w:val="00764B83"/>
    <w:rsid w:val="0076573A"/>
    <w:rsid w:val="00765DFB"/>
    <w:rsid w:val="00766D2B"/>
    <w:rsid w:val="00766E52"/>
    <w:rsid w:val="0076709A"/>
    <w:rsid w:val="00767B73"/>
    <w:rsid w:val="0077076B"/>
    <w:rsid w:val="00772025"/>
    <w:rsid w:val="007723B0"/>
    <w:rsid w:val="00772C33"/>
    <w:rsid w:val="007741FA"/>
    <w:rsid w:val="007746FF"/>
    <w:rsid w:val="007747AF"/>
    <w:rsid w:val="00774B0C"/>
    <w:rsid w:val="007754AE"/>
    <w:rsid w:val="007764E6"/>
    <w:rsid w:val="00776BB1"/>
    <w:rsid w:val="00777786"/>
    <w:rsid w:val="007803C2"/>
    <w:rsid w:val="007809A9"/>
    <w:rsid w:val="00780E93"/>
    <w:rsid w:val="00781649"/>
    <w:rsid w:val="00781A6C"/>
    <w:rsid w:val="00781DD1"/>
    <w:rsid w:val="007835BF"/>
    <w:rsid w:val="00783854"/>
    <w:rsid w:val="007838D5"/>
    <w:rsid w:val="00783940"/>
    <w:rsid w:val="007840B1"/>
    <w:rsid w:val="00784178"/>
    <w:rsid w:val="00784842"/>
    <w:rsid w:val="00784D6A"/>
    <w:rsid w:val="00785294"/>
    <w:rsid w:val="00785F02"/>
    <w:rsid w:val="0078675A"/>
    <w:rsid w:val="0078726C"/>
    <w:rsid w:val="00787A7C"/>
    <w:rsid w:val="007909AA"/>
    <w:rsid w:val="007909D9"/>
    <w:rsid w:val="00791A72"/>
    <w:rsid w:val="00792025"/>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23C2"/>
    <w:rsid w:val="007A266C"/>
    <w:rsid w:val="007A2B3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B7F1D"/>
    <w:rsid w:val="007C01C0"/>
    <w:rsid w:val="007C01DA"/>
    <w:rsid w:val="007C1418"/>
    <w:rsid w:val="007C188C"/>
    <w:rsid w:val="007C1C04"/>
    <w:rsid w:val="007C2442"/>
    <w:rsid w:val="007C253C"/>
    <w:rsid w:val="007C2568"/>
    <w:rsid w:val="007C2AF0"/>
    <w:rsid w:val="007C3B06"/>
    <w:rsid w:val="007C467D"/>
    <w:rsid w:val="007C49FB"/>
    <w:rsid w:val="007C4F4A"/>
    <w:rsid w:val="007C53B2"/>
    <w:rsid w:val="007C565E"/>
    <w:rsid w:val="007C58E4"/>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4393"/>
    <w:rsid w:val="007D5524"/>
    <w:rsid w:val="007D5C68"/>
    <w:rsid w:val="007D6947"/>
    <w:rsid w:val="007D6A43"/>
    <w:rsid w:val="007D75B7"/>
    <w:rsid w:val="007D78CA"/>
    <w:rsid w:val="007D7F81"/>
    <w:rsid w:val="007E0248"/>
    <w:rsid w:val="007E0729"/>
    <w:rsid w:val="007E07AE"/>
    <w:rsid w:val="007E0D6B"/>
    <w:rsid w:val="007E0DDD"/>
    <w:rsid w:val="007E16BF"/>
    <w:rsid w:val="007E24A8"/>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5247"/>
    <w:rsid w:val="007F6361"/>
    <w:rsid w:val="007F6835"/>
    <w:rsid w:val="007F6C62"/>
    <w:rsid w:val="007F79EF"/>
    <w:rsid w:val="007F7D39"/>
    <w:rsid w:val="007F7EF3"/>
    <w:rsid w:val="008005E2"/>
    <w:rsid w:val="00800C3C"/>
    <w:rsid w:val="0080203B"/>
    <w:rsid w:val="00802A7B"/>
    <w:rsid w:val="0080353B"/>
    <w:rsid w:val="00803DCB"/>
    <w:rsid w:val="00804127"/>
    <w:rsid w:val="00804A08"/>
    <w:rsid w:val="00804EF5"/>
    <w:rsid w:val="008051D4"/>
    <w:rsid w:val="00805240"/>
    <w:rsid w:val="00805FE6"/>
    <w:rsid w:val="00806A9D"/>
    <w:rsid w:val="00806B73"/>
    <w:rsid w:val="008070E4"/>
    <w:rsid w:val="00807683"/>
    <w:rsid w:val="00807B4E"/>
    <w:rsid w:val="00807FFC"/>
    <w:rsid w:val="00810929"/>
    <w:rsid w:val="00811328"/>
    <w:rsid w:val="008114B0"/>
    <w:rsid w:val="00811586"/>
    <w:rsid w:val="00812D7E"/>
    <w:rsid w:val="00813512"/>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5DCF"/>
    <w:rsid w:val="00826C72"/>
    <w:rsid w:val="008273B6"/>
    <w:rsid w:val="008278B9"/>
    <w:rsid w:val="00827EAC"/>
    <w:rsid w:val="00830F3B"/>
    <w:rsid w:val="00831178"/>
    <w:rsid w:val="008313BD"/>
    <w:rsid w:val="008319DF"/>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3E1"/>
    <w:rsid w:val="00843506"/>
    <w:rsid w:val="00843EFC"/>
    <w:rsid w:val="00844460"/>
    <w:rsid w:val="008446D7"/>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3EFF"/>
    <w:rsid w:val="00854221"/>
    <w:rsid w:val="00854529"/>
    <w:rsid w:val="008546B3"/>
    <w:rsid w:val="00854A42"/>
    <w:rsid w:val="00855683"/>
    <w:rsid w:val="0085592F"/>
    <w:rsid w:val="00855A5F"/>
    <w:rsid w:val="0085675B"/>
    <w:rsid w:val="008567E3"/>
    <w:rsid w:val="0085698D"/>
    <w:rsid w:val="00857DAA"/>
    <w:rsid w:val="00857E6C"/>
    <w:rsid w:val="00861006"/>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0D8"/>
    <w:rsid w:val="0087417C"/>
    <w:rsid w:val="0087431D"/>
    <w:rsid w:val="008743A0"/>
    <w:rsid w:val="0087462E"/>
    <w:rsid w:val="00874B69"/>
    <w:rsid w:val="0087506C"/>
    <w:rsid w:val="00875FD0"/>
    <w:rsid w:val="0087745D"/>
    <w:rsid w:val="008775CD"/>
    <w:rsid w:val="00877A4B"/>
    <w:rsid w:val="008802D7"/>
    <w:rsid w:val="008811E4"/>
    <w:rsid w:val="0088189B"/>
    <w:rsid w:val="00882951"/>
    <w:rsid w:val="00883AA7"/>
    <w:rsid w:val="00883F6E"/>
    <w:rsid w:val="0088490F"/>
    <w:rsid w:val="00884A2F"/>
    <w:rsid w:val="00884C10"/>
    <w:rsid w:val="00885146"/>
    <w:rsid w:val="008852ED"/>
    <w:rsid w:val="00885932"/>
    <w:rsid w:val="0088690C"/>
    <w:rsid w:val="00886DDF"/>
    <w:rsid w:val="00887B8E"/>
    <w:rsid w:val="00887C88"/>
    <w:rsid w:val="0089051C"/>
    <w:rsid w:val="0089054E"/>
    <w:rsid w:val="00890592"/>
    <w:rsid w:val="00891200"/>
    <w:rsid w:val="008914FD"/>
    <w:rsid w:val="00891695"/>
    <w:rsid w:val="00891F5E"/>
    <w:rsid w:val="00892BFF"/>
    <w:rsid w:val="00894E87"/>
    <w:rsid w:val="00895047"/>
    <w:rsid w:val="008956E9"/>
    <w:rsid w:val="00895D44"/>
    <w:rsid w:val="0089645A"/>
    <w:rsid w:val="008965FC"/>
    <w:rsid w:val="008966E9"/>
    <w:rsid w:val="00897B86"/>
    <w:rsid w:val="008A21CF"/>
    <w:rsid w:val="008A264F"/>
    <w:rsid w:val="008A26C6"/>
    <w:rsid w:val="008A2E2A"/>
    <w:rsid w:val="008A317F"/>
    <w:rsid w:val="008A35D1"/>
    <w:rsid w:val="008A3BD0"/>
    <w:rsid w:val="008A3BF4"/>
    <w:rsid w:val="008A4EF0"/>
    <w:rsid w:val="008A4F52"/>
    <w:rsid w:val="008A5407"/>
    <w:rsid w:val="008A56F3"/>
    <w:rsid w:val="008A5A68"/>
    <w:rsid w:val="008A64EA"/>
    <w:rsid w:val="008A73D2"/>
    <w:rsid w:val="008A7678"/>
    <w:rsid w:val="008A7B2D"/>
    <w:rsid w:val="008A7C23"/>
    <w:rsid w:val="008A7E33"/>
    <w:rsid w:val="008B049E"/>
    <w:rsid w:val="008B0698"/>
    <w:rsid w:val="008B0B00"/>
    <w:rsid w:val="008B1087"/>
    <w:rsid w:val="008B135C"/>
    <w:rsid w:val="008B1C64"/>
    <w:rsid w:val="008B1C9A"/>
    <w:rsid w:val="008B2673"/>
    <w:rsid w:val="008B2CCA"/>
    <w:rsid w:val="008B2CFA"/>
    <w:rsid w:val="008B2E5A"/>
    <w:rsid w:val="008B2FC6"/>
    <w:rsid w:val="008B3108"/>
    <w:rsid w:val="008B328F"/>
    <w:rsid w:val="008B3AE1"/>
    <w:rsid w:val="008B48A3"/>
    <w:rsid w:val="008B4968"/>
    <w:rsid w:val="008B4B40"/>
    <w:rsid w:val="008B63EE"/>
    <w:rsid w:val="008B6B75"/>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6CDE"/>
    <w:rsid w:val="008C6F28"/>
    <w:rsid w:val="008C73CE"/>
    <w:rsid w:val="008C76BC"/>
    <w:rsid w:val="008C79DE"/>
    <w:rsid w:val="008D0294"/>
    <w:rsid w:val="008D137B"/>
    <w:rsid w:val="008D1D43"/>
    <w:rsid w:val="008D1FAB"/>
    <w:rsid w:val="008D31FC"/>
    <w:rsid w:val="008D43D9"/>
    <w:rsid w:val="008D61A2"/>
    <w:rsid w:val="008D6938"/>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547E"/>
    <w:rsid w:val="008E5CBB"/>
    <w:rsid w:val="008E60A2"/>
    <w:rsid w:val="008E6D3F"/>
    <w:rsid w:val="008E6DB0"/>
    <w:rsid w:val="008E70A1"/>
    <w:rsid w:val="008E71B0"/>
    <w:rsid w:val="008E71DD"/>
    <w:rsid w:val="008E7A2B"/>
    <w:rsid w:val="008E7BB4"/>
    <w:rsid w:val="008E7D65"/>
    <w:rsid w:val="008F04AA"/>
    <w:rsid w:val="008F050A"/>
    <w:rsid w:val="008F0621"/>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0A33"/>
    <w:rsid w:val="00901703"/>
    <w:rsid w:val="00901A4F"/>
    <w:rsid w:val="00901D8A"/>
    <w:rsid w:val="00902E33"/>
    <w:rsid w:val="00902F1C"/>
    <w:rsid w:val="00903316"/>
    <w:rsid w:val="00903B56"/>
    <w:rsid w:val="00904619"/>
    <w:rsid w:val="009047C9"/>
    <w:rsid w:val="00905512"/>
    <w:rsid w:val="00907C10"/>
    <w:rsid w:val="00907F42"/>
    <w:rsid w:val="00911625"/>
    <w:rsid w:val="0091254C"/>
    <w:rsid w:val="0091289C"/>
    <w:rsid w:val="0091336F"/>
    <w:rsid w:val="0091371E"/>
    <w:rsid w:val="009145A7"/>
    <w:rsid w:val="00914CD8"/>
    <w:rsid w:val="0091544E"/>
    <w:rsid w:val="00916244"/>
    <w:rsid w:val="00916492"/>
    <w:rsid w:val="00916B60"/>
    <w:rsid w:val="00916EB2"/>
    <w:rsid w:val="009171DE"/>
    <w:rsid w:val="00917E23"/>
    <w:rsid w:val="009218D8"/>
    <w:rsid w:val="0092204F"/>
    <w:rsid w:val="009225A4"/>
    <w:rsid w:val="0092271C"/>
    <w:rsid w:val="00924660"/>
    <w:rsid w:val="00924D4D"/>
    <w:rsid w:val="00924D57"/>
    <w:rsid w:val="009253B7"/>
    <w:rsid w:val="009257A3"/>
    <w:rsid w:val="00925CAD"/>
    <w:rsid w:val="009278D2"/>
    <w:rsid w:val="009302BA"/>
    <w:rsid w:val="00930389"/>
    <w:rsid w:val="00930BDB"/>
    <w:rsid w:val="009320C8"/>
    <w:rsid w:val="00932F13"/>
    <w:rsid w:val="0093353C"/>
    <w:rsid w:val="0093370A"/>
    <w:rsid w:val="009342ED"/>
    <w:rsid w:val="00934367"/>
    <w:rsid w:val="009347CC"/>
    <w:rsid w:val="00934A3F"/>
    <w:rsid w:val="00936281"/>
    <w:rsid w:val="00936364"/>
    <w:rsid w:val="009367C6"/>
    <w:rsid w:val="00936A69"/>
    <w:rsid w:val="00936D6D"/>
    <w:rsid w:val="0093731E"/>
    <w:rsid w:val="009378EB"/>
    <w:rsid w:val="009379D7"/>
    <w:rsid w:val="009409EE"/>
    <w:rsid w:val="00942027"/>
    <w:rsid w:val="009428FE"/>
    <w:rsid w:val="00942923"/>
    <w:rsid w:val="00942B10"/>
    <w:rsid w:val="00943C1A"/>
    <w:rsid w:val="00943F78"/>
    <w:rsid w:val="00944681"/>
    <w:rsid w:val="00944DF5"/>
    <w:rsid w:val="00944ED1"/>
    <w:rsid w:val="00945205"/>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682"/>
    <w:rsid w:val="0095669D"/>
    <w:rsid w:val="0095682A"/>
    <w:rsid w:val="00957CDA"/>
    <w:rsid w:val="00957D06"/>
    <w:rsid w:val="00957FC1"/>
    <w:rsid w:val="009605E0"/>
    <w:rsid w:val="0096185F"/>
    <w:rsid w:val="009618FF"/>
    <w:rsid w:val="00961BA6"/>
    <w:rsid w:val="009626A8"/>
    <w:rsid w:val="009626DF"/>
    <w:rsid w:val="00962781"/>
    <w:rsid w:val="0096293B"/>
    <w:rsid w:val="00962A9E"/>
    <w:rsid w:val="00962C85"/>
    <w:rsid w:val="00963B90"/>
    <w:rsid w:val="0096402B"/>
    <w:rsid w:val="009641F6"/>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0977"/>
    <w:rsid w:val="00981347"/>
    <w:rsid w:val="009815F4"/>
    <w:rsid w:val="009820E6"/>
    <w:rsid w:val="00982A2E"/>
    <w:rsid w:val="00983497"/>
    <w:rsid w:val="0098575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598B"/>
    <w:rsid w:val="00996144"/>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126"/>
    <w:rsid w:val="009B48FB"/>
    <w:rsid w:val="009B4A7B"/>
    <w:rsid w:val="009B4DEE"/>
    <w:rsid w:val="009B51D7"/>
    <w:rsid w:val="009B5CA9"/>
    <w:rsid w:val="009B5D8D"/>
    <w:rsid w:val="009B5F18"/>
    <w:rsid w:val="009B66AD"/>
    <w:rsid w:val="009B66AE"/>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0DD"/>
    <w:rsid w:val="009D18C7"/>
    <w:rsid w:val="009D1CE2"/>
    <w:rsid w:val="009D1D34"/>
    <w:rsid w:val="009D1E25"/>
    <w:rsid w:val="009D3071"/>
    <w:rsid w:val="009D451C"/>
    <w:rsid w:val="009D45FC"/>
    <w:rsid w:val="009D4C9F"/>
    <w:rsid w:val="009D56B2"/>
    <w:rsid w:val="009D58B6"/>
    <w:rsid w:val="009D5DF7"/>
    <w:rsid w:val="009D637F"/>
    <w:rsid w:val="009D689E"/>
    <w:rsid w:val="009D6D57"/>
    <w:rsid w:val="009D73A5"/>
    <w:rsid w:val="009D7D24"/>
    <w:rsid w:val="009E021E"/>
    <w:rsid w:val="009E0378"/>
    <w:rsid w:val="009E08D8"/>
    <w:rsid w:val="009E0BBB"/>
    <w:rsid w:val="009E122B"/>
    <w:rsid w:val="009E1534"/>
    <w:rsid w:val="009E16D7"/>
    <w:rsid w:val="009E1C7F"/>
    <w:rsid w:val="009E23BE"/>
    <w:rsid w:val="009E2991"/>
    <w:rsid w:val="009E2DE1"/>
    <w:rsid w:val="009E30FC"/>
    <w:rsid w:val="009E34CB"/>
    <w:rsid w:val="009E4B30"/>
    <w:rsid w:val="009E625F"/>
    <w:rsid w:val="009E6CC9"/>
    <w:rsid w:val="009E6F96"/>
    <w:rsid w:val="009E70B0"/>
    <w:rsid w:val="009E7B23"/>
    <w:rsid w:val="009F0149"/>
    <w:rsid w:val="009F0E1A"/>
    <w:rsid w:val="009F2036"/>
    <w:rsid w:val="009F27DC"/>
    <w:rsid w:val="009F5516"/>
    <w:rsid w:val="009F5CCB"/>
    <w:rsid w:val="009F68ED"/>
    <w:rsid w:val="00A00088"/>
    <w:rsid w:val="00A001B8"/>
    <w:rsid w:val="00A003A1"/>
    <w:rsid w:val="00A00FE6"/>
    <w:rsid w:val="00A023AA"/>
    <w:rsid w:val="00A04A0E"/>
    <w:rsid w:val="00A04CBB"/>
    <w:rsid w:val="00A06177"/>
    <w:rsid w:val="00A06B4B"/>
    <w:rsid w:val="00A06D2C"/>
    <w:rsid w:val="00A1266A"/>
    <w:rsid w:val="00A13D3F"/>
    <w:rsid w:val="00A1574C"/>
    <w:rsid w:val="00A17908"/>
    <w:rsid w:val="00A17F88"/>
    <w:rsid w:val="00A20640"/>
    <w:rsid w:val="00A223AB"/>
    <w:rsid w:val="00A23090"/>
    <w:rsid w:val="00A23189"/>
    <w:rsid w:val="00A23830"/>
    <w:rsid w:val="00A23C8D"/>
    <w:rsid w:val="00A24550"/>
    <w:rsid w:val="00A24D53"/>
    <w:rsid w:val="00A27521"/>
    <w:rsid w:val="00A27B21"/>
    <w:rsid w:val="00A27E65"/>
    <w:rsid w:val="00A31D80"/>
    <w:rsid w:val="00A3442A"/>
    <w:rsid w:val="00A34C31"/>
    <w:rsid w:val="00A3558A"/>
    <w:rsid w:val="00A35FF2"/>
    <w:rsid w:val="00A36B1A"/>
    <w:rsid w:val="00A37290"/>
    <w:rsid w:val="00A376E1"/>
    <w:rsid w:val="00A40EE2"/>
    <w:rsid w:val="00A41170"/>
    <w:rsid w:val="00A411C7"/>
    <w:rsid w:val="00A427B0"/>
    <w:rsid w:val="00A4285C"/>
    <w:rsid w:val="00A42DB6"/>
    <w:rsid w:val="00A42E24"/>
    <w:rsid w:val="00A43348"/>
    <w:rsid w:val="00A43980"/>
    <w:rsid w:val="00A43CF8"/>
    <w:rsid w:val="00A43F6B"/>
    <w:rsid w:val="00A44BAA"/>
    <w:rsid w:val="00A45079"/>
    <w:rsid w:val="00A45327"/>
    <w:rsid w:val="00A45412"/>
    <w:rsid w:val="00A4541D"/>
    <w:rsid w:val="00A45801"/>
    <w:rsid w:val="00A4662B"/>
    <w:rsid w:val="00A5085B"/>
    <w:rsid w:val="00A5158C"/>
    <w:rsid w:val="00A51D61"/>
    <w:rsid w:val="00A53533"/>
    <w:rsid w:val="00A542E9"/>
    <w:rsid w:val="00A5568B"/>
    <w:rsid w:val="00A55A40"/>
    <w:rsid w:val="00A567D2"/>
    <w:rsid w:val="00A60440"/>
    <w:rsid w:val="00A607DE"/>
    <w:rsid w:val="00A60A12"/>
    <w:rsid w:val="00A62114"/>
    <w:rsid w:val="00A62570"/>
    <w:rsid w:val="00A6263B"/>
    <w:rsid w:val="00A6302F"/>
    <w:rsid w:val="00A63D18"/>
    <w:rsid w:val="00A64C34"/>
    <w:rsid w:val="00A658E2"/>
    <w:rsid w:val="00A65955"/>
    <w:rsid w:val="00A65C5A"/>
    <w:rsid w:val="00A65D05"/>
    <w:rsid w:val="00A65E9B"/>
    <w:rsid w:val="00A6606E"/>
    <w:rsid w:val="00A66502"/>
    <w:rsid w:val="00A66E67"/>
    <w:rsid w:val="00A7002E"/>
    <w:rsid w:val="00A70C31"/>
    <w:rsid w:val="00A70C88"/>
    <w:rsid w:val="00A71979"/>
    <w:rsid w:val="00A72B14"/>
    <w:rsid w:val="00A72B59"/>
    <w:rsid w:val="00A72D86"/>
    <w:rsid w:val="00A7382B"/>
    <w:rsid w:val="00A73CED"/>
    <w:rsid w:val="00A7497C"/>
    <w:rsid w:val="00A74D77"/>
    <w:rsid w:val="00A75105"/>
    <w:rsid w:val="00A7541A"/>
    <w:rsid w:val="00A765BA"/>
    <w:rsid w:val="00A76EBD"/>
    <w:rsid w:val="00A778F9"/>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C71"/>
    <w:rsid w:val="00A91D0E"/>
    <w:rsid w:val="00A92444"/>
    <w:rsid w:val="00A93005"/>
    <w:rsid w:val="00A93832"/>
    <w:rsid w:val="00A93913"/>
    <w:rsid w:val="00A94241"/>
    <w:rsid w:val="00A943B8"/>
    <w:rsid w:val="00A94E7B"/>
    <w:rsid w:val="00A94F02"/>
    <w:rsid w:val="00A9559E"/>
    <w:rsid w:val="00A95764"/>
    <w:rsid w:val="00A95E35"/>
    <w:rsid w:val="00A96E25"/>
    <w:rsid w:val="00A97CF2"/>
    <w:rsid w:val="00A97E13"/>
    <w:rsid w:val="00AA00C9"/>
    <w:rsid w:val="00AA07C5"/>
    <w:rsid w:val="00AA09A5"/>
    <w:rsid w:val="00AA118B"/>
    <w:rsid w:val="00AA11C4"/>
    <w:rsid w:val="00AA270C"/>
    <w:rsid w:val="00AA292D"/>
    <w:rsid w:val="00AA2D60"/>
    <w:rsid w:val="00AA2E9A"/>
    <w:rsid w:val="00AA3F87"/>
    <w:rsid w:val="00AA6204"/>
    <w:rsid w:val="00AA6327"/>
    <w:rsid w:val="00AA6D6D"/>
    <w:rsid w:val="00AA6DCA"/>
    <w:rsid w:val="00AA6E1E"/>
    <w:rsid w:val="00AA77F2"/>
    <w:rsid w:val="00AB01C2"/>
    <w:rsid w:val="00AB092A"/>
    <w:rsid w:val="00AB4376"/>
    <w:rsid w:val="00AB51C4"/>
    <w:rsid w:val="00AB5289"/>
    <w:rsid w:val="00AB57FF"/>
    <w:rsid w:val="00AB5BEA"/>
    <w:rsid w:val="00AB6CA2"/>
    <w:rsid w:val="00AB795A"/>
    <w:rsid w:val="00AC04A3"/>
    <w:rsid w:val="00AC0905"/>
    <w:rsid w:val="00AC17AB"/>
    <w:rsid w:val="00AC228C"/>
    <w:rsid w:val="00AC23A9"/>
    <w:rsid w:val="00AC32B3"/>
    <w:rsid w:val="00AC3401"/>
    <w:rsid w:val="00AC3880"/>
    <w:rsid w:val="00AC3FBB"/>
    <w:rsid w:val="00AC4ED6"/>
    <w:rsid w:val="00AC6477"/>
    <w:rsid w:val="00AC7159"/>
    <w:rsid w:val="00AC71DB"/>
    <w:rsid w:val="00AD1566"/>
    <w:rsid w:val="00AD16C7"/>
    <w:rsid w:val="00AD301A"/>
    <w:rsid w:val="00AD3224"/>
    <w:rsid w:val="00AD38BB"/>
    <w:rsid w:val="00AD39C1"/>
    <w:rsid w:val="00AD444D"/>
    <w:rsid w:val="00AD4683"/>
    <w:rsid w:val="00AD4860"/>
    <w:rsid w:val="00AD5B0F"/>
    <w:rsid w:val="00AD60CC"/>
    <w:rsid w:val="00AD60F9"/>
    <w:rsid w:val="00AD693D"/>
    <w:rsid w:val="00AE06F4"/>
    <w:rsid w:val="00AE0DCD"/>
    <w:rsid w:val="00AE12D7"/>
    <w:rsid w:val="00AE17F2"/>
    <w:rsid w:val="00AE1946"/>
    <w:rsid w:val="00AE22EB"/>
    <w:rsid w:val="00AE2552"/>
    <w:rsid w:val="00AE2A9E"/>
    <w:rsid w:val="00AE401E"/>
    <w:rsid w:val="00AE42BC"/>
    <w:rsid w:val="00AE4675"/>
    <w:rsid w:val="00AE5B82"/>
    <w:rsid w:val="00AE6B08"/>
    <w:rsid w:val="00AF00E6"/>
    <w:rsid w:val="00AF0238"/>
    <w:rsid w:val="00AF0711"/>
    <w:rsid w:val="00AF0836"/>
    <w:rsid w:val="00AF0E04"/>
    <w:rsid w:val="00AF1703"/>
    <w:rsid w:val="00AF2782"/>
    <w:rsid w:val="00AF27ED"/>
    <w:rsid w:val="00AF2FBE"/>
    <w:rsid w:val="00AF3C56"/>
    <w:rsid w:val="00AF5DB3"/>
    <w:rsid w:val="00AF6875"/>
    <w:rsid w:val="00AF6D13"/>
    <w:rsid w:val="00AF75F4"/>
    <w:rsid w:val="00B005F1"/>
    <w:rsid w:val="00B00F53"/>
    <w:rsid w:val="00B0101E"/>
    <w:rsid w:val="00B023CD"/>
    <w:rsid w:val="00B02567"/>
    <w:rsid w:val="00B02ABD"/>
    <w:rsid w:val="00B03161"/>
    <w:rsid w:val="00B032CA"/>
    <w:rsid w:val="00B0416D"/>
    <w:rsid w:val="00B05C7C"/>
    <w:rsid w:val="00B0614C"/>
    <w:rsid w:val="00B0723E"/>
    <w:rsid w:val="00B0738B"/>
    <w:rsid w:val="00B075C3"/>
    <w:rsid w:val="00B1017B"/>
    <w:rsid w:val="00B10D78"/>
    <w:rsid w:val="00B11E32"/>
    <w:rsid w:val="00B126A3"/>
    <w:rsid w:val="00B1273F"/>
    <w:rsid w:val="00B12D80"/>
    <w:rsid w:val="00B13C10"/>
    <w:rsid w:val="00B13EC9"/>
    <w:rsid w:val="00B14496"/>
    <w:rsid w:val="00B1483B"/>
    <w:rsid w:val="00B15005"/>
    <w:rsid w:val="00B1508B"/>
    <w:rsid w:val="00B15E58"/>
    <w:rsid w:val="00B16419"/>
    <w:rsid w:val="00B16488"/>
    <w:rsid w:val="00B16939"/>
    <w:rsid w:val="00B1790E"/>
    <w:rsid w:val="00B20914"/>
    <w:rsid w:val="00B214D6"/>
    <w:rsid w:val="00B219F4"/>
    <w:rsid w:val="00B21C41"/>
    <w:rsid w:val="00B220E5"/>
    <w:rsid w:val="00B2228E"/>
    <w:rsid w:val="00B2365C"/>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998"/>
    <w:rsid w:val="00B33B4D"/>
    <w:rsid w:val="00B33FF3"/>
    <w:rsid w:val="00B341B4"/>
    <w:rsid w:val="00B343D8"/>
    <w:rsid w:val="00B34D48"/>
    <w:rsid w:val="00B357B5"/>
    <w:rsid w:val="00B35F2A"/>
    <w:rsid w:val="00B36F98"/>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363A"/>
    <w:rsid w:val="00B5507B"/>
    <w:rsid w:val="00B5578A"/>
    <w:rsid w:val="00B55D9C"/>
    <w:rsid w:val="00B57288"/>
    <w:rsid w:val="00B57DB5"/>
    <w:rsid w:val="00B60077"/>
    <w:rsid w:val="00B61074"/>
    <w:rsid w:val="00B61319"/>
    <w:rsid w:val="00B61608"/>
    <w:rsid w:val="00B62B3A"/>
    <w:rsid w:val="00B63D32"/>
    <w:rsid w:val="00B64D41"/>
    <w:rsid w:val="00B65051"/>
    <w:rsid w:val="00B6599A"/>
    <w:rsid w:val="00B65A19"/>
    <w:rsid w:val="00B66C53"/>
    <w:rsid w:val="00B66C6C"/>
    <w:rsid w:val="00B71A4E"/>
    <w:rsid w:val="00B71D25"/>
    <w:rsid w:val="00B7323F"/>
    <w:rsid w:val="00B736EA"/>
    <w:rsid w:val="00B73902"/>
    <w:rsid w:val="00B746DD"/>
    <w:rsid w:val="00B76595"/>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690"/>
    <w:rsid w:val="00B8587A"/>
    <w:rsid w:val="00B85FB8"/>
    <w:rsid w:val="00B86660"/>
    <w:rsid w:val="00B87176"/>
    <w:rsid w:val="00B87678"/>
    <w:rsid w:val="00B91BFA"/>
    <w:rsid w:val="00B92993"/>
    <w:rsid w:val="00B9366C"/>
    <w:rsid w:val="00B93845"/>
    <w:rsid w:val="00B947EB"/>
    <w:rsid w:val="00B94EB9"/>
    <w:rsid w:val="00B958D0"/>
    <w:rsid w:val="00B95B28"/>
    <w:rsid w:val="00B96EA7"/>
    <w:rsid w:val="00BA0186"/>
    <w:rsid w:val="00BA15AA"/>
    <w:rsid w:val="00BA1858"/>
    <w:rsid w:val="00BA1CF8"/>
    <w:rsid w:val="00BA1F2B"/>
    <w:rsid w:val="00BA252B"/>
    <w:rsid w:val="00BA27DC"/>
    <w:rsid w:val="00BA300A"/>
    <w:rsid w:val="00BA309A"/>
    <w:rsid w:val="00BA329E"/>
    <w:rsid w:val="00BA3750"/>
    <w:rsid w:val="00BA3E4A"/>
    <w:rsid w:val="00BA3F3B"/>
    <w:rsid w:val="00BA43AE"/>
    <w:rsid w:val="00BA4E1F"/>
    <w:rsid w:val="00BA5238"/>
    <w:rsid w:val="00BA57D5"/>
    <w:rsid w:val="00BA5BA4"/>
    <w:rsid w:val="00BA5FEF"/>
    <w:rsid w:val="00BA6B83"/>
    <w:rsid w:val="00BA7E95"/>
    <w:rsid w:val="00BA7F90"/>
    <w:rsid w:val="00BB002E"/>
    <w:rsid w:val="00BB00D8"/>
    <w:rsid w:val="00BB0739"/>
    <w:rsid w:val="00BB240B"/>
    <w:rsid w:val="00BB3405"/>
    <w:rsid w:val="00BB3A07"/>
    <w:rsid w:val="00BB3CC9"/>
    <w:rsid w:val="00BB40D2"/>
    <w:rsid w:val="00BB4366"/>
    <w:rsid w:val="00BB5FBF"/>
    <w:rsid w:val="00BB6292"/>
    <w:rsid w:val="00BB69EB"/>
    <w:rsid w:val="00BB76AF"/>
    <w:rsid w:val="00BC0B3D"/>
    <w:rsid w:val="00BC1614"/>
    <w:rsid w:val="00BC1F20"/>
    <w:rsid w:val="00BC2648"/>
    <w:rsid w:val="00BC301B"/>
    <w:rsid w:val="00BC4117"/>
    <w:rsid w:val="00BC443F"/>
    <w:rsid w:val="00BC5821"/>
    <w:rsid w:val="00BC59F0"/>
    <w:rsid w:val="00BC5A6C"/>
    <w:rsid w:val="00BC5D25"/>
    <w:rsid w:val="00BC6140"/>
    <w:rsid w:val="00BC6F70"/>
    <w:rsid w:val="00BC759C"/>
    <w:rsid w:val="00BD0049"/>
    <w:rsid w:val="00BD112E"/>
    <w:rsid w:val="00BD160D"/>
    <w:rsid w:val="00BD4057"/>
    <w:rsid w:val="00BD4B1A"/>
    <w:rsid w:val="00BD4BC1"/>
    <w:rsid w:val="00BD553A"/>
    <w:rsid w:val="00BD60C2"/>
    <w:rsid w:val="00BD65E9"/>
    <w:rsid w:val="00BD7429"/>
    <w:rsid w:val="00BD768B"/>
    <w:rsid w:val="00BD7939"/>
    <w:rsid w:val="00BD7C5E"/>
    <w:rsid w:val="00BE0235"/>
    <w:rsid w:val="00BE11B0"/>
    <w:rsid w:val="00BE1E8D"/>
    <w:rsid w:val="00BE1F91"/>
    <w:rsid w:val="00BE2717"/>
    <w:rsid w:val="00BE27E6"/>
    <w:rsid w:val="00BE29BB"/>
    <w:rsid w:val="00BE2E6D"/>
    <w:rsid w:val="00BE3ED8"/>
    <w:rsid w:val="00BE4135"/>
    <w:rsid w:val="00BE4411"/>
    <w:rsid w:val="00BE4EA6"/>
    <w:rsid w:val="00BE4F0E"/>
    <w:rsid w:val="00BE5011"/>
    <w:rsid w:val="00BE52A4"/>
    <w:rsid w:val="00BE53B5"/>
    <w:rsid w:val="00BE5E14"/>
    <w:rsid w:val="00BE642B"/>
    <w:rsid w:val="00BE67F5"/>
    <w:rsid w:val="00BE68CE"/>
    <w:rsid w:val="00BE7920"/>
    <w:rsid w:val="00BF00EA"/>
    <w:rsid w:val="00BF0770"/>
    <w:rsid w:val="00BF083B"/>
    <w:rsid w:val="00BF121F"/>
    <w:rsid w:val="00BF1F1E"/>
    <w:rsid w:val="00BF1F20"/>
    <w:rsid w:val="00BF342E"/>
    <w:rsid w:val="00BF356A"/>
    <w:rsid w:val="00BF363C"/>
    <w:rsid w:val="00BF390E"/>
    <w:rsid w:val="00BF3EFF"/>
    <w:rsid w:val="00BF50F7"/>
    <w:rsid w:val="00BF584D"/>
    <w:rsid w:val="00BF63BE"/>
    <w:rsid w:val="00C00380"/>
    <w:rsid w:val="00C004DD"/>
    <w:rsid w:val="00C01428"/>
    <w:rsid w:val="00C01D21"/>
    <w:rsid w:val="00C02E9C"/>
    <w:rsid w:val="00C02F35"/>
    <w:rsid w:val="00C05829"/>
    <w:rsid w:val="00C06110"/>
    <w:rsid w:val="00C07888"/>
    <w:rsid w:val="00C11131"/>
    <w:rsid w:val="00C11202"/>
    <w:rsid w:val="00C115B7"/>
    <w:rsid w:val="00C11DD6"/>
    <w:rsid w:val="00C122C4"/>
    <w:rsid w:val="00C12CB6"/>
    <w:rsid w:val="00C12EAB"/>
    <w:rsid w:val="00C12F02"/>
    <w:rsid w:val="00C14016"/>
    <w:rsid w:val="00C14210"/>
    <w:rsid w:val="00C148C7"/>
    <w:rsid w:val="00C14ED5"/>
    <w:rsid w:val="00C14EDC"/>
    <w:rsid w:val="00C1640D"/>
    <w:rsid w:val="00C16E69"/>
    <w:rsid w:val="00C1727C"/>
    <w:rsid w:val="00C203C1"/>
    <w:rsid w:val="00C20CB5"/>
    <w:rsid w:val="00C214EA"/>
    <w:rsid w:val="00C2191F"/>
    <w:rsid w:val="00C21F34"/>
    <w:rsid w:val="00C224F6"/>
    <w:rsid w:val="00C22996"/>
    <w:rsid w:val="00C24CAB"/>
    <w:rsid w:val="00C24DD2"/>
    <w:rsid w:val="00C24F2C"/>
    <w:rsid w:val="00C26127"/>
    <w:rsid w:val="00C26EB4"/>
    <w:rsid w:val="00C27416"/>
    <w:rsid w:val="00C2767B"/>
    <w:rsid w:val="00C27BD6"/>
    <w:rsid w:val="00C322B8"/>
    <w:rsid w:val="00C3271D"/>
    <w:rsid w:val="00C33F49"/>
    <w:rsid w:val="00C347D5"/>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987"/>
    <w:rsid w:val="00C47A64"/>
    <w:rsid w:val="00C51F7F"/>
    <w:rsid w:val="00C525AB"/>
    <w:rsid w:val="00C537DD"/>
    <w:rsid w:val="00C53D32"/>
    <w:rsid w:val="00C5467C"/>
    <w:rsid w:val="00C5479B"/>
    <w:rsid w:val="00C55F43"/>
    <w:rsid w:val="00C56806"/>
    <w:rsid w:val="00C570AF"/>
    <w:rsid w:val="00C57B6A"/>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2A8"/>
    <w:rsid w:val="00C713D8"/>
    <w:rsid w:val="00C714E0"/>
    <w:rsid w:val="00C7184F"/>
    <w:rsid w:val="00C71CAD"/>
    <w:rsid w:val="00C71CCE"/>
    <w:rsid w:val="00C72021"/>
    <w:rsid w:val="00C72239"/>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1FE8"/>
    <w:rsid w:val="00C82956"/>
    <w:rsid w:val="00C8481E"/>
    <w:rsid w:val="00C86093"/>
    <w:rsid w:val="00C8677B"/>
    <w:rsid w:val="00C869E8"/>
    <w:rsid w:val="00C86B10"/>
    <w:rsid w:val="00C871B8"/>
    <w:rsid w:val="00C8752E"/>
    <w:rsid w:val="00C9175A"/>
    <w:rsid w:val="00C91894"/>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3E5E"/>
    <w:rsid w:val="00CB40AC"/>
    <w:rsid w:val="00CB52E5"/>
    <w:rsid w:val="00CB6911"/>
    <w:rsid w:val="00CB7914"/>
    <w:rsid w:val="00CC0400"/>
    <w:rsid w:val="00CC04AA"/>
    <w:rsid w:val="00CC11A5"/>
    <w:rsid w:val="00CC17EC"/>
    <w:rsid w:val="00CC1B82"/>
    <w:rsid w:val="00CC1DAE"/>
    <w:rsid w:val="00CC1F2F"/>
    <w:rsid w:val="00CC22E3"/>
    <w:rsid w:val="00CC3183"/>
    <w:rsid w:val="00CC36D2"/>
    <w:rsid w:val="00CC37B6"/>
    <w:rsid w:val="00CC3B9A"/>
    <w:rsid w:val="00CC3CA4"/>
    <w:rsid w:val="00CC3F41"/>
    <w:rsid w:val="00CC5914"/>
    <w:rsid w:val="00CC67B3"/>
    <w:rsid w:val="00CC6BC1"/>
    <w:rsid w:val="00CC6C1A"/>
    <w:rsid w:val="00CC6ECE"/>
    <w:rsid w:val="00CC6FFD"/>
    <w:rsid w:val="00CC7C51"/>
    <w:rsid w:val="00CD0463"/>
    <w:rsid w:val="00CD07D6"/>
    <w:rsid w:val="00CD124C"/>
    <w:rsid w:val="00CD1835"/>
    <w:rsid w:val="00CD28C0"/>
    <w:rsid w:val="00CD31D7"/>
    <w:rsid w:val="00CD3590"/>
    <w:rsid w:val="00CD3843"/>
    <w:rsid w:val="00CD3DB2"/>
    <w:rsid w:val="00CD5119"/>
    <w:rsid w:val="00CD590B"/>
    <w:rsid w:val="00CD5BCD"/>
    <w:rsid w:val="00CD5F2F"/>
    <w:rsid w:val="00CD6375"/>
    <w:rsid w:val="00CD6959"/>
    <w:rsid w:val="00CD7233"/>
    <w:rsid w:val="00CE0050"/>
    <w:rsid w:val="00CE0128"/>
    <w:rsid w:val="00CE1B35"/>
    <w:rsid w:val="00CE21BF"/>
    <w:rsid w:val="00CE21F7"/>
    <w:rsid w:val="00CE2769"/>
    <w:rsid w:val="00CE2816"/>
    <w:rsid w:val="00CE2EE8"/>
    <w:rsid w:val="00CE4D74"/>
    <w:rsid w:val="00CE4E33"/>
    <w:rsid w:val="00CE4F23"/>
    <w:rsid w:val="00CE50CF"/>
    <w:rsid w:val="00CE62FC"/>
    <w:rsid w:val="00CE6D04"/>
    <w:rsid w:val="00CE6FF8"/>
    <w:rsid w:val="00CE76EF"/>
    <w:rsid w:val="00CF00E5"/>
    <w:rsid w:val="00CF024A"/>
    <w:rsid w:val="00CF0352"/>
    <w:rsid w:val="00CF03F3"/>
    <w:rsid w:val="00CF0441"/>
    <w:rsid w:val="00CF1B2A"/>
    <w:rsid w:val="00CF34A0"/>
    <w:rsid w:val="00CF35CE"/>
    <w:rsid w:val="00CF3BB0"/>
    <w:rsid w:val="00CF3DB2"/>
    <w:rsid w:val="00CF3E63"/>
    <w:rsid w:val="00CF3FD2"/>
    <w:rsid w:val="00CF669A"/>
    <w:rsid w:val="00CF6F82"/>
    <w:rsid w:val="00CF78D5"/>
    <w:rsid w:val="00D008D2"/>
    <w:rsid w:val="00D00ED3"/>
    <w:rsid w:val="00D01604"/>
    <w:rsid w:val="00D01C30"/>
    <w:rsid w:val="00D01CC8"/>
    <w:rsid w:val="00D01E8B"/>
    <w:rsid w:val="00D02722"/>
    <w:rsid w:val="00D04679"/>
    <w:rsid w:val="00D048E5"/>
    <w:rsid w:val="00D0567D"/>
    <w:rsid w:val="00D058D2"/>
    <w:rsid w:val="00D0595D"/>
    <w:rsid w:val="00D0606F"/>
    <w:rsid w:val="00D07582"/>
    <w:rsid w:val="00D07677"/>
    <w:rsid w:val="00D10929"/>
    <w:rsid w:val="00D11288"/>
    <w:rsid w:val="00D1166C"/>
    <w:rsid w:val="00D11C0D"/>
    <w:rsid w:val="00D11E61"/>
    <w:rsid w:val="00D1218E"/>
    <w:rsid w:val="00D1257E"/>
    <w:rsid w:val="00D12599"/>
    <w:rsid w:val="00D13687"/>
    <w:rsid w:val="00D13F83"/>
    <w:rsid w:val="00D15A06"/>
    <w:rsid w:val="00D16238"/>
    <w:rsid w:val="00D16355"/>
    <w:rsid w:val="00D163FF"/>
    <w:rsid w:val="00D178F6"/>
    <w:rsid w:val="00D2031A"/>
    <w:rsid w:val="00D20B1A"/>
    <w:rsid w:val="00D20C18"/>
    <w:rsid w:val="00D2123B"/>
    <w:rsid w:val="00D225F9"/>
    <w:rsid w:val="00D23367"/>
    <w:rsid w:val="00D23B26"/>
    <w:rsid w:val="00D24636"/>
    <w:rsid w:val="00D24F44"/>
    <w:rsid w:val="00D256E3"/>
    <w:rsid w:val="00D2574F"/>
    <w:rsid w:val="00D26446"/>
    <w:rsid w:val="00D26961"/>
    <w:rsid w:val="00D26973"/>
    <w:rsid w:val="00D30121"/>
    <w:rsid w:val="00D30140"/>
    <w:rsid w:val="00D30B54"/>
    <w:rsid w:val="00D30DE7"/>
    <w:rsid w:val="00D31350"/>
    <w:rsid w:val="00D31BF0"/>
    <w:rsid w:val="00D31E6A"/>
    <w:rsid w:val="00D32009"/>
    <w:rsid w:val="00D32768"/>
    <w:rsid w:val="00D32880"/>
    <w:rsid w:val="00D33030"/>
    <w:rsid w:val="00D34B8C"/>
    <w:rsid w:val="00D34BD4"/>
    <w:rsid w:val="00D34D59"/>
    <w:rsid w:val="00D35091"/>
    <w:rsid w:val="00D354AD"/>
    <w:rsid w:val="00D35634"/>
    <w:rsid w:val="00D356DA"/>
    <w:rsid w:val="00D36698"/>
    <w:rsid w:val="00D36B80"/>
    <w:rsid w:val="00D370A6"/>
    <w:rsid w:val="00D37618"/>
    <w:rsid w:val="00D40E80"/>
    <w:rsid w:val="00D40E86"/>
    <w:rsid w:val="00D41097"/>
    <w:rsid w:val="00D414AC"/>
    <w:rsid w:val="00D419B3"/>
    <w:rsid w:val="00D42041"/>
    <w:rsid w:val="00D424C9"/>
    <w:rsid w:val="00D427B1"/>
    <w:rsid w:val="00D436C6"/>
    <w:rsid w:val="00D43AB9"/>
    <w:rsid w:val="00D4579B"/>
    <w:rsid w:val="00D468A5"/>
    <w:rsid w:val="00D46DBF"/>
    <w:rsid w:val="00D477FA"/>
    <w:rsid w:val="00D47A59"/>
    <w:rsid w:val="00D47B89"/>
    <w:rsid w:val="00D507F5"/>
    <w:rsid w:val="00D522BE"/>
    <w:rsid w:val="00D5241F"/>
    <w:rsid w:val="00D52618"/>
    <w:rsid w:val="00D53B67"/>
    <w:rsid w:val="00D54299"/>
    <w:rsid w:val="00D55637"/>
    <w:rsid w:val="00D565EB"/>
    <w:rsid w:val="00D566AB"/>
    <w:rsid w:val="00D5690C"/>
    <w:rsid w:val="00D56999"/>
    <w:rsid w:val="00D57B24"/>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76"/>
    <w:rsid w:val="00D75A48"/>
    <w:rsid w:val="00D75F41"/>
    <w:rsid w:val="00D76185"/>
    <w:rsid w:val="00D76CE9"/>
    <w:rsid w:val="00D80722"/>
    <w:rsid w:val="00D80743"/>
    <w:rsid w:val="00D80D3C"/>
    <w:rsid w:val="00D81025"/>
    <w:rsid w:val="00D813D1"/>
    <w:rsid w:val="00D81F5B"/>
    <w:rsid w:val="00D82A52"/>
    <w:rsid w:val="00D82C98"/>
    <w:rsid w:val="00D82E48"/>
    <w:rsid w:val="00D8384E"/>
    <w:rsid w:val="00D84375"/>
    <w:rsid w:val="00D84D3D"/>
    <w:rsid w:val="00D85F0B"/>
    <w:rsid w:val="00D86480"/>
    <w:rsid w:val="00D903BC"/>
    <w:rsid w:val="00D909E3"/>
    <w:rsid w:val="00D91195"/>
    <w:rsid w:val="00D911D4"/>
    <w:rsid w:val="00D91C82"/>
    <w:rsid w:val="00D92C57"/>
    <w:rsid w:val="00D933BF"/>
    <w:rsid w:val="00D936FC"/>
    <w:rsid w:val="00D9414B"/>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A73C5"/>
    <w:rsid w:val="00DA7A9A"/>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6BA"/>
    <w:rsid w:val="00DC47AC"/>
    <w:rsid w:val="00DC4AAB"/>
    <w:rsid w:val="00DC4B62"/>
    <w:rsid w:val="00DC4E36"/>
    <w:rsid w:val="00DC5B84"/>
    <w:rsid w:val="00DC5DE2"/>
    <w:rsid w:val="00DC62BF"/>
    <w:rsid w:val="00DC66B6"/>
    <w:rsid w:val="00DC6F1A"/>
    <w:rsid w:val="00DC71F2"/>
    <w:rsid w:val="00DC7969"/>
    <w:rsid w:val="00DD01FA"/>
    <w:rsid w:val="00DD1147"/>
    <w:rsid w:val="00DD13EA"/>
    <w:rsid w:val="00DD1812"/>
    <w:rsid w:val="00DD31C8"/>
    <w:rsid w:val="00DD36B1"/>
    <w:rsid w:val="00DD3E1E"/>
    <w:rsid w:val="00DD3F59"/>
    <w:rsid w:val="00DD40A6"/>
    <w:rsid w:val="00DD4A0B"/>
    <w:rsid w:val="00DD55A7"/>
    <w:rsid w:val="00DD65D0"/>
    <w:rsid w:val="00DD666B"/>
    <w:rsid w:val="00DD77C8"/>
    <w:rsid w:val="00DD7B4A"/>
    <w:rsid w:val="00DE0EFB"/>
    <w:rsid w:val="00DE208D"/>
    <w:rsid w:val="00DE2122"/>
    <w:rsid w:val="00DE31D4"/>
    <w:rsid w:val="00DE3A45"/>
    <w:rsid w:val="00DE4557"/>
    <w:rsid w:val="00DE531B"/>
    <w:rsid w:val="00DE6FF4"/>
    <w:rsid w:val="00DE79A7"/>
    <w:rsid w:val="00DE7C18"/>
    <w:rsid w:val="00DF00B1"/>
    <w:rsid w:val="00DF09C0"/>
    <w:rsid w:val="00DF0DB6"/>
    <w:rsid w:val="00DF1119"/>
    <w:rsid w:val="00DF15B3"/>
    <w:rsid w:val="00DF17A8"/>
    <w:rsid w:val="00DF18F6"/>
    <w:rsid w:val="00DF1CB8"/>
    <w:rsid w:val="00DF22E1"/>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3436"/>
    <w:rsid w:val="00E0423B"/>
    <w:rsid w:val="00E04504"/>
    <w:rsid w:val="00E0469A"/>
    <w:rsid w:val="00E04B06"/>
    <w:rsid w:val="00E05122"/>
    <w:rsid w:val="00E05E66"/>
    <w:rsid w:val="00E062F2"/>
    <w:rsid w:val="00E06A38"/>
    <w:rsid w:val="00E077B9"/>
    <w:rsid w:val="00E104D2"/>
    <w:rsid w:val="00E1063B"/>
    <w:rsid w:val="00E10827"/>
    <w:rsid w:val="00E10862"/>
    <w:rsid w:val="00E12134"/>
    <w:rsid w:val="00E12C81"/>
    <w:rsid w:val="00E13217"/>
    <w:rsid w:val="00E138AB"/>
    <w:rsid w:val="00E14572"/>
    <w:rsid w:val="00E14718"/>
    <w:rsid w:val="00E152A9"/>
    <w:rsid w:val="00E15673"/>
    <w:rsid w:val="00E15FD2"/>
    <w:rsid w:val="00E16DC4"/>
    <w:rsid w:val="00E177C5"/>
    <w:rsid w:val="00E20F8E"/>
    <w:rsid w:val="00E21262"/>
    <w:rsid w:val="00E2167D"/>
    <w:rsid w:val="00E21844"/>
    <w:rsid w:val="00E22108"/>
    <w:rsid w:val="00E226FB"/>
    <w:rsid w:val="00E229C9"/>
    <w:rsid w:val="00E22B25"/>
    <w:rsid w:val="00E22B2E"/>
    <w:rsid w:val="00E22BC3"/>
    <w:rsid w:val="00E23108"/>
    <w:rsid w:val="00E23EA6"/>
    <w:rsid w:val="00E243E7"/>
    <w:rsid w:val="00E24985"/>
    <w:rsid w:val="00E24EC3"/>
    <w:rsid w:val="00E25373"/>
    <w:rsid w:val="00E2578C"/>
    <w:rsid w:val="00E26182"/>
    <w:rsid w:val="00E26788"/>
    <w:rsid w:val="00E27687"/>
    <w:rsid w:val="00E27810"/>
    <w:rsid w:val="00E30C66"/>
    <w:rsid w:val="00E318CD"/>
    <w:rsid w:val="00E31F62"/>
    <w:rsid w:val="00E32191"/>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5E0"/>
    <w:rsid w:val="00E44949"/>
    <w:rsid w:val="00E44E99"/>
    <w:rsid w:val="00E4501D"/>
    <w:rsid w:val="00E46581"/>
    <w:rsid w:val="00E465AE"/>
    <w:rsid w:val="00E46667"/>
    <w:rsid w:val="00E47318"/>
    <w:rsid w:val="00E47EDE"/>
    <w:rsid w:val="00E506AE"/>
    <w:rsid w:val="00E51A8B"/>
    <w:rsid w:val="00E51B52"/>
    <w:rsid w:val="00E521D2"/>
    <w:rsid w:val="00E524DD"/>
    <w:rsid w:val="00E52BC4"/>
    <w:rsid w:val="00E53140"/>
    <w:rsid w:val="00E53356"/>
    <w:rsid w:val="00E53C93"/>
    <w:rsid w:val="00E54001"/>
    <w:rsid w:val="00E543F5"/>
    <w:rsid w:val="00E544AF"/>
    <w:rsid w:val="00E552BF"/>
    <w:rsid w:val="00E555AC"/>
    <w:rsid w:val="00E55E86"/>
    <w:rsid w:val="00E55FA1"/>
    <w:rsid w:val="00E568A8"/>
    <w:rsid w:val="00E57DBC"/>
    <w:rsid w:val="00E60123"/>
    <w:rsid w:val="00E60170"/>
    <w:rsid w:val="00E60B6A"/>
    <w:rsid w:val="00E61B18"/>
    <w:rsid w:val="00E622AD"/>
    <w:rsid w:val="00E62CB6"/>
    <w:rsid w:val="00E665F6"/>
    <w:rsid w:val="00E700FA"/>
    <w:rsid w:val="00E70C8B"/>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094"/>
    <w:rsid w:val="00E85460"/>
    <w:rsid w:val="00E85BB8"/>
    <w:rsid w:val="00E86884"/>
    <w:rsid w:val="00E87638"/>
    <w:rsid w:val="00E8766B"/>
    <w:rsid w:val="00E87E7B"/>
    <w:rsid w:val="00E90ABE"/>
    <w:rsid w:val="00E912DD"/>
    <w:rsid w:val="00E91F79"/>
    <w:rsid w:val="00E921D2"/>
    <w:rsid w:val="00E930AA"/>
    <w:rsid w:val="00E9316D"/>
    <w:rsid w:val="00E938C8"/>
    <w:rsid w:val="00E943C9"/>
    <w:rsid w:val="00E94CC3"/>
    <w:rsid w:val="00E94EBD"/>
    <w:rsid w:val="00E956B3"/>
    <w:rsid w:val="00E95875"/>
    <w:rsid w:val="00E961A9"/>
    <w:rsid w:val="00E96D50"/>
    <w:rsid w:val="00E96E16"/>
    <w:rsid w:val="00EA0A21"/>
    <w:rsid w:val="00EA0EFA"/>
    <w:rsid w:val="00EA1014"/>
    <w:rsid w:val="00EA2C11"/>
    <w:rsid w:val="00EA34D4"/>
    <w:rsid w:val="00EA41D2"/>
    <w:rsid w:val="00EA435C"/>
    <w:rsid w:val="00EA4F8F"/>
    <w:rsid w:val="00EA4F96"/>
    <w:rsid w:val="00EA6166"/>
    <w:rsid w:val="00EA668C"/>
    <w:rsid w:val="00EA6BA0"/>
    <w:rsid w:val="00EA761B"/>
    <w:rsid w:val="00EB02F4"/>
    <w:rsid w:val="00EB0569"/>
    <w:rsid w:val="00EB07F9"/>
    <w:rsid w:val="00EB0BDE"/>
    <w:rsid w:val="00EB1AB8"/>
    <w:rsid w:val="00EB266F"/>
    <w:rsid w:val="00EB3182"/>
    <w:rsid w:val="00EB44D3"/>
    <w:rsid w:val="00EB47E2"/>
    <w:rsid w:val="00EB49B1"/>
    <w:rsid w:val="00EB505C"/>
    <w:rsid w:val="00EB5CF6"/>
    <w:rsid w:val="00EB5D55"/>
    <w:rsid w:val="00EB659C"/>
    <w:rsid w:val="00EB6EF9"/>
    <w:rsid w:val="00EB790E"/>
    <w:rsid w:val="00EC0287"/>
    <w:rsid w:val="00EC16D5"/>
    <w:rsid w:val="00EC3105"/>
    <w:rsid w:val="00EC32F4"/>
    <w:rsid w:val="00EC34CD"/>
    <w:rsid w:val="00EC4932"/>
    <w:rsid w:val="00EC4DF9"/>
    <w:rsid w:val="00EC60AD"/>
    <w:rsid w:val="00EC60DD"/>
    <w:rsid w:val="00EC61F2"/>
    <w:rsid w:val="00EC634E"/>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598"/>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C0C"/>
    <w:rsid w:val="00EE30BE"/>
    <w:rsid w:val="00EE3ED9"/>
    <w:rsid w:val="00EE41F1"/>
    <w:rsid w:val="00EE4BB7"/>
    <w:rsid w:val="00EE65B3"/>
    <w:rsid w:val="00EE6D8F"/>
    <w:rsid w:val="00EE7B18"/>
    <w:rsid w:val="00EE7B73"/>
    <w:rsid w:val="00EF1DED"/>
    <w:rsid w:val="00EF2630"/>
    <w:rsid w:val="00EF272A"/>
    <w:rsid w:val="00EF2F64"/>
    <w:rsid w:val="00EF2F6B"/>
    <w:rsid w:val="00EF35B9"/>
    <w:rsid w:val="00EF3D18"/>
    <w:rsid w:val="00EF4314"/>
    <w:rsid w:val="00EF431C"/>
    <w:rsid w:val="00EF502E"/>
    <w:rsid w:val="00EF53D1"/>
    <w:rsid w:val="00EF5868"/>
    <w:rsid w:val="00EF5BE6"/>
    <w:rsid w:val="00EF6C9C"/>
    <w:rsid w:val="00EF6D77"/>
    <w:rsid w:val="00EF7803"/>
    <w:rsid w:val="00EF7A7E"/>
    <w:rsid w:val="00F0065B"/>
    <w:rsid w:val="00F00722"/>
    <w:rsid w:val="00F00CC5"/>
    <w:rsid w:val="00F0116F"/>
    <w:rsid w:val="00F02C06"/>
    <w:rsid w:val="00F032B2"/>
    <w:rsid w:val="00F04089"/>
    <w:rsid w:val="00F04312"/>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02C4"/>
    <w:rsid w:val="00F2151F"/>
    <w:rsid w:val="00F21905"/>
    <w:rsid w:val="00F21E96"/>
    <w:rsid w:val="00F222FE"/>
    <w:rsid w:val="00F23051"/>
    <w:rsid w:val="00F23DC6"/>
    <w:rsid w:val="00F24A55"/>
    <w:rsid w:val="00F2528E"/>
    <w:rsid w:val="00F2570A"/>
    <w:rsid w:val="00F258ED"/>
    <w:rsid w:val="00F25EB9"/>
    <w:rsid w:val="00F2661F"/>
    <w:rsid w:val="00F26E6B"/>
    <w:rsid w:val="00F26F1E"/>
    <w:rsid w:val="00F27079"/>
    <w:rsid w:val="00F277DE"/>
    <w:rsid w:val="00F279F4"/>
    <w:rsid w:val="00F27B02"/>
    <w:rsid w:val="00F27B5A"/>
    <w:rsid w:val="00F27BC9"/>
    <w:rsid w:val="00F27C0B"/>
    <w:rsid w:val="00F27CB6"/>
    <w:rsid w:val="00F27E40"/>
    <w:rsid w:val="00F30895"/>
    <w:rsid w:val="00F309C4"/>
    <w:rsid w:val="00F30C66"/>
    <w:rsid w:val="00F31A43"/>
    <w:rsid w:val="00F31CE6"/>
    <w:rsid w:val="00F31CEC"/>
    <w:rsid w:val="00F3264C"/>
    <w:rsid w:val="00F32727"/>
    <w:rsid w:val="00F33419"/>
    <w:rsid w:val="00F337AE"/>
    <w:rsid w:val="00F33A4A"/>
    <w:rsid w:val="00F33D67"/>
    <w:rsid w:val="00F345DD"/>
    <w:rsid w:val="00F348B3"/>
    <w:rsid w:val="00F34BE5"/>
    <w:rsid w:val="00F34FC4"/>
    <w:rsid w:val="00F3511D"/>
    <w:rsid w:val="00F354EC"/>
    <w:rsid w:val="00F35877"/>
    <w:rsid w:val="00F35887"/>
    <w:rsid w:val="00F3595B"/>
    <w:rsid w:val="00F35C09"/>
    <w:rsid w:val="00F35C65"/>
    <w:rsid w:val="00F3652C"/>
    <w:rsid w:val="00F368E2"/>
    <w:rsid w:val="00F36B39"/>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083"/>
    <w:rsid w:val="00F530F7"/>
    <w:rsid w:val="00F53585"/>
    <w:rsid w:val="00F5365D"/>
    <w:rsid w:val="00F54058"/>
    <w:rsid w:val="00F541FA"/>
    <w:rsid w:val="00F54474"/>
    <w:rsid w:val="00F54811"/>
    <w:rsid w:val="00F55B72"/>
    <w:rsid w:val="00F55CC4"/>
    <w:rsid w:val="00F56DEA"/>
    <w:rsid w:val="00F5710E"/>
    <w:rsid w:val="00F5779A"/>
    <w:rsid w:val="00F57D9C"/>
    <w:rsid w:val="00F57ECF"/>
    <w:rsid w:val="00F603C0"/>
    <w:rsid w:val="00F60C19"/>
    <w:rsid w:val="00F61165"/>
    <w:rsid w:val="00F619B8"/>
    <w:rsid w:val="00F61E60"/>
    <w:rsid w:val="00F621D7"/>
    <w:rsid w:val="00F62F25"/>
    <w:rsid w:val="00F63A06"/>
    <w:rsid w:val="00F643BB"/>
    <w:rsid w:val="00F647C8"/>
    <w:rsid w:val="00F6495D"/>
    <w:rsid w:val="00F655AB"/>
    <w:rsid w:val="00F6564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451"/>
    <w:rsid w:val="00F72E04"/>
    <w:rsid w:val="00F73601"/>
    <w:rsid w:val="00F748BC"/>
    <w:rsid w:val="00F75041"/>
    <w:rsid w:val="00F75104"/>
    <w:rsid w:val="00F7550A"/>
    <w:rsid w:val="00F760D1"/>
    <w:rsid w:val="00F761BA"/>
    <w:rsid w:val="00F77726"/>
    <w:rsid w:val="00F777DC"/>
    <w:rsid w:val="00F800CB"/>
    <w:rsid w:val="00F81386"/>
    <w:rsid w:val="00F81555"/>
    <w:rsid w:val="00F81BDA"/>
    <w:rsid w:val="00F81DFB"/>
    <w:rsid w:val="00F821E2"/>
    <w:rsid w:val="00F83000"/>
    <w:rsid w:val="00F839AB"/>
    <w:rsid w:val="00F84BD8"/>
    <w:rsid w:val="00F85127"/>
    <w:rsid w:val="00F85627"/>
    <w:rsid w:val="00F858E9"/>
    <w:rsid w:val="00F866C0"/>
    <w:rsid w:val="00F86948"/>
    <w:rsid w:val="00F86A64"/>
    <w:rsid w:val="00F874D0"/>
    <w:rsid w:val="00F87D09"/>
    <w:rsid w:val="00F900EC"/>
    <w:rsid w:val="00F90646"/>
    <w:rsid w:val="00F9145F"/>
    <w:rsid w:val="00F91724"/>
    <w:rsid w:val="00F93932"/>
    <w:rsid w:val="00F9496B"/>
    <w:rsid w:val="00F94D82"/>
    <w:rsid w:val="00F95FA2"/>
    <w:rsid w:val="00F962D4"/>
    <w:rsid w:val="00F96DC4"/>
    <w:rsid w:val="00F97897"/>
    <w:rsid w:val="00F97B5C"/>
    <w:rsid w:val="00F97F8E"/>
    <w:rsid w:val="00FA04D1"/>
    <w:rsid w:val="00FA08B1"/>
    <w:rsid w:val="00FA0EEB"/>
    <w:rsid w:val="00FA156C"/>
    <w:rsid w:val="00FA1921"/>
    <w:rsid w:val="00FA2986"/>
    <w:rsid w:val="00FA29C4"/>
    <w:rsid w:val="00FA2F51"/>
    <w:rsid w:val="00FA327D"/>
    <w:rsid w:val="00FA3AC4"/>
    <w:rsid w:val="00FA4037"/>
    <w:rsid w:val="00FA4176"/>
    <w:rsid w:val="00FA4EF3"/>
    <w:rsid w:val="00FA5795"/>
    <w:rsid w:val="00FA5CBE"/>
    <w:rsid w:val="00FA6536"/>
    <w:rsid w:val="00FA6DE1"/>
    <w:rsid w:val="00FA707C"/>
    <w:rsid w:val="00FB00B2"/>
    <w:rsid w:val="00FB0E92"/>
    <w:rsid w:val="00FB14F9"/>
    <w:rsid w:val="00FB1C1E"/>
    <w:rsid w:val="00FB1E18"/>
    <w:rsid w:val="00FB32E4"/>
    <w:rsid w:val="00FB3A37"/>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E8E"/>
    <w:rsid w:val="00FC626A"/>
    <w:rsid w:val="00FC6427"/>
    <w:rsid w:val="00FC790F"/>
    <w:rsid w:val="00FD02D1"/>
    <w:rsid w:val="00FD0EB7"/>
    <w:rsid w:val="00FD2D51"/>
    <w:rsid w:val="00FD2EC6"/>
    <w:rsid w:val="00FD3BD4"/>
    <w:rsid w:val="00FD3D06"/>
    <w:rsid w:val="00FD441D"/>
    <w:rsid w:val="00FD45A6"/>
    <w:rsid w:val="00FE1C05"/>
    <w:rsid w:val="00FE1D97"/>
    <w:rsid w:val="00FE23CC"/>
    <w:rsid w:val="00FE335F"/>
    <w:rsid w:val="00FE37AE"/>
    <w:rsid w:val="00FE3C5C"/>
    <w:rsid w:val="00FE5270"/>
    <w:rsid w:val="00FE5518"/>
    <w:rsid w:val="00FE56A6"/>
    <w:rsid w:val="00FE5AF0"/>
    <w:rsid w:val="00FE5E27"/>
    <w:rsid w:val="00FE5F30"/>
    <w:rsid w:val="00FF0372"/>
    <w:rsid w:val="00FF138C"/>
    <w:rsid w:val="00FF14DA"/>
    <w:rsid w:val="00FF17D4"/>
    <w:rsid w:val="00FF1F97"/>
    <w:rsid w:val="00FF2A20"/>
    <w:rsid w:val="00FF2AC8"/>
    <w:rsid w:val="00FF2B44"/>
    <w:rsid w:val="00FF37FE"/>
    <w:rsid w:val="00FF46B9"/>
    <w:rsid w:val="00FF4858"/>
    <w:rsid w:val="00FF6432"/>
    <w:rsid w:val="00FF664A"/>
    <w:rsid w:val="00FF6A55"/>
    <w:rsid w:val="00FF6B24"/>
    <w:rsid w:val="00FF7292"/>
    <w:rsid w:val="00FF76C9"/>
    <w:rsid w:val="00FF7B19"/>
    <w:rsid w:val="021BB2B7"/>
    <w:rsid w:val="02B71A08"/>
    <w:rsid w:val="174C1485"/>
    <w:rsid w:val="4F5AEEDB"/>
    <w:rsid w:val="6118A56B"/>
    <w:rsid w:val="6CAA8DCB"/>
    <w:rsid w:val="6DE96DD0"/>
    <w:rsid w:val="77C4D57C"/>
    <w:rsid w:val="7960A5DD"/>
    <w:rsid w:val="7D578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style="mso-position-vertical-relative:line" fill="f" fillcolor="white">
      <v:fill color="white" on="f"/>
      <v:stroke weight="2.25pt"/>
    </o:shapedefaults>
    <o:shapelayout v:ext="edit">
      <o:idmap v:ext="edit" data="2"/>
    </o:shapelayout>
  </w:shapeDefaults>
  <w:decimalSymbol w:val="."/>
  <w:listSeparator w:val=","/>
  <w14:docId w14:val="0E00BF13"/>
  <w15:docId w15:val="{99C65DEB-8FE4-4DCB-8A20-AF57C87D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customStyle="1" w:styleId="normaltextrun">
    <w:name w:val="normaltextrun"/>
    <w:basedOn w:val="DefaultParagraphFont"/>
    <w:rsid w:val="002B7276"/>
  </w:style>
  <w:style w:type="character" w:customStyle="1" w:styleId="eop">
    <w:name w:val="eop"/>
    <w:basedOn w:val="DefaultParagraphFont"/>
    <w:rsid w:val="002B7276"/>
  </w:style>
  <w:style w:type="paragraph" w:customStyle="1" w:styleId="paragraph">
    <w:name w:val="paragraph"/>
    <w:basedOn w:val="Normal"/>
    <w:rsid w:val="002B7276"/>
    <w:pPr>
      <w:spacing w:before="100" w:beforeAutospacing="1" w:after="100" w:afterAutospacing="1"/>
    </w:pPr>
  </w:style>
  <w:style w:type="character" w:styleId="Mention">
    <w:name w:val="Mention"/>
    <w:basedOn w:val="DefaultParagraphFont"/>
    <w:uiPriority w:val="99"/>
    <w:unhideWhenUsed/>
    <w:rsid w:val="00E96E1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84431105">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37058488">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3549306">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6900505">
      <w:bodyDiv w:val="1"/>
      <w:marLeft w:val="0"/>
      <w:marRight w:val="0"/>
      <w:marTop w:val="0"/>
      <w:marBottom w:val="0"/>
      <w:divBdr>
        <w:top w:val="none" w:sz="0" w:space="0" w:color="auto"/>
        <w:left w:val="none" w:sz="0" w:space="0" w:color="auto"/>
        <w:bottom w:val="none" w:sz="0" w:space="0" w:color="auto"/>
        <w:right w:val="none" w:sz="0" w:space="0" w:color="auto"/>
      </w:divBdr>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aid.ncdhhs.gov/tailored-care-management-data-system-guidance/" TargetMode="External"/><Relationship Id="rId18" Type="http://schemas.openxmlformats.org/officeDocument/2006/relationships/package" Target="embeddings/Microsoft_Excel_Worksheet1.xls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https://medicaid.ncdhhs.gov/providers/programs-and-services/behavioral-health-idd/behavioral-health-idd-tailored-plan" TargetMode="Externa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documents/tailored-care-management-data-strategy-questions-and-answers/" TargetMode="External"/><Relationship Id="rId22" Type="http://schemas.openxmlformats.org/officeDocument/2006/relationships/oleObject" Target="embeddings/Microsoft_Excel_97-2003_Worksheet.xls"/><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9ED261BB-3EE1-43D9-AEDD-93F736B665B0}">
    <t:Anchor>
      <t:Comment id="338276319"/>
    </t:Anchor>
    <t:History>
      <t:Event id="{8656BE36-D1D1-4511-A4C8-9A9CC069CC33}" time="2022-01-25T13:43:34.366Z">
        <t:Attribution userId="S::sachin.chintawar_acn@dhhs.nc.gov::5bd4736b-100d-469b-8de7-042b68e63edf" userProvider="AD" userName="Chintawar, Sachin"/>
        <t:Anchor>
          <t:Comment id="338276319"/>
        </t:Anchor>
        <t:Create/>
      </t:Event>
      <t:Event id="{4564F57E-CC41-4D06-86D6-809B90943071}" time="2022-01-25T13:43:34.366Z">
        <t:Attribution userId="S::sachin.chintawar_acn@dhhs.nc.gov::5bd4736b-100d-469b-8de7-042b68e63edf" userProvider="AD" userName="Chintawar, Sachin"/>
        <t:Anchor>
          <t:Comment id="338276319"/>
        </t:Anchor>
        <t:Assign userId="S::Madhuram.Patel_ACN@dhhs.nc.gov::c7e72d4b-59f9-4480-9aab-d05fff6044bb" userProvider="AD" userName="Patel, Madhuram N"/>
      </t:Event>
      <t:Event id="{CF850A9C-C8EE-472A-AB9D-D584CCEF5001}" time="2022-01-25T13:43:34.366Z">
        <t:Attribution userId="S::sachin.chintawar_acn@dhhs.nc.gov::5bd4736b-100d-469b-8de7-042b68e63edf" userProvider="AD" userName="Chintawar, Sachin"/>
        <t:Anchor>
          <t:Comment id="338276319"/>
        </t:Anchor>
        <t:SetTitle title="@Patel, Madhuram N need INC and FUL in the convention"/>
      </t:Event>
    </t:History>
  </t:Task>
  <t:Task id="{37F12AB5-5443-424E-9AB9-36F29D224FE9}">
    <t:Anchor>
      <t:Comment id="283367363"/>
    </t:Anchor>
    <t:History>
      <t:Event id="{A3543C9D-E6B5-4EAD-8847-C0193620AC6E}" time="2022-01-25T13:45:05.134Z">
        <t:Attribution userId="S::sachin.chintawar_acn@dhhs.nc.gov::5bd4736b-100d-469b-8de7-042b68e63edf" userProvider="AD" userName="Chintawar, Sachin"/>
        <t:Anchor>
          <t:Comment id="283367363"/>
        </t:Anchor>
        <t:Create/>
      </t:Event>
      <t:Event id="{5DB07A30-1E4D-4315-B588-50924D2ED0EE}" time="2022-01-25T13:45:05.134Z">
        <t:Attribution userId="S::sachin.chintawar_acn@dhhs.nc.gov::5bd4736b-100d-469b-8de7-042b68e63edf" userProvider="AD" userName="Chintawar, Sachin"/>
        <t:Anchor>
          <t:Comment id="283367363"/>
        </t:Anchor>
        <t:Assign userId="S::Madhuram.Patel_ACN@dhhs.nc.gov::c7e72d4b-59f9-4480-9aab-d05fff6044bb" userProvider="AD" userName="Patel, Madhuram N"/>
      </t:Event>
      <t:Event id="{C38E6938-0B08-4A1F-B083-199F2FE9AA69}" time="2022-01-25T13:45:05.134Z">
        <t:Attribution userId="S::sachin.chintawar_acn@dhhs.nc.gov::5bd4736b-100d-469b-8de7-042b68e63edf" userProvider="AD" userName="Chintawar, Sachin"/>
        <t:Anchor>
          <t:Comment id="283367363"/>
        </t:Anchor>
        <t:SetTitle title="@Patel, Madhuram N need to mention the use of full file in each of the documents"/>
      </t:Event>
    </t:History>
  </t:Task>
  <t:Task id="{9C99D147-CD29-4A5F-AA15-0F564272FD55}">
    <t:Anchor>
      <t:Comment id="1639987457"/>
    </t:Anchor>
    <t:History>
      <t:Event id="{0F2D25E7-9EDC-43C2-8887-FA4D98FBF8D5}" time="2022-01-25T13:46:14.948Z">
        <t:Attribution userId="S::sachin.chintawar_acn@dhhs.nc.gov::5bd4736b-100d-469b-8de7-042b68e63edf" userProvider="AD" userName="Chintawar, Sachin"/>
        <t:Anchor>
          <t:Comment id="1639987457"/>
        </t:Anchor>
        <t:Create/>
      </t:Event>
      <t:Event id="{F67553D6-397B-4AAE-B561-96F5188C7AC7}" time="2022-01-25T13:46:14.948Z">
        <t:Attribution userId="S::sachin.chintawar_acn@dhhs.nc.gov::5bd4736b-100d-469b-8de7-042b68e63edf" userProvider="AD" userName="Chintawar, Sachin"/>
        <t:Anchor>
          <t:Comment id="1639987457"/>
        </t:Anchor>
        <t:Assign userId="S::Madhuram.Patel_ACN@dhhs.nc.gov::c7e72d4b-59f9-4480-9aab-d05fff6044bb" userProvider="AD" userName="Patel, Madhuram N"/>
      </t:Event>
      <t:Event id="{29B0A8F4-F6FD-40B3-AC99-1EF77AAD5EC9}" time="2022-01-25T13:46:14.948Z">
        <t:Attribution userId="S::sachin.chintawar_acn@dhhs.nc.gov::5bd4736b-100d-469b-8de7-042b68e63edf" userProvider="AD" userName="Chintawar, Sachin"/>
        <t:Anchor>
          <t:Comment id="1639987457"/>
        </t:Anchor>
        <t:SetTitle title="@Patel, Madhuram N add comment on use of full file"/>
      </t:Event>
    </t:History>
  </t:Task>
  <t:Task id="{96523DC8-6207-4CE7-B484-7944A675EF97}">
    <t:Anchor>
      <t:Comment id="1900474741"/>
    </t:Anchor>
    <t:History>
      <t:Event id="{4962A062-02CD-45CF-AE42-9046BBF2C2F7}" time="2022-01-25T13:46:55.826Z">
        <t:Attribution userId="S::sachin.chintawar_acn@dhhs.nc.gov::5bd4736b-100d-469b-8de7-042b68e63edf" userProvider="AD" userName="Chintawar, Sachin"/>
        <t:Anchor>
          <t:Comment id="1900474741"/>
        </t:Anchor>
        <t:Create/>
      </t:Event>
      <t:Event id="{DCF7CADA-EAFC-45BF-8B6D-B328EDB1E487}" time="2022-01-25T13:46:55.826Z">
        <t:Attribution userId="S::sachin.chintawar_acn@dhhs.nc.gov::5bd4736b-100d-469b-8de7-042b68e63edf" userProvider="AD" userName="Chintawar, Sachin"/>
        <t:Anchor>
          <t:Comment id="1900474741"/>
        </t:Anchor>
        <t:Assign userId="S::Madhuram.Patel_ACN@dhhs.nc.gov::c7e72d4b-59f9-4480-9aab-d05fff6044bb" userProvider="AD" userName="Patel, Madhuram N"/>
      </t:Event>
      <t:Event id="{4BFF5B55-23EF-4136-A45B-202596434A51}" time="2022-01-25T13:46:55.826Z">
        <t:Attribution userId="S::sachin.chintawar_acn@dhhs.nc.gov::5bd4736b-100d-469b-8de7-042b68e63edf" userProvider="AD" userName="Chintawar, Sachin"/>
        <t:Anchor>
          <t:Comment id="1900474741"/>
        </t:Anchor>
        <t:SetTitle title="@Patel, Madhuram N add FUL vs INC in the naming convention"/>
      </t:Event>
    </t:History>
  </t:Task>
  <t:Task id="{84B0217C-E4D7-4A3B-90C9-C14F85B6E2DB}">
    <t:Anchor>
      <t:Comment id="656303024"/>
    </t:Anchor>
    <t:History>
      <t:Event id="{60AA74A7-C558-477B-8FB5-EEC6B8F48705}" time="2022-01-25T13:47:37.202Z">
        <t:Attribution userId="S::sachin.chintawar_acn@dhhs.nc.gov::5bd4736b-100d-469b-8de7-042b68e63edf" userProvider="AD" userName="Chintawar, Sachin"/>
        <t:Anchor>
          <t:Comment id="656303024"/>
        </t:Anchor>
        <t:Create/>
      </t:Event>
      <t:Event id="{CE02EB36-D126-4CE4-8A06-6CF0851633C6}" time="2022-01-25T13:47:37.202Z">
        <t:Attribution userId="S::sachin.chintawar_acn@dhhs.nc.gov::5bd4736b-100d-469b-8de7-042b68e63edf" userProvider="AD" userName="Chintawar, Sachin"/>
        <t:Anchor>
          <t:Comment id="656303024"/>
        </t:Anchor>
        <t:Assign userId="S::Madhuram.Patel_ACN@dhhs.nc.gov::c7e72d4b-59f9-4480-9aab-d05fff6044bb" userProvider="AD" userName="Patel, Madhuram N"/>
      </t:Event>
      <t:Event id="{4C7DE88E-7AB9-4EB7-BE89-23544EB38612}" time="2022-01-25T13:47:37.202Z">
        <t:Attribution userId="S::sachin.chintawar_acn@dhhs.nc.gov::5bd4736b-100d-469b-8de7-042b68e63edf" userProvider="AD" userName="Chintawar, Sachin"/>
        <t:Anchor>
          <t:Comment id="656303024"/>
        </t:Anchor>
        <t:SetTitle title="@Patel, Madhuram N refer to earlier comment. Best Practice is to keep them separate"/>
      </t:Event>
    </t:History>
  </t:Task>
  <t:Task id="{897FF580-0DF6-4DB8-B55F-42D87951DCC5}">
    <t:Anchor>
      <t:Comment id="1862915133"/>
    </t:Anchor>
    <t:History>
      <t:Event id="{7DCEEB44-303C-4498-91E2-6018D087A6E6}" time="2022-01-25T13:48:05.146Z">
        <t:Attribution userId="S::sachin.chintawar_acn@dhhs.nc.gov::5bd4736b-100d-469b-8de7-042b68e63edf" userProvider="AD" userName="Chintawar, Sachin"/>
        <t:Anchor>
          <t:Comment id="1862915133"/>
        </t:Anchor>
        <t:Create/>
      </t:Event>
      <t:Event id="{FB9E816A-EEF3-4787-BC4B-821799501CA2}" time="2022-01-25T13:48:05.146Z">
        <t:Attribution userId="S::sachin.chintawar_acn@dhhs.nc.gov::5bd4736b-100d-469b-8de7-042b68e63edf" userProvider="AD" userName="Chintawar, Sachin"/>
        <t:Anchor>
          <t:Comment id="1862915133"/>
        </t:Anchor>
        <t:Assign userId="S::Madhuram.Patel_ACN@dhhs.nc.gov::c7e72d4b-59f9-4480-9aab-d05fff6044bb" userProvider="AD" userName="Patel, Madhuram N"/>
      </t:Event>
      <t:Event id="{7AE7FC0E-A1A9-4BCD-9721-6CDE7A3311A3}" time="2022-01-25T13:48:05.146Z">
        <t:Attribution userId="S::sachin.chintawar_acn@dhhs.nc.gov::5bd4736b-100d-469b-8de7-042b68e63edf" userProvider="AD" userName="Chintawar, Sachin"/>
        <t:Anchor>
          <t:Comment id="1862915133"/>
        </t:Anchor>
        <t:SetTitle title="@Patel, Madhuram N see earlier comment"/>
      </t:Event>
    </t:History>
  </t:Task>
  <t:Task id="{7F2ECEFC-A953-46F7-A550-44A3E88297E3}">
    <t:Anchor>
      <t:Comment id="966864681"/>
    </t:Anchor>
    <t:History>
      <t:Event id="{2EF8654C-12D5-47B8-90FF-3F2A9052AF1E}" time="2022-01-25T13:48:23.116Z">
        <t:Attribution userId="S::sachin.chintawar_acn@dhhs.nc.gov::5bd4736b-100d-469b-8de7-042b68e63edf" userProvider="AD" userName="Chintawar, Sachin"/>
        <t:Anchor>
          <t:Comment id="966864681"/>
        </t:Anchor>
        <t:Create/>
      </t:Event>
      <t:Event id="{BDFD695C-8EDF-4FA0-9D49-D31432C781FC}" time="2022-01-25T13:48:23.116Z">
        <t:Attribution userId="S::sachin.chintawar_acn@dhhs.nc.gov::5bd4736b-100d-469b-8de7-042b68e63edf" userProvider="AD" userName="Chintawar, Sachin"/>
        <t:Anchor>
          <t:Comment id="966864681"/>
        </t:Anchor>
        <t:Assign userId="S::Madhuram.Patel_ACN@dhhs.nc.gov::c7e72d4b-59f9-4480-9aab-d05fff6044bb" userProvider="AD" userName="Patel, Madhuram N"/>
      </t:Event>
      <t:Event id="{D2C99C3A-9B08-4C9E-B93E-5E9D3AD75A5B}" time="2022-01-25T13:48:23.116Z">
        <t:Attribution userId="S::sachin.chintawar_acn@dhhs.nc.gov::5bd4736b-100d-469b-8de7-042b68e63edf" userProvider="AD" userName="Chintawar, Sachin"/>
        <t:Anchor>
          <t:Comment id="966864681"/>
        </t:Anchor>
        <t:SetTitle title="@Patel, Madhuram N see earlier comment"/>
      </t:Event>
    </t:History>
  </t:Task>
  <t:Task id="{0295CFE2-1239-4255-B516-5A9762C70A3E}">
    <t:Anchor>
      <t:Comment id="1975942515"/>
    </t:Anchor>
    <t:History>
      <t:Event id="{74D5D68D-6F4F-4238-9DAC-3B9F3430453A}" time="2022-01-25T13:48:46.016Z">
        <t:Attribution userId="S::sachin.chintawar_acn@dhhs.nc.gov::5bd4736b-100d-469b-8de7-042b68e63edf" userProvider="AD" userName="Chintawar, Sachin"/>
        <t:Anchor>
          <t:Comment id="1975942515"/>
        </t:Anchor>
        <t:Create/>
      </t:Event>
      <t:Event id="{B610909A-D1BB-45EE-8E1E-4675BDAF70F2}" time="2022-01-25T13:48:46.016Z">
        <t:Attribution userId="S::sachin.chintawar_acn@dhhs.nc.gov::5bd4736b-100d-469b-8de7-042b68e63edf" userProvider="AD" userName="Chintawar, Sachin"/>
        <t:Anchor>
          <t:Comment id="1975942515"/>
        </t:Anchor>
        <t:Assign userId="S::Madhuram.Patel_ACN@dhhs.nc.gov::c7e72d4b-59f9-4480-9aab-d05fff6044bb" userProvider="AD" userName="Patel, Madhuram N"/>
      </t:Event>
      <t:Event id="{DA4FF149-DCBB-44AA-A226-0E385B960A63}" time="2022-01-25T13:48:46.016Z">
        <t:Attribution userId="S::sachin.chintawar_acn@dhhs.nc.gov::5bd4736b-100d-469b-8de7-042b68e63edf" userProvider="AD" userName="Chintawar, Sachin"/>
        <t:Anchor>
          <t:Comment id="1975942515"/>
        </t:Anchor>
        <t:SetTitle title="@Patel, Madhuram N see earlier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8" ma:contentTypeDescription="Create a new document." ma:contentTypeScope="" ma:versionID="97d15d06a563dc0601a58d7ec8dd40b5">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3b1000ee8c5db3d3a222a0fb05d2010b"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D61A7-32E4-4F6F-8594-5CD8B1728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EF37FC-FC80-4E9D-9D18-1C2D4C490CDE}">
  <ds:schemaRefs>
    <ds:schemaRef ds:uri="http://schemas.microsoft.com/sharepoint/v3/contenttype/forms"/>
  </ds:schemaRefs>
</ds:datastoreItem>
</file>

<file path=customXml/itemProps3.xml><?xml version="1.0" encoding="utf-8"?>
<ds:datastoreItem xmlns:ds="http://schemas.openxmlformats.org/officeDocument/2006/customXml" ds:itemID="{3147D8E3-4A2C-48C6-85FE-4153ADDA3A97}">
  <ds:schemaRefs>
    <ds:schemaRef ds:uri="http://schemas.microsoft.com/office/2006/metadata/properties"/>
    <ds:schemaRef ds:uri="http://schemas.microsoft.com/office/infopath/2007/PartnerControls"/>
    <ds:schemaRef ds:uri="http://schemas.microsoft.com/sharepoint/v3"/>
    <ds:schemaRef ds:uri="140bd7d2-9b49-4074-96a7-398511fa7d55"/>
    <ds:schemaRef ds:uri="e6067449-8796-49e4-8d61-964a215ef526"/>
  </ds:schemaRefs>
</ds:datastoreItem>
</file>

<file path=customXml/itemProps4.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4406</Words>
  <Characters>24868</Characters>
  <Application>Microsoft Office Word</Application>
  <DocSecurity>0</DocSecurity>
  <Lines>207</Lines>
  <Paragraphs>58</Paragraphs>
  <ScaleCrop>false</ScaleCrop>
  <Company>.</Company>
  <LinksUpToDate>false</LinksUpToDate>
  <CharactersWithSpaces>29216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Patel, Madhuram</cp:lastModifiedBy>
  <cp:revision>4</cp:revision>
  <cp:lastPrinted>2019-03-18T13:00:00Z</cp:lastPrinted>
  <dcterms:created xsi:type="dcterms:W3CDTF">2022-08-25T14:24:00Z</dcterms:created>
  <dcterms:modified xsi:type="dcterms:W3CDTF">2022-08-25T14:52:00Z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ies>
</file>