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278482C0">
        <w:tc>
          <w:tcPr>
            <w:tcW w:w="9350" w:type="dxa"/>
            <w:gridSpan w:val="3"/>
          </w:tcPr>
          <w:p w14:paraId="3187E985" w14:textId="77777777" w:rsidR="000925AA" w:rsidRPr="00A43CF8" w:rsidRDefault="000925AA" w:rsidP="00947595">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278482C0">
        <w:tc>
          <w:tcPr>
            <w:tcW w:w="2337" w:type="dxa"/>
          </w:tcPr>
          <w:p w14:paraId="64105897" w14:textId="77777777" w:rsidR="000925AA" w:rsidRPr="00A43CF8" w:rsidRDefault="000925AA" w:rsidP="00947595">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947595">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947595">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278482C0">
        <w:tc>
          <w:tcPr>
            <w:tcW w:w="2337" w:type="dxa"/>
          </w:tcPr>
          <w:p w14:paraId="69EF492B" w14:textId="77777777" w:rsidR="000925AA" w:rsidRPr="00980977" w:rsidRDefault="000925AA" w:rsidP="00947595">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947595">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947595">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278482C0">
        <w:tc>
          <w:tcPr>
            <w:tcW w:w="2337" w:type="dxa"/>
          </w:tcPr>
          <w:p w14:paraId="49CD324D" w14:textId="5BAA7B9A" w:rsidR="00980977" w:rsidRPr="00980977" w:rsidRDefault="00980977" w:rsidP="00947595">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947595">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947595">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278482C0">
        <w:tc>
          <w:tcPr>
            <w:tcW w:w="2337" w:type="dxa"/>
          </w:tcPr>
          <w:p w14:paraId="0C2CDDC1" w14:textId="22FD5537" w:rsidR="00652916" w:rsidRDefault="00652916" w:rsidP="00947595">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947595">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947595">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BF356A" w:rsidRPr="00A43CF8" w14:paraId="2340E3EB" w14:textId="77777777" w:rsidTr="278482C0">
        <w:tc>
          <w:tcPr>
            <w:tcW w:w="2337" w:type="dxa"/>
          </w:tcPr>
          <w:p w14:paraId="51978D95" w14:textId="7FA4E7C7" w:rsidR="00BF356A" w:rsidRDefault="00BF356A" w:rsidP="00947595">
            <w:pPr>
              <w:rPr>
                <w:rFonts w:ascii="Calibri" w:hAnsi="Calibri"/>
                <w:sz w:val="22"/>
                <w:szCs w:val="22"/>
              </w:rPr>
            </w:pPr>
            <w:r>
              <w:rPr>
                <w:rFonts w:ascii="Calibri" w:hAnsi="Calibri"/>
                <w:sz w:val="22"/>
                <w:szCs w:val="22"/>
              </w:rPr>
              <w:t>3.1</w:t>
            </w:r>
          </w:p>
        </w:tc>
        <w:tc>
          <w:tcPr>
            <w:tcW w:w="2337" w:type="dxa"/>
          </w:tcPr>
          <w:p w14:paraId="3E1F7E0C" w14:textId="0ACA6AAF" w:rsidR="00BF356A" w:rsidRDefault="00BF356A" w:rsidP="00947595">
            <w:pPr>
              <w:rPr>
                <w:rFonts w:ascii="Calibri" w:hAnsi="Calibri"/>
                <w:sz w:val="22"/>
                <w:szCs w:val="22"/>
              </w:rPr>
            </w:pPr>
            <w:r>
              <w:rPr>
                <w:rFonts w:ascii="Calibri" w:hAnsi="Calibri"/>
                <w:sz w:val="22"/>
                <w:szCs w:val="22"/>
              </w:rPr>
              <w:t>8/22/2022</w:t>
            </w:r>
          </w:p>
        </w:tc>
        <w:tc>
          <w:tcPr>
            <w:tcW w:w="4676" w:type="dxa"/>
          </w:tcPr>
          <w:p w14:paraId="593361EF" w14:textId="457ECAE5" w:rsidR="00BF356A" w:rsidRDefault="00BF356A" w:rsidP="00947595">
            <w:pPr>
              <w:rPr>
                <w:rFonts w:ascii="Calibri" w:hAnsi="Calibri"/>
                <w:sz w:val="22"/>
                <w:szCs w:val="22"/>
              </w:rPr>
            </w:pPr>
            <w:r>
              <w:rPr>
                <w:rFonts w:ascii="Calibri" w:hAnsi="Calibri"/>
                <w:sz w:val="22"/>
                <w:szCs w:val="22"/>
              </w:rPr>
              <w:t xml:space="preserve">Updated to removed leading pipe from </w:t>
            </w:r>
            <w:r w:rsidR="000E54CE">
              <w:rPr>
                <w:rFonts w:ascii="Calibri" w:hAnsi="Calibri"/>
                <w:sz w:val="22"/>
                <w:szCs w:val="22"/>
              </w:rPr>
              <w:t>Pipe Delimited File Type examples.</w:t>
            </w:r>
          </w:p>
        </w:tc>
      </w:tr>
      <w:tr w:rsidR="000503DE" w:rsidRPr="000503DE" w14:paraId="3468B09B" w14:textId="77777777" w:rsidTr="278482C0">
        <w:tc>
          <w:tcPr>
            <w:tcW w:w="2337" w:type="dxa"/>
          </w:tcPr>
          <w:p w14:paraId="45F92BC4" w14:textId="65F93257" w:rsidR="000503DE" w:rsidRDefault="000503DE" w:rsidP="00947595">
            <w:pPr>
              <w:rPr>
                <w:rFonts w:ascii="Calibri" w:hAnsi="Calibri"/>
                <w:sz w:val="22"/>
                <w:szCs w:val="22"/>
              </w:rPr>
            </w:pPr>
            <w:r>
              <w:rPr>
                <w:rFonts w:ascii="Calibri" w:hAnsi="Calibri"/>
                <w:sz w:val="22"/>
                <w:szCs w:val="22"/>
              </w:rPr>
              <w:t>4</w:t>
            </w:r>
            <w:r w:rsidRPr="000503DE">
              <w:rPr>
                <w:rFonts w:ascii="Calibri" w:hAnsi="Calibri"/>
                <w:sz w:val="22"/>
                <w:szCs w:val="22"/>
              </w:rPr>
              <w:t>.0</w:t>
            </w:r>
          </w:p>
        </w:tc>
        <w:tc>
          <w:tcPr>
            <w:tcW w:w="2337" w:type="dxa"/>
          </w:tcPr>
          <w:p w14:paraId="0310D280" w14:textId="5409FC97" w:rsidR="000503DE" w:rsidRDefault="00A419EF" w:rsidP="00947595">
            <w:pPr>
              <w:rPr>
                <w:rFonts w:ascii="Calibri" w:hAnsi="Calibri"/>
                <w:sz w:val="22"/>
                <w:szCs w:val="22"/>
              </w:rPr>
            </w:pPr>
            <w:r>
              <w:rPr>
                <w:rFonts w:ascii="Calibri" w:hAnsi="Calibri"/>
                <w:sz w:val="22"/>
                <w:szCs w:val="22"/>
              </w:rPr>
              <w:t>5</w:t>
            </w:r>
            <w:r w:rsidR="000503DE" w:rsidRPr="000503DE">
              <w:rPr>
                <w:rFonts w:ascii="Calibri" w:hAnsi="Calibri"/>
                <w:sz w:val="22"/>
                <w:szCs w:val="22"/>
              </w:rPr>
              <w:t>/1</w:t>
            </w:r>
            <w:r w:rsidR="00CE142D">
              <w:rPr>
                <w:rFonts w:ascii="Calibri" w:hAnsi="Calibri"/>
                <w:sz w:val="22"/>
                <w:szCs w:val="22"/>
              </w:rPr>
              <w:t>7</w:t>
            </w:r>
            <w:r w:rsidR="000503DE" w:rsidRPr="000503DE">
              <w:rPr>
                <w:rFonts w:ascii="Calibri" w:hAnsi="Calibri"/>
                <w:sz w:val="22"/>
                <w:szCs w:val="22"/>
              </w:rPr>
              <w:t>/2023</w:t>
            </w:r>
          </w:p>
        </w:tc>
        <w:tc>
          <w:tcPr>
            <w:tcW w:w="4676" w:type="dxa"/>
          </w:tcPr>
          <w:p w14:paraId="3768393D" w14:textId="1D4B46D5" w:rsidR="000503DE" w:rsidRDefault="009145B6" w:rsidP="00947595">
            <w:pPr>
              <w:rPr>
                <w:rFonts w:ascii="Calibri" w:hAnsi="Calibri"/>
                <w:sz w:val="22"/>
                <w:szCs w:val="22"/>
              </w:rPr>
            </w:pPr>
            <w:r>
              <w:rPr>
                <w:rFonts w:ascii="Calibri" w:hAnsi="Calibri"/>
                <w:sz w:val="22"/>
                <w:szCs w:val="22"/>
              </w:rPr>
              <w:t>Updated Claims Transaction example</w:t>
            </w:r>
            <w:r w:rsidR="00A3276F">
              <w:rPr>
                <w:rFonts w:ascii="Calibri" w:hAnsi="Calibri"/>
                <w:sz w:val="22"/>
                <w:szCs w:val="22"/>
              </w:rPr>
              <w:t xml:space="preserve"> and </w:t>
            </w:r>
            <w:r w:rsidR="00A72275">
              <w:rPr>
                <w:rFonts w:ascii="Calibri" w:hAnsi="Calibri"/>
                <w:sz w:val="22"/>
                <w:szCs w:val="22"/>
              </w:rPr>
              <w:t xml:space="preserve">populating </w:t>
            </w:r>
            <w:r w:rsidR="00A3276F">
              <w:rPr>
                <w:rFonts w:ascii="Calibri" w:hAnsi="Calibri"/>
                <w:sz w:val="22"/>
                <w:szCs w:val="22"/>
              </w:rPr>
              <w:t>Claim Freq</w:t>
            </w:r>
            <w:r w:rsidR="00A72275">
              <w:rPr>
                <w:rFonts w:ascii="Calibri" w:hAnsi="Calibri"/>
                <w:sz w:val="22"/>
                <w:szCs w:val="22"/>
              </w:rPr>
              <w:t>uency Code field</w:t>
            </w:r>
            <w:r>
              <w:rPr>
                <w:rFonts w:ascii="Calibri" w:hAnsi="Calibri"/>
                <w:sz w:val="22"/>
                <w:szCs w:val="22"/>
              </w:rPr>
              <w:t xml:space="preserve"> in Institutional</w:t>
            </w:r>
            <w:r w:rsidR="00B9592D">
              <w:rPr>
                <w:rFonts w:ascii="Calibri" w:hAnsi="Calibri"/>
                <w:sz w:val="22"/>
                <w:szCs w:val="22"/>
              </w:rPr>
              <w:t xml:space="preserve">, </w:t>
            </w:r>
            <w:r>
              <w:rPr>
                <w:rFonts w:ascii="Calibri" w:hAnsi="Calibri"/>
                <w:sz w:val="22"/>
                <w:szCs w:val="22"/>
              </w:rPr>
              <w:t>Professional</w:t>
            </w:r>
            <w:r w:rsidR="00B9592D">
              <w:rPr>
                <w:rFonts w:ascii="Calibri" w:hAnsi="Calibri"/>
                <w:sz w:val="22"/>
                <w:szCs w:val="22"/>
              </w:rPr>
              <w:t xml:space="preserve">, and </w:t>
            </w:r>
            <w:r w:rsidR="00A3276F">
              <w:rPr>
                <w:rFonts w:ascii="Calibri" w:hAnsi="Calibri"/>
                <w:sz w:val="22"/>
                <w:szCs w:val="22"/>
              </w:rPr>
              <w:t xml:space="preserve">Dental </w:t>
            </w:r>
            <w:r>
              <w:rPr>
                <w:rFonts w:ascii="Calibri" w:hAnsi="Calibri"/>
                <w:sz w:val="22"/>
                <w:szCs w:val="22"/>
              </w:rPr>
              <w:t>claims file layouts</w:t>
            </w:r>
          </w:p>
        </w:tc>
      </w:tr>
      <w:tr w:rsidR="00347C43" w:rsidRPr="000503DE" w14:paraId="2F40F9EF" w14:textId="77777777" w:rsidTr="278482C0">
        <w:tc>
          <w:tcPr>
            <w:tcW w:w="2337" w:type="dxa"/>
          </w:tcPr>
          <w:p w14:paraId="6DB3C4F0" w14:textId="5CF5373D" w:rsidR="00347C43" w:rsidRDefault="00347C43" w:rsidP="00947595">
            <w:pPr>
              <w:rPr>
                <w:rFonts w:ascii="Calibri" w:hAnsi="Calibri"/>
                <w:sz w:val="22"/>
                <w:szCs w:val="22"/>
              </w:rPr>
            </w:pPr>
            <w:r>
              <w:rPr>
                <w:rFonts w:ascii="Calibri" w:hAnsi="Calibri"/>
                <w:sz w:val="22"/>
                <w:szCs w:val="22"/>
              </w:rPr>
              <w:t>5.0</w:t>
            </w:r>
          </w:p>
        </w:tc>
        <w:tc>
          <w:tcPr>
            <w:tcW w:w="2337" w:type="dxa"/>
          </w:tcPr>
          <w:p w14:paraId="24970AB9" w14:textId="492F5926" w:rsidR="00347C43" w:rsidRDefault="2C564A6A" w:rsidP="0046651C">
            <w:pPr>
              <w:spacing w:line="259" w:lineRule="auto"/>
              <w:rPr>
                <w:rFonts w:ascii="Calibri" w:hAnsi="Calibri"/>
                <w:sz w:val="22"/>
                <w:szCs w:val="22"/>
              </w:rPr>
            </w:pPr>
            <w:r w:rsidRPr="278482C0">
              <w:rPr>
                <w:rFonts w:ascii="Calibri" w:hAnsi="Calibri"/>
                <w:sz w:val="22"/>
                <w:szCs w:val="22"/>
              </w:rPr>
              <w:t>8/21/2023</w:t>
            </w:r>
          </w:p>
        </w:tc>
        <w:tc>
          <w:tcPr>
            <w:tcW w:w="4676" w:type="dxa"/>
          </w:tcPr>
          <w:p w14:paraId="51832576" w14:textId="3C97D1C6" w:rsidR="00347C43" w:rsidRPr="0046651C" w:rsidRDefault="00D43D15" w:rsidP="00947595">
            <w:pPr>
              <w:rPr>
                <w:rFonts w:asciiTheme="minorHAnsi" w:hAnsiTheme="minorHAnsi" w:cstheme="minorHAnsi"/>
                <w:sz w:val="22"/>
                <w:szCs w:val="22"/>
              </w:rPr>
            </w:pPr>
            <w:r w:rsidRPr="0046651C">
              <w:rPr>
                <w:rFonts w:asciiTheme="minorHAnsi" w:hAnsiTheme="minorHAnsi" w:cstheme="minorHAnsi"/>
              </w:rPr>
              <w:t>Updated file naming convention to include TCM Provider/CIN/AMH short names.</w:t>
            </w:r>
            <w:r w:rsidRPr="0046651C">
              <w:rPr>
                <w:rStyle w:val="eop"/>
                <w:rFonts w:asciiTheme="minorHAnsi" w:hAnsiTheme="minorHAnsi" w:cstheme="minorHAnsi"/>
                <w:color w:val="000000"/>
                <w:sz w:val="22"/>
                <w:szCs w:val="22"/>
                <w:shd w:val="clear" w:color="auto" w:fill="FFFFFF"/>
              </w:rPr>
              <w:t> </w:t>
            </w:r>
          </w:p>
        </w:tc>
      </w:tr>
      <w:tr w:rsidR="000D15F4" w:rsidRPr="000503DE" w14:paraId="09533329" w14:textId="77777777" w:rsidTr="278482C0">
        <w:tc>
          <w:tcPr>
            <w:tcW w:w="2337" w:type="dxa"/>
          </w:tcPr>
          <w:p w14:paraId="2575D0D5" w14:textId="236BCAD9" w:rsidR="000D15F4" w:rsidRDefault="008D3DF7" w:rsidP="00947595">
            <w:pPr>
              <w:rPr>
                <w:rFonts w:ascii="Calibri" w:hAnsi="Calibri"/>
                <w:sz w:val="22"/>
                <w:szCs w:val="22"/>
              </w:rPr>
            </w:pPr>
            <w:r>
              <w:rPr>
                <w:rFonts w:ascii="Calibri" w:hAnsi="Calibri"/>
                <w:sz w:val="22"/>
                <w:szCs w:val="22"/>
              </w:rPr>
              <w:t>6.0</w:t>
            </w:r>
          </w:p>
        </w:tc>
        <w:tc>
          <w:tcPr>
            <w:tcW w:w="2337" w:type="dxa"/>
          </w:tcPr>
          <w:p w14:paraId="33D93D04" w14:textId="49023279" w:rsidR="000D15F4" w:rsidRPr="278482C0" w:rsidRDefault="008D3DF7" w:rsidP="0046651C">
            <w:pPr>
              <w:spacing w:line="259" w:lineRule="auto"/>
              <w:rPr>
                <w:rFonts w:ascii="Calibri" w:hAnsi="Calibri"/>
                <w:sz w:val="22"/>
                <w:szCs w:val="22"/>
              </w:rPr>
            </w:pPr>
            <w:r>
              <w:rPr>
                <w:rFonts w:ascii="Calibri" w:hAnsi="Calibri"/>
                <w:sz w:val="22"/>
                <w:szCs w:val="22"/>
              </w:rPr>
              <w:t>8/24/2023</w:t>
            </w:r>
          </w:p>
        </w:tc>
        <w:tc>
          <w:tcPr>
            <w:tcW w:w="4676" w:type="dxa"/>
          </w:tcPr>
          <w:p w14:paraId="3006A0CA" w14:textId="17A13B0B" w:rsidR="000D15F4" w:rsidRPr="0046651C" w:rsidRDefault="008D3DF7" w:rsidP="00947595">
            <w:pPr>
              <w:rPr>
                <w:rFonts w:asciiTheme="minorHAnsi" w:hAnsiTheme="minorHAnsi" w:cstheme="minorHAnsi"/>
              </w:rPr>
            </w:pPr>
            <w:r w:rsidRPr="008D3DF7">
              <w:rPr>
                <w:rFonts w:asciiTheme="minorHAnsi" w:hAnsiTheme="minorHAnsi" w:cstheme="minorHAnsi"/>
              </w:rPr>
              <w:t>Updated Claim Header Status Code in the Line file to be an optional field in Institutional, Professional, Pharmacy, and Dental claims file layouts</w:t>
            </w:r>
          </w:p>
        </w:tc>
      </w:tr>
      <w:tr w:rsidR="001E62EE" w:rsidRPr="000503DE" w14:paraId="06E3FF5E" w14:textId="77777777" w:rsidTr="278482C0">
        <w:tc>
          <w:tcPr>
            <w:tcW w:w="2337" w:type="dxa"/>
          </w:tcPr>
          <w:p w14:paraId="323568A3" w14:textId="25AF5297" w:rsidR="001E62EE" w:rsidRPr="00B60237" w:rsidRDefault="001E62EE" w:rsidP="00947595">
            <w:pPr>
              <w:rPr>
                <w:rFonts w:ascii="Calibri" w:hAnsi="Calibri"/>
                <w:sz w:val="22"/>
                <w:szCs w:val="22"/>
              </w:rPr>
            </w:pPr>
            <w:r w:rsidRPr="00E83AF8">
              <w:rPr>
                <w:rFonts w:ascii="Calibri" w:hAnsi="Calibri"/>
                <w:sz w:val="22"/>
                <w:szCs w:val="22"/>
              </w:rPr>
              <w:t>7.0</w:t>
            </w:r>
          </w:p>
        </w:tc>
        <w:tc>
          <w:tcPr>
            <w:tcW w:w="2337" w:type="dxa"/>
          </w:tcPr>
          <w:p w14:paraId="45FC07DC" w14:textId="26CFFFDC" w:rsidR="001E62EE" w:rsidRPr="00B60237" w:rsidRDefault="001E62EE" w:rsidP="0046651C">
            <w:pPr>
              <w:spacing w:line="259" w:lineRule="auto"/>
              <w:rPr>
                <w:rFonts w:ascii="Calibri" w:hAnsi="Calibri"/>
                <w:sz w:val="22"/>
                <w:szCs w:val="22"/>
              </w:rPr>
            </w:pPr>
            <w:r w:rsidRPr="00B60237">
              <w:rPr>
                <w:rFonts w:ascii="Calibri" w:hAnsi="Calibri"/>
                <w:sz w:val="22"/>
                <w:szCs w:val="22"/>
              </w:rPr>
              <w:t>2/9/2024</w:t>
            </w:r>
          </w:p>
        </w:tc>
        <w:tc>
          <w:tcPr>
            <w:tcW w:w="4676" w:type="dxa"/>
          </w:tcPr>
          <w:p w14:paraId="70C66A2C" w14:textId="10B247F4" w:rsidR="001E62EE" w:rsidRPr="00B60237" w:rsidRDefault="008646D1" w:rsidP="00947595">
            <w:pPr>
              <w:rPr>
                <w:rFonts w:asciiTheme="minorHAnsi" w:hAnsiTheme="minorHAnsi" w:cstheme="minorHAnsi"/>
              </w:rPr>
            </w:pPr>
            <w:bookmarkStart w:id="0" w:name="OLE_LINK2"/>
            <w:r w:rsidRPr="00D14D4E">
              <w:rPr>
                <w:rFonts w:ascii="Calibri" w:hAnsi="Calibri"/>
                <w:sz w:val="22"/>
                <w:szCs w:val="22"/>
              </w:rPr>
              <w:t>TCM Interfaces consolidation file naming convention update.</w:t>
            </w:r>
            <w:bookmarkEnd w:id="0"/>
          </w:p>
        </w:tc>
      </w:tr>
    </w:tbl>
    <w:p w14:paraId="036D54A3" w14:textId="77777777" w:rsidR="000925AA" w:rsidRPr="000503DE" w:rsidRDefault="000925AA" w:rsidP="000925AA">
      <w:pPr>
        <w:rPr>
          <w:rFonts w:ascii="Calibri" w:hAnsi="Calibri"/>
          <w:sz w:val="22"/>
          <w:szCs w:val="22"/>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B562EC"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B562EC"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B562EC"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1"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1"/>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2" w:name="_MON_1631641104"/>
    <w:bookmarkEnd w:id="2"/>
    <w:p w14:paraId="51DE15C1" w14:textId="02745D85" w:rsidR="00B0723E" w:rsidRDefault="004F750E"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6A606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95pt" o:ole="">
            <v:imagedata r:id="rId15" o:title=""/>
          </v:shape>
          <o:OLEObject Type="Embed" ProgID="Excel.Sheet.12" ShapeID="_x0000_i1025" DrawAspect="Icon" ObjectID="_1770540752" r:id="rId16"/>
        </w:object>
      </w:r>
      <w:bookmarkStart w:id="3" w:name="_MON_1631641159"/>
      <w:bookmarkEnd w:id="3"/>
      <w:r w:rsidR="008D3DF7">
        <w:rPr>
          <w:rFonts w:ascii="Calibri" w:hAnsi="Calibri"/>
          <w:color w:val="FF0000"/>
          <w:sz w:val="22"/>
          <w:szCs w:val="22"/>
          <w:shd w:val="clear" w:color="auto" w:fill="E6E6E6"/>
        </w:rPr>
        <w:object w:dxaOrig="1376" w:dyaOrig="893" w14:anchorId="3D9CF565">
          <v:shape id="_x0000_i1026" type="#_x0000_t75" style="width:1in;height:42.95pt" o:ole="">
            <v:imagedata r:id="rId17" o:title=""/>
          </v:shape>
          <o:OLEObject Type="Embed" ProgID="Excel.Sheet.12" ShapeID="_x0000_i1026" DrawAspect="Icon" ObjectID="_1770540753" r:id="rId18"/>
        </w:object>
      </w:r>
      <w:r w:rsidR="008D3DF7">
        <w:rPr>
          <w:rFonts w:ascii="Calibri" w:hAnsi="Calibri"/>
          <w:color w:val="FF0000"/>
          <w:sz w:val="22"/>
          <w:szCs w:val="22"/>
          <w:shd w:val="clear" w:color="auto" w:fill="E6E6E6"/>
        </w:rPr>
        <w:object w:dxaOrig="1376" w:dyaOrig="893" w14:anchorId="472883FC">
          <v:shape id="_x0000_i1027" type="#_x0000_t75" style="width:1in;height:42.95pt" o:ole="">
            <v:imagedata r:id="rId19" o:title=""/>
          </v:shape>
          <o:OLEObject Type="Embed" ProgID="Excel.Sheet.12" ShapeID="_x0000_i1027" DrawAspect="Icon" ObjectID="_1770540754"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r w:rsidRPr="00AD4860">
        <w:t>Line Item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Default="00CC1B82" w:rsidP="00CC1B82">
      <w:pPr>
        <w:pStyle w:val="ListParagraph"/>
        <w:numPr>
          <w:ilvl w:val="0"/>
          <w:numId w:val="19"/>
        </w:numPr>
      </w:pPr>
      <w:r w:rsidRPr="00AD4860">
        <w:t>Payers Claim Payment Amount</w:t>
      </w:r>
    </w:p>
    <w:p w14:paraId="35C3A234" w14:textId="13773A2E" w:rsidR="004B7284" w:rsidRPr="004F750E" w:rsidRDefault="004B7284" w:rsidP="00CC1B82">
      <w:pPr>
        <w:pStyle w:val="ListParagraph"/>
        <w:numPr>
          <w:ilvl w:val="0"/>
          <w:numId w:val="19"/>
        </w:numPr>
      </w:pPr>
      <w:r w:rsidRPr="004F750E">
        <w:t>Claim Header Status Code</w:t>
      </w:r>
    </w:p>
    <w:p w14:paraId="29C1DA26" w14:textId="77777777" w:rsidR="00A237AE" w:rsidRDefault="00A237AE" w:rsidP="00A237AE"/>
    <w:p w14:paraId="13017441" w14:textId="25A163F0" w:rsidR="00A3276F" w:rsidRPr="00CE142D" w:rsidRDefault="00A3276F" w:rsidP="00A237AE">
      <w:pPr>
        <w:rPr>
          <w:rFonts w:ascii="Calibri" w:hAnsi="Calibri"/>
          <w:bCs/>
          <w:sz w:val="22"/>
          <w:szCs w:val="22"/>
        </w:rPr>
      </w:pPr>
      <w:r w:rsidRPr="00CE142D">
        <w:rPr>
          <w:rFonts w:ascii="Calibri" w:hAnsi="Calibri"/>
          <w:b/>
          <w:sz w:val="22"/>
          <w:szCs w:val="22"/>
        </w:rPr>
        <w:t>Claim Frequency Code:</w:t>
      </w:r>
      <w:r w:rsidR="00E3241B">
        <w:rPr>
          <w:rFonts w:ascii="Calibri" w:hAnsi="Calibri"/>
          <w:b/>
          <w:sz w:val="22"/>
          <w:szCs w:val="22"/>
        </w:rPr>
        <w:t xml:space="preserve"> </w:t>
      </w:r>
      <w:r w:rsidR="00A010C4" w:rsidRPr="00CE142D">
        <w:rPr>
          <w:rFonts w:ascii="Calibri" w:hAnsi="Calibri"/>
          <w:bCs/>
          <w:sz w:val="22"/>
          <w:szCs w:val="22"/>
        </w:rPr>
        <w:t>When</w:t>
      </w:r>
      <w:r w:rsidR="00A010C4">
        <w:rPr>
          <w:rFonts w:ascii="Calibri" w:hAnsi="Calibri"/>
          <w:b/>
          <w:sz w:val="22"/>
          <w:szCs w:val="22"/>
        </w:rPr>
        <w:t xml:space="preserve"> </w:t>
      </w:r>
      <w:r w:rsidR="006A7245">
        <w:rPr>
          <w:rFonts w:ascii="Calibri" w:hAnsi="Calibri"/>
          <w:sz w:val="22"/>
          <w:szCs w:val="22"/>
        </w:rPr>
        <w:t>BH I/DD TPs or PIHPs</w:t>
      </w:r>
      <w:r w:rsidR="006A7245" w:rsidRPr="00AD4860">
        <w:rPr>
          <w:rFonts w:ascii="Calibri" w:hAnsi="Calibri"/>
          <w:bCs/>
          <w:sz w:val="22"/>
          <w:szCs w:val="22"/>
        </w:rPr>
        <w:t xml:space="preserve"> </w:t>
      </w:r>
      <w:r w:rsidR="00A010C4">
        <w:rPr>
          <w:rFonts w:ascii="Calibri" w:hAnsi="Calibri"/>
          <w:bCs/>
          <w:sz w:val="22"/>
          <w:szCs w:val="22"/>
        </w:rPr>
        <w:t xml:space="preserve">are populating Claim Frequency Code </w:t>
      </w:r>
      <w:r w:rsidR="00775312">
        <w:rPr>
          <w:rFonts w:ascii="Calibri" w:hAnsi="Calibri"/>
          <w:bCs/>
          <w:sz w:val="22"/>
          <w:szCs w:val="22"/>
        </w:rPr>
        <w:t xml:space="preserve">field </w:t>
      </w:r>
      <w:r w:rsidR="00A010C4">
        <w:rPr>
          <w:rFonts w:ascii="Calibri" w:hAnsi="Calibri"/>
          <w:bCs/>
          <w:sz w:val="22"/>
          <w:szCs w:val="22"/>
        </w:rPr>
        <w:t xml:space="preserve">in the Professional, Institutional and Dental </w:t>
      </w:r>
      <w:r w:rsidR="00775312">
        <w:rPr>
          <w:rFonts w:ascii="Calibri" w:hAnsi="Calibri"/>
          <w:bCs/>
          <w:sz w:val="22"/>
          <w:szCs w:val="22"/>
        </w:rPr>
        <w:t xml:space="preserve">line </w:t>
      </w:r>
      <w:r w:rsidR="00A010C4">
        <w:rPr>
          <w:rFonts w:ascii="Calibri" w:hAnsi="Calibri"/>
          <w:bCs/>
          <w:sz w:val="22"/>
          <w:szCs w:val="22"/>
        </w:rPr>
        <w:t xml:space="preserve">claims files </w:t>
      </w:r>
      <w:r w:rsidR="00775312">
        <w:rPr>
          <w:rFonts w:ascii="Calibri" w:hAnsi="Calibri"/>
          <w:bCs/>
          <w:sz w:val="22"/>
          <w:szCs w:val="22"/>
        </w:rPr>
        <w:t xml:space="preserve">they </w:t>
      </w:r>
      <w:r w:rsidR="00E3241B">
        <w:rPr>
          <w:rFonts w:ascii="Calibri" w:hAnsi="Calibri"/>
          <w:bCs/>
          <w:sz w:val="22"/>
          <w:szCs w:val="22"/>
        </w:rPr>
        <w:t xml:space="preserve">should populate </w:t>
      </w:r>
      <w:r w:rsidR="00775312">
        <w:rPr>
          <w:rFonts w:ascii="Calibri" w:hAnsi="Calibri"/>
          <w:bCs/>
          <w:sz w:val="22"/>
          <w:szCs w:val="22"/>
        </w:rPr>
        <w:t>this field based on the value</w:t>
      </w:r>
      <w:r w:rsidR="006A7245">
        <w:rPr>
          <w:rFonts w:ascii="Calibri" w:hAnsi="Calibri"/>
          <w:bCs/>
          <w:sz w:val="22"/>
          <w:szCs w:val="22"/>
        </w:rPr>
        <w:t xml:space="preserve"> in the header file. </w:t>
      </w:r>
      <w:r w:rsidR="00A010C4">
        <w:rPr>
          <w:rFonts w:ascii="Calibri" w:hAnsi="Calibri"/>
          <w:bCs/>
          <w:sz w:val="22"/>
          <w:szCs w:val="22"/>
        </w:rPr>
        <w:t xml:space="preserve">Claim Frequency </w:t>
      </w:r>
      <w:r w:rsidR="00D4006E">
        <w:rPr>
          <w:rFonts w:ascii="Calibri" w:hAnsi="Calibri"/>
          <w:bCs/>
          <w:sz w:val="22"/>
          <w:szCs w:val="22"/>
        </w:rPr>
        <w:t>code in the line file should match the header file. Claim Frequency Code field can also be blank in the line file.</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146D48C" w:rsidR="00033859" w:rsidRPr="00B60237"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w:t>
      </w:r>
      <w:r w:rsidR="00D24F44" w:rsidRPr="00B60237">
        <w:rPr>
          <w:rFonts w:ascii="Calibri" w:hAnsi="Calibri"/>
          <w:sz w:val="22"/>
          <w:szCs w:val="22"/>
        </w:rPr>
        <w:t>ters.</w:t>
      </w:r>
      <w:r w:rsidR="007F1B4A" w:rsidRPr="00B60237">
        <w:rPr>
          <w:rFonts w:ascii="Calibri" w:hAnsi="Calibri"/>
          <w:sz w:val="22"/>
          <w:szCs w:val="22"/>
        </w:rPr>
        <w:t xml:space="preserve"> </w:t>
      </w:r>
      <w:bookmarkStart w:id="4" w:name="OLE_LINK3"/>
      <w:bookmarkStart w:id="5" w:name="OLE_LINK1"/>
      <w:r w:rsidR="00951535" w:rsidRPr="00B60237">
        <w:rPr>
          <w:rFonts w:ascii="Calibri" w:hAnsi="Calibri"/>
          <w:sz w:val="22"/>
          <w:szCs w:val="22"/>
        </w:rPr>
        <w:t>F</w:t>
      </w:r>
      <w:r w:rsidR="003F5406" w:rsidRPr="00B60237">
        <w:rPr>
          <w:rFonts w:ascii="Calibri" w:hAnsi="Calibri"/>
          <w:sz w:val="22"/>
          <w:szCs w:val="22"/>
        </w:rPr>
        <w:t xml:space="preserve">ile </w:t>
      </w:r>
      <w:r w:rsidR="000573A6" w:rsidRPr="00D14D4E">
        <w:rPr>
          <w:rFonts w:ascii="Calibri" w:hAnsi="Calibri"/>
          <w:sz w:val="22"/>
          <w:szCs w:val="22"/>
        </w:rPr>
        <w:t xml:space="preserve">data </w:t>
      </w:r>
      <w:r w:rsidR="003F5406" w:rsidRPr="00B60237">
        <w:rPr>
          <w:rFonts w:ascii="Calibri" w:hAnsi="Calibri"/>
          <w:sz w:val="22"/>
          <w:szCs w:val="22"/>
        </w:rPr>
        <w:t>should contain both BH I/DD TP and PIHP members.</w:t>
      </w:r>
      <w:bookmarkEnd w:id="4"/>
    </w:p>
    <w:bookmarkEnd w:id="5"/>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lastRenderedPageBreak/>
        <w:t>The following coding method is preferred: Pipe.double quote.data.double quote.pipe. Data examples are included below:</w:t>
      </w:r>
    </w:p>
    <w:p w14:paraId="37BA4BE2" w14:textId="77777777" w:rsidR="00757E53" w:rsidRPr="00AD4860" w:rsidRDefault="00757E53" w:rsidP="00757E53">
      <w:pPr>
        <w:rPr>
          <w:rFonts w:ascii="Calibri" w:hAnsi="Calibri"/>
          <w:sz w:val="22"/>
          <w:szCs w:val="22"/>
        </w:rPr>
      </w:pPr>
    </w:p>
    <w:p w14:paraId="00FDE184" w14:textId="1B5E6E97" w:rsidR="00757E53" w:rsidRPr="00AD4860" w:rsidRDefault="00757E53" w:rsidP="00757E53">
      <w:pPr>
        <w:ind w:left="1440"/>
        <w:rPr>
          <w:rFonts w:ascii="Calibri" w:hAnsi="Calibri"/>
          <w:sz w:val="22"/>
          <w:szCs w:val="22"/>
        </w:rPr>
      </w:pPr>
      <w:r w:rsidRPr="00AD4860">
        <w:rPr>
          <w:rFonts w:ascii="Calibri" w:hAnsi="Calibri"/>
          <w:sz w:val="22"/>
          <w:szCs w:val="22"/>
        </w:rPr>
        <w:t>”ABCD”|”2019-12-01”|”......</w:t>
      </w:r>
    </w:p>
    <w:p w14:paraId="26C13236" w14:textId="77777777" w:rsidR="00757E53" w:rsidRPr="00AD4860" w:rsidRDefault="00757E53" w:rsidP="00757E53">
      <w:pPr>
        <w:ind w:left="720"/>
        <w:rPr>
          <w:rFonts w:ascii="Calibri" w:hAnsi="Calibri"/>
          <w:sz w:val="22"/>
          <w:szCs w:val="22"/>
        </w:rPr>
      </w:pPr>
    </w:p>
    <w:p w14:paraId="26AE8108" w14:textId="5AC741E4" w:rsidR="00757E53" w:rsidRDefault="00757E53" w:rsidP="00060E71">
      <w:pPr>
        <w:ind w:left="720"/>
        <w:rPr>
          <w:rFonts w:ascii="Calibri" w:hAnsi="Calibri"/>
          <w:sz w:val="22"/>
          <w:szCs w:val="22"/>
        </w:rPr>
      </w:pPr>
      <w:r w:rsidRPr="00AD4860">
        <w:rPr>
          <w:rFonts w:ascii="Calibri" w:hAnsi="Calibri"/>
          <w:sz w:val="22"/>
          <w:szCs w:val="22"/>
        </w:rPr>
        <w:t>The empty fields are expected to be |””|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sFTP</w:t>
      </w:r>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confirmation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64175DDA" w:rsidR="001B328C" w:rsidRPr="00D14D4E" w:rsidRDefault="00A72D86" w:rsidP="00D73D57">
      <w:pPr>
        <w:ind w:left="720"/>
        <w:rPr>
          <w:rFonts w:ascii="Calibri" w:hAnsi="Calibri"/>
          <w:b/>
          <w:sz w:val="22"/>
          <w:szCs w:val="22"/>
        </w:rPr>
      </w:pPr>
      <w:r w:rsidRPr="00D73D57">
        <w:rPr>
          <w:rFonts w:ascii="Calibri" w:hAnsi="Calibri"/>
          <w:b/>
          <w:sz w:val="22"/>
          <w:szCs w:val="22"/>
        </w:rPr>
        <w:t>File Naming Convention</w:t>
      </w:r>
      <w:r w:rsidR="00F06541" w:rsidRPr="00D73D57">
        <w:rPr>
          <w:rFonts w:ascii="Calibri" w:hAnsi="Calibri"/>
          <w:b/>
          <w:sz w:val="22"/>
          <w:szCs w:val="22"/>
        </w:rPr>
        <w:t xml:space="preserve">: </w:t>
      </w:r>
      <w:bookmarkStart w:id="6" w:name="OLE_LINK9"/>
      <w:r w:rsidR="001B328C" w:rsidRPr="00D73D57">
        <w:rPr>
          <w:rFonts w:ascii="Calibri" w:hAnsi="Calibri"/>
          <w:bCs/>
          <w:sz w:val="22"/>
          <w:szCs w:val="22"/>
        </w:rPr>
        <w:t xml:space="preserve">BH I/DD </w:t>
      </w:r>
      <w:r w:rsidR="001B328C" w:rsidRPr="00D73D57">
        <w:rPr>
          <w:rFonts w:ascii="Calibri" w:hAnsi="Calibri"/>
          <w:sz w:val="22"/>
          <w:szCs w:val="22"/>
        </w:rPr>
        <w:t xml:space="preserve">TPs </w:t>
      </w:r>
      <w:r w:rsidR="00F6747C" w:rsidRPr="00D73D57">
        <w:rPr>
          <w:rFonts w:ascii="Calibri" w:hAnsi="Calibri"/>
          <w:sz w:val="22"/>
          <w:szCs w:val="22"/>
        </w:rPr>
        <w:t xml:space="preserve">and PIHPs </w:t>
      </w:r>
      <w:r w:rsidR="001B328C" w:rsidRPr="00D73D57">
        <w:rPr>
          <w:rFonts w:ascii="Calibri" w:hAnsi="Calibri"/>
          <w:sz w:val="22"/>
          <w:szCs w:val="22"/>
        </w:rPr>
        <w:t>are expected to follow the below file naming conventio</w:t>
      </w:r>
      <w:r w:rsidR="001B328C" w:rsidRPr="00B60237">
        <w:rPr>
          <w:rFonts w:ascii="Calibri" w:hAnsi="Calibri"/>
          <w:sz w:val="22"/>
          <w:szCs w:val="22"/>
        </w:rPr>
        <w:t>n</w:t>
      </w:r>
      <w:r w:rsidR="00A20640" w:rsidRPr="00B60237">
        <w:rPr>
          <w:rFonts w:ascii="Calibri" w:hAnsi="Calibri"/>
          <w:sz w:val="22"/>
          <w:szCs w:val="22"/>
        </w:rPr>
        <w:t>.</w:t>
      </w:r>
      <w:r w:rsidR="00196D60" w:rsidRPr="00B60237">
        <w:rPr>
          <w:rFonts w:ascii="Calibri" w:hAnsi="Calibri"/>
          <w:sz w:val="22"/>
          <w:szCs w:val="22"/>
        </w:rPr>
        <w:t xml:space="preserve"> </w:t>
      </w:r>
      <w:bookmarkStart w:id="7" w:name="OLE_LINK4"/>
      <w:r w:rsidR="00D73D57" w:rsidRPr="00B60237">
        <w:rPr>
          <w:rFonts w:ascii="Calibri" w:hAnsi="Calibri"/>
          <w:sz w:val="22"/>
          <w:szCs w:val="22"/>
        </w:rPr>
        <w:t>F</w:t>
      </w:r>
      <w:r w:rsidR="00D73D57" w:rsidRPr="00D14D4E">
        <w:rPr>
          <w:rFonts w:ascii="Calibri" w:hAnsi="Calibri"/>
          <w:sz w:val="22"/>
          <w:szCs w:val="22"/>
        </w:rPr>
        <w:t>ile naming convention should be utilized by both BH I/DD TPs and PIHPs.</w:t>
      </w:r>
    </w:p>
    <w:bookmarkEnd w:id="6"/>
    <w:bookmarkEnd w:id="7"/>
    <w:p w14:paraId="4D9889A6" w14:textId="77777777" w:rsidR="00196D60" w:rsidRDefault="00196D60" w:rsidP="008319DF">
      <w:pPr>
        <w:ind w:left="720"/>
        <w:rPr>
          <w:rFonts w:ascii="Calibri" w:hAnsi="Calibri"/>
          <w:b/>
          <w:sz w:val="22"/>
          <w:szCs w:val="22"/>
        </w:rPr>
      </w:pPr>
    </w:p>
    <w:p w14:paraId="1B2DB60F" w14:textId="247336A7" w:rsidR="001B328C" w:rsidRDefault="001B328C" w:rsidP="001B328C">
      <w:pPr>
        <w:ind w:left="720"/>
        <w:rPr>
          <w:rFonts w:ascii="Calibri" w:hAnsi="Calibri"/>
          <w:sz w:val="22"/>
          <w:szCs w:val="22"/>
        </w:rPr>
      </w:pPr>
      <w:r>
        <w:rPr>
          <w:rFonts w:ascii="Calibri" w:hAnsi="Calibri"/>
          <w:sz w:val="22"/>
          <w:szCs w:val="22"/>
        </w:rPr>
        <w:t>NCMT_&lt;MedicalEncounterClaimData&gt;_&lt;TP</w:t>
      </w:r>
      <w:r w:rsidR="00F6747C">
        <w:rPr>
          <w:rFonts w:ascii="Calibri" w:hAnsi="Calibri"/>
          <w:sz w:val="22"/>
          <w:szCs w:val="22"/>
        </w:rPr>
        <w:t>/PIHP</w:t>
      </w:r>
      <w:r>
        <w:rPr>
          <w:rFonts w:ascii="Calibri" w:hAnsi="Calibri"/>
          <w:sz w:val="22"/>
          <w:szCs w:val="22"/>
        </w:rPr>
        <w:t>ShortName&gt;_&lt;AMH+ practice/CMA/CIN Name&gt;_ CCYYMMDD-HHMMSS.TXT</w:t>
      </w:r>
    </w:p>
    <w:p w14:paraId="3E4132CC" w14:textId="43AE0C0E" w:rsidR="00D34B8C" w:rsidRDefault="00D34B8C" w:rsidP="001B328C">
      <w:pPr>
        <w:ind w:left="720"/>
        <w:rPr>
          <w:rFonts w:ascii="Calibri" w:hAnsi="Calibri"/>
          <w:sz w:val="22"/>
          <w:szCs w:val="22"/>
        </w:rPr>
      </w:pPr>
    </w:p>
    <w:p w14:paraId="664695B9" w14:textId="2C76EC7A" w:rsidR="00F06541" w:rsidRPr="00E22B25" w:rsidRDefault="00F06541" w:rsidP="00F06541">
      <w:pPr>
        <w:ind w:firstLine="720"/>
        <w:rPr>
          <w:rFonts w:ascii="Calibri" w:hAnsi="Calibri"/>
          <w:sz w:val="22"/>
          <w:szCs w:val="22"/>
        </w:rPr>
      </w:pPr>
      <w:bookmarkStart w:id="8" w:name="OLE_LINK10"/>
      <w:bookmarkStart w:id="9" w:name="OLE_LINK11"/>
      <w:r w:rsidRPr="00E22B25">
        <w:rPr>
          <w:rFonts w:ascii="Calibri" w:hAnsi="Calibri"/>
          <w:sz w:val="22"/>
          <w:szCs w:val="22"/>
        </w:rPr>
        <w:t xml:space="preserve">Below are the short names for each </w:t>
      </w:r>
      <w:bookmarkStart w:id="10" w:name="OLE_LINK8"/>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F6747C">
        <w:rPr>
          <w:rFonts w:ascii="Calibri" w:hAnsi="Calibri"/>
          <w:sz w:val="22"/>
          <w:szCs w:val="22"/>
        </w:rPr>
        <w:t>/PIHPs</w:t>
      </w:r>
      <w:r w:rsidR="00CF024A">
        <w:rPr>
          <w:rFonts w:ascii="Calibri" w:hAnsi="Calibri"/>
          <w:sz w:val="22"/>
          <w:szCs w:val="22"/>
        </w:rPr>
        <w:t>, use these for &lt;TP</w:t>
      </w:r>
      <w:r w:rsidR="00F6747C">
        <w:rPr>
          <w:rFonts w:ascii="Calibri" w:hAnsi="Calibri"/>
          <w:sz w:val="22"/>
          <w:szCs w:val="22"/>
        </w:rPr>
        <w:t>/PIHP</w:t>
      </w:r>
      <w:r w:rsidR="00CF024A">
        <w:rPr>
          <w:rFonts w:ascii="Calibri" w:hAnsi="Calibri"/>
          <w:sz w:val="22"/>
          <w:szCs w:val="22"/>
        </w:rPr>
        <w:t>ShortName</w:t>
      </w:r>
      <w:bookmarkEnd w:id="8"/>
      <w:r w:rsidR="00CF024A">
        <w:rPr>
          <w:rFonts w:ascii="Calibri" w:hAnsi="Calibri"/>
          <w:sz w:val="22"/>
          <w:szCs w:val="22"/>
        </w:rPr>
        <w:t>&gt;</w:t>
      </w:r>
      <w:r w:rsidRPr="00E22B25">
        <w:rPr>
          <w:rFonts w:ascii="Calibri" w:hAnsi="Calibri"/>
          <w:sz w:val="22"/>
          <w:szCs w:val="22"/>
        </w:rPr>
        <w:t>:</w:t>
      </w:r>
      <w:bookmarkEnd w:id="10"/>
    </w:p>
    <w:bookmarkEnd w:id="9"/>
    <w:p w14:paraId="3CEABD56" w14:textId="1365E4BE"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w:t>
      </w:r>
      <w:r w:rsidR="000573A6">
        <w:rPr>
          <w:rFonts w:ascii="Calibri" w:hAnsi="Calibri"/>
          <w:sz w:val="22"/>
          <w:szCs w:val="22"/>
        </w:rPr>
        <w:t>B</w:t>
      </w:r>
    </w:p>
    <w:p w14:paraId="6C1810BC" w14:textId="0E8B7F4D"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w:t>
      </w:r>
      <w:r w:rsidR="000573A6">
        <w:rPr>
          <w:rFonts w:ascii="Calibri" w:hAnsi="Calibri"/>
          <w:sz w:val="22"/>
          <w:szCs w:val="22"/>
        </w:rPr>
        <w:t>B</w:t>
      </w:r>
    </w:p>
    <w:p w14:paraId="5667D757" w14:textId="39032844"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0573A6">
        <w:rPr>
          <w:rFonts w:ascii="Calibri" w:hAnsi="Calibri"/>
          <w:sz w:val="22"/>
          <w:szCs w:val="22"/>
        </w:rPr>
        <w:t>B</w:t>
      </w:r>
    </w:p>
    <w:p w14:paraId="2E1A36B9" w14:textId="492C8475" w:rsidR="001548F6" w:rsidRDefault="001548F6">
      <w:pPr>
        <w:ind w:left="720" w:firstLine="720"/>
        <w:rPr>
          <w:rFonts w:ascii="Calibri" w:hAnsi="Calibri"/>
          <w:sz w:val="22"/>
          <w:szCs w:val="22"/>
        </w:rPr>
      </w:pPr>
      <w:r w:rsidRPr="00E22B25">
        <w:rPr>
          <w:rFonts w:ascii="Calibri" w:hAnsi="Calibri"/>
          <w:sz w:val="22"/>
          <w:szCs w:val="22"/>
        </w:rPr>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0573A6">
        <w:rPr>
          <w:rFonts w:ascii="Calibri" w:hAnsi="Calibri"/>
          <w:sz w:val="22"/>
          <w:szCs w:val="22"/>
        </w:rPr>
        <w:t>B</w:t>
      </w:r>
    </w:p>
    <w:p w14:paraId="1C8DDC97" w14:textId="024E8AE5" w:rsidR="00D34B8C" w:rsidRDefault="004F35F5" w:rsidP="00D14D4E">
      <w:pPr>
        <w:rPr>
          <w:rFonts w:ascii="Calibri" w:hAnsi="Calibri"/>
          <w:sz w:val="22"/>
          <w:szCs w:val="22"/>
        </w:rPr>
      </w:pPr>
      <w:r w:rsidRPr="00D14D4E">
        <w:rPr>
          <w:rFonts w:ascii="Calibri" w:hAnsi="Calibri"/>
          <w:i/>
          <w:iCs/>
          <w:sz w:val="22"/>
          <w:szCs w:val="22"/>
        </w:rPr>
        <w:tab/>
      </w: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&lt;MedicalEncounterClaimData&gt;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5E44B68" w14:textId="16C78D13" w:rsidR="00CC67F2" w:rsidRDefault="00CC67F2" w:rsidP="00D14D4E">
      <w:pPr>
        <w:ind w:left="720"/>
        <w:rPr>
          <w:rFonts w:ascii="Calibri" w:hAnsi="Calibri"/>
          <w:sz w:val="22"/>
          <w:szCs w:val="22"/>
        </w:rPr>
      </w:pPr>
      <w:r>
        <w:rPr>
          <w:rFonts w:ascii="Calibri" w:hAnsi="Calibri"/>
          <w:sz w:val="22"/>
          <w:szCs w:val="22"/>
        </w:rPr>
        <w:t xml:space="preserve">For &lt; AMH+ practice/CMA/CIN Name&gt;,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21" w:history="1">
        <w:r>
          <w:rPr>
            <w:rStyle w:val="Hyperlink"/>
            <w:rFonts w:ascii="Calibri" w:hAnsi="Calibri"/>
            <w:sz w:val="22"/>
            <w:szCs w:val="22"/>
          </w:rPr>
          <w:t>Link</w:t>
        </w:r>
      </w:hyperlink>
      <w:r>
        <w:rPr>
          <w:rFonts w:ascii="Calibri" w:hAnsi="Calibri"/>
          <w:sz w:val="22"/>
          <w:szCs w:val="22"/>
        </w:rPr>
        <w:t>.</w:t>
      </w:r>
    </w:p>
    <w:p w14:paraId="65136297" w14:textId="77777777" w:rsidR="00CC67F2" w:rsidRDefault="00CC67F2"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03783D87" w:rsidR="005D6A6A" w:rsidRPr="00B60237"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w:t>
      </w:r>
      <w:r w:rsidR="008C6F28" w:rsidRPr="00B60237">
        <w:rPr>
          <w:rFonts w:ascii="Calibri" w:hAnsi="Calibri"/>
          <w:sz w:val="22"/>
          <w:szCs w:val="22"/>
        </w:rPr>
        <w:t xml:space="preserve"> CINs.</w:t>
      </w:r>
      <w:r w:rsidR="00532DEA" w:rsidRPr="00B60237">
        <w:rPr>
          <w:rFonts w:ascii="Calibri" w:hAnsi="Calibri"/>
          <w:sz w:val="22"/>
          <w:szCs w:val="22"/>
        </w:rPr>
        <w:t xml:space="preserve"> </w:t>
      </w:r>
      <w:r w:rsidR="00532DEA" w:rsidRPr="00D14D4E">
        <w:rPr>
          <w:rFonts w:ascii="Calibri" w:hAnsi="Calibri"/>
          <w:sz w:val="22"/>
          <w:szCs w:val="22"/>
        </w:rPr>
        <w:t>File data should contain both BH I/DD TP and PIHP members.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under Medical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lastRenderedPageBreak/>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confirmation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Refer to information under Medical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30F8AF89" w:rsidR="00390BE6" w:rsidRPr="00B60237"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paid a</w:t>
      </w:r>
      <w:r w:rsidR="0044341A" w:rsidRPr="00B60237">
        <w:rPr>
          <w:rFonts w:ascii="Calibri" w:hAnsi="Calibri"/>
          <w:sz w:val="22"/>
          <w:szCs w:val="22"/>
        </w:rPr>
        <w:t xml:space="preserve">nd denied </w:t>
      </w:r>
      <w:r w:rsidR="008A7E33" w:rsidRPr="00B60237">
        <w:rPr>
          <w:rFonts w:ascii="Calibri" w:hAnsi="Calibri"/>
          <w:sz w:val="22"/>
          <w:szCs w:val="22"/>
        </w:rPr>
        <w:t>M</w:t>
      </w:r>
      <w:r w:rsidR="0044341A" w:rsidRPr="00B60237">
        <w:rPr>
          <w:rFonts w:ascii="Calibri" w:hAnsi="Calibri"/>
          <w:sz w:val="22"/>
          <w:szCs w:val="22"/>
        </w:rPr>
        <w:t xml:space="preserve">edical FFS </w:t>
      </w:r>
      <w:r w:rsidR="008A7E33" w:rsidRPr="00B60237">
        <w:rPr>
          <w:rFonts w:ascii="Calibri" w:hAnsi="Calibri"/>
          <w:sz w:val="22"/>
          <w:szCs w:val="22"/>
        </w:rPr>
        <w:t>D</w:t>
      </w:r>
      <w:r w:rsidR="0044341A" w:rsidRPr="00B60237">
        <w:rPr>
          <w:rFonts w:ascii="Calibri" w:hAnsi="Calibri"/>
          <w:sz w:val="22"/>
          <w:szCs w:val="22"/>
        </w:rPr>
        <w:t xml:space="preserve">ental </w:t>
      </w:r>
      <w:r w:rsidR="008A7E33" w:rsidRPr="00B60237">
        <w:rPr>
          <w:rFonts w:ascii="Calibri" w:hAnsi="Calibri"/>
          <w:sz w:val="22"/>
          <w:szCs w:val="22"/>
        </w:rPr>
        <w:t>C</w:t>
      </w:r>
      <w:r w:rsidR="0044341A" w:rsidRPr="00B60237">
        <w:rPr>
          <w:rFonts w:ascii="Calibri" w:hAnsi="Calibri"/>
          <w:sz w:val="22"/>
          <w:szCs w:val="22"/>
        </w:rPr>
        <w:t>laims</w:t>
      </w:r>
      <w:r w:rsidR="00532DEA" w:rsidRPr="00B60237">
        <w:rPr>
          <w:rFonts w:ascii="Calibri" w:hAnsi="Calibri"/>
          <w:sz w:val="22"/>
          <w:szCs w:val="22"/>
        </w:rPr>
        <w:t xml:space="preserve">. </w:t>
      </w:r>
      <w:bookmarkStart w:id="11" w:name="OLE_LINK5"/>
      <w:r w:rsidR="00532DEA" w:rsidRPr="00D14D4E">
        <w:rPr>
          <w:rFonts w:ascii="Calibri" w:hAnsi="Calibri"/>
          <w:sz w:val="22"/>
          <w:szCs w:val="22"/>
        </w:rPr>
        <w:t>File data should contain both BH I/DD TP and PIHP members.</w:t>
      </w:r>
    </w:p>
    <w:bookmarkEnd w:id="11"/>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06663CF9" w14:textId="77777777" w:rsidR="00FF0372" w:rsidRPr="00AD4860" w:rsidRDefault="00FF0372" w:rsidP="00FF0372">
      <w:pPr>
        <w:rPr>
          <w:rFonts w:ascii="Calibri" w:hAnsi="Calibri"/>
          <w:sz w:val="22"/>
          <w:szCs w:val="22"/>
        </w:rPr>
      </w:pPr>
    </w:p>
    <w:p w14:paraId="1B3DD674" w14:textId="2937B141" w:rsidR="00FF0372" w:rsidRPr="00AD4860" w:rsidRDefault="00FF0372" w:rsidP="00FF0372">
      <w:pPr>
        <w:ind w:left="1440"/>
        <w:rPr>
          <w:rFonts w:ascii="Calibri" w:hAnsi="Calibri"/>
          <w:sz w:val="22"/>
          <w:szCs w:val="22"/>
        </w:rPr>
      </w:pPr>
      <w:r w:rsidRPr="00AD4860">
        <w:rPr>
          <w:rFonts w:ascii="Calibri" w:hAnsi="Calibri"/>
          <w:sz w:val="22"/>
          <w:szCs w:val="22"/>
        </w:rPr>
        <w:t>”ABCD”|”2019-12-01”|”......</w:t>
      </w:r>
    </w:p>
    <w:p w14:paraId="2E58EA3F" w14:textId="77777777" w:rsidR="00FF0372" w:rsidRPr="00AD4860" w:rsidRDefault="00FF0372" w:rsidP="00FF0372">
      <w:pPr>
        <w:ind w:left="720"/>
        <w:rPr>
          <w:rFonts w:ascii="Calibri" w:hAnsi="Calibri"/>
          <w:sz w:val="22"/>
          <w:szCs w:val="22"/>
        </w:rPr>
      </w:pPr>
    </w:p>
    <w:p w14:paraId="5BBE151D" w14:textId="5897D3E4" w:rsidR="00FF0372" w:rsidRDefault="00FF0372" w:rsidP="00FF037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r w:rsidR="0016259A" w:rsidRPr="00033859">
        <w:rPr>
          <w:rFonts w:ascii="Calibri" w:hAnsi="Calibri"/>
          <w:sz w:val="22"/>
          <w:szCs w:val="22"/>
        </w:rPr>
        <w:t>sFTP</w:t>
      </w:r>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lastRenderedPageBreak/>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confirmation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35E187D8" w14:textId="4F594DCA" w:rsidR="00532DEA" w:rsidRPr="00D14D4E" w:rsidRDefault="00A72D86" w:rsidP="00532DEA">
      <w:pPr>
        <w:ind w:left="720"/>
        <w:rPr>
          <w:rFonts w:ascii="Calibri" w:hAnsi="Calibri"/>
          <w:b/>
          <w:sz w:val="22"/>
          <w:szCs w:val="22"/>
        </w:rPr>
      </w:pPr>
      <w:r w:rsidRPr="00B60237">
        <w:rPr>
          <w:rFonts w:ascii="Calibri" w:hAnsi="Calibri"/>
          <w:b/>
          <w:sz w:val="22"/>
          <w:szCs w:val="22"/>
        </w:rPr>
        <w:t>File Naming Convention</w:t>
      </w:r>
      <w:r w:rsidR="00390BE6" w:rsidRPr="00B60237">
        <w:rPr>
          <w:rFonts w:ascii="Calibri" w:hAnsi="Calibri"/>
          <w:b/>
          <w:sz w:val="22"/>
          <w:szCs w:val="22"/>
        </w:rPr>
        <w:t>:</w:t>
      </w:r>
      <w:r w:rsidR="00B15E58" w:rsidRPr="00B60237">
        <w:rPr>
          <w:rFonts w:ascii="Calibri" w:hAnsi="Calibri"/>
          <w:b/>
          <w:sz w:val="22"/>
          <w:szCs w:val="22"/>
        </w:rPr>
        <w:t xml:space="preserve"> </w:t>
      </w:r>
      <w:r w:rsidR="00DA7A9A" w:rsidRPr="00B60237">
        <w:rPr>
          <w:rFonts w:ascii="Calibri" w:hAnsi="Calibri"/>
          <w:bCs/>
          <w:sz w:val="22"/>
          <w:szCs w:val="22"/>
        </w:rPr>
        <w:t xml:space="preserve">BH I/DD </w:t>
      </w:r>
      <w:r w:rsidR="00DA7A9A" w:rsidRPr="00B60237">
        <w:rPr>
          <w:rFonts w:ascii="Calibri" w:hAnsi="Calibri"/>
          <w:sz w:val="22"/>
          <w:szCs w:val="22"/>
        </w:rPr>
        <w:t xml:space="preserve">TPs </w:t>
      </w:r>
      <w:r w:rsidR="00077935" w:rsidRPr="00B60237">
        <w:rPr>
          <w:rFonts w:ascii="Calibri" w:hAnsi="Calibri"/>
          <w:sz w:val="22"/>
          <w:szCs w:val="22"/>
        </w:rPr>
        <w:t xml:space="preserve">and PIHPs </w:t>
      </w:r>
      <w:r w:rsidR="00DA7A9A" w:rsidRPr="00B60237">
        <w:rPr>
          <w:rFonts w:ascii="Calibri" w:hAnsi="Calibri"/>
          <w:sz w:val="22"/>
          <w:szCs w:val="22"/>
        </w:rPr>
        <w:t>are expected to follow the below file naming convention</w:t>
      </w:r>
      <w:r w:rsidR="001C2EC9" w:rsidRPr="00B60237">
        <w:rPr>
          <w:rFonts w:ascii="Calibri" w:hAnsi="Calibri"/>
          <w:sz w:val="22"/>
          <w:szCs w:val="22"/>
        </w:rPr>
        <w:t>.</w:t>
      </w:r>
      <w:r w:rsidR="00DA7A9A" w:rsidRPr="00B60237">
        <w:rPr>
          <w:rFonts w:ascii="Calibri" w:hAnsi="Calibri"/>
          <w:sz w:val="22"/>
          <w:szCs w:val="22"/>
        </w:rPr>
        <w:t xml:space="preserve"> </w:t>
      </w:r>
      <w:bookmarkStart w:id="12" w:name="OLE_LINK6"/>
      <w:r w:rsidR="00532DEA" w:rsidRPr="00D14D4E">
        <w:rPr>
          <w:rFonts w:ascii="Calibri" w:hAnsi="Calibri"/>
          <w:sz w:val="22"/>
          <w:szCs w:val="22"/>
        </w:rPr>
        <w:t>File naming convention should be utilized by both BH I/DD TPs and PIHPs.</w:t>
      </w:r>
      <w:bookmarkEnd w:id="12"/>
    </w:p>
    <w:p w14:paraId="74F64311" w14:textId="2825367F" w:rsidR="00DA7A9A" w:rsidRDefault="00DA7A9A" w:rsidP="00096935">
      <w:pPr>
        <w:ind w:left="720"/>
        <w:rPr>
          <w:rFonts w:ascii="Calibri" w:hAnsi="Calibri"/>
          <w:b/>
          <w:sz w:val="22"/>
          <w:szCs w:val="22"/>
        </w:rPr>
      </w:pPr>
    </w:p>
    <w:p w14:paraId="2677D0A6" w14:textId="2E3F4A51" w:rsidR="00DA7A9A" w:rsidRDefault="00DA7A9A" w:rsidP="00DA7A9A">
      <w:pPr>
        <w:ind w:left="720"/>
        <w:rPr>
          <w:rFonts w:ascii="Calibri" w:hAnsi="Calibri"/>
          <w:sz w:val="22"/>
          <w:szCs w:val="22"/>
        </w:rPr>
      </w:pPr>
      <w:r>
        <w:rPr>
          <w:rFonts w:ascii="Calibri" w:hAnsi="Calibri"/>
          <w:sz w:val="22"/>
          <w:szCs w:val="22"/>
        </w:rPr>
        <w:t>NCMT_&lt;DentalClaimsData&gt;_&lt;TP</w:t>
      </w:r>
      <w:r w:rsidR="00077935">
        <w:rPr>
          <w:rFonts w:ascii="Calibri" w:hAnsi="Calibri"/>
          <w:sz w:val="22"/>
          <w:szCs w:val="22"/>
        </w:rPr>
        <w:t>/PIHP</w:t>
      </w:r>
      <w:r>
        <w:rPr>
          <w:rFonts w:ascii="Calibri" w:hAnsi="Calibri"/>
          <w:sz w:val="22"/>
          <w:szCs w:val="22"/>
        </w:rPr>
        <w:t>ShortName&gt;_&lt;AMH+ practice/CMA/CIN Name&gt;_ CCYYMMDD-HHMMSS.TXT</w:t>
      </w:r>
    </w:p>
    <w:p w14:paraId="439ADCEB" w14:textId="398E9E7F"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077935">
        <w:rPr>
          <w:rFonts w:ascii="Calibri" w:hAnsi="Calibri"/>
          <w:sz w:val="22"/>
          <w:szCs w:val="22"/>
        </w:rPr>
        <w:t>/PIHPs</w:t>
      </w:r>
      <w:r w:rsidR="00936D6D">
        <w:rPr>
          <w:rFonts w:ascii="Calibri" w:hAnsi="Calibri"/>
          <w:sz w:val="22"/>
          <w:szCs w:val="22"/>
        </w:rPr>
        <w:t>, use these for &lt;TP</w:t>
      </w:r>
      <w:r w:rsidR="00077935">
        <w:rPr>
          <w:rFonts w:ascii="Calibri" w:hAnsi="Calibri"/>
          <w:sz w:val="22"/>
          <w:szCs w:val="22"/>
        </w:rPr>
        <w:t>/PIHP</w:t>
      </w:r>
      <w:r w:rsidR="00936D6D">
        <w:rPr>
          <w:rFonts w:ascii="Calibri" w:hAnsi="Calibri"/>
          <w:sz w:val="22"/>
          <w:szCs w:val="22"/>
        </w:rPr>
        <w:t>ShortName&gt;</w:t>
      </w:r>
      <w:r w:rsidR="00390BE6" w:rsidRPr="00E22B25">
        <w:rPr>
          <w:rFonts w:ascii="Calibri" w:hAnsi="Calibri"/>
          <w:sz w:val="22"/>
          <w:szCs w:val="22"/>
        </w:rPr>
        <w:t>:</w:t>
      </w:r>
    </w:p>
    <w:p w14:paraId="4BBC83F9" w14:textId="73AFC67B"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w:t>
      </w:r>
      <w:r w:rsidR="00532DEA">
        <w:rPr>
          <w:rFonts w:ascii="Calibri" w:hAnsi="Calibri"/>
          <w:sz w:val="22"/>
          <w:szCs w:val="22"/>
        </w:rPr>
        <w:t>B</w:t>
      </w:r>
    </w:p>
    <w:p w14:paraId="4F5B7160" w14:textId="0139F1B1"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532DEA">
        <w:rPr>
          <w:rFonts w:ascii="Calibri" w:hAnsi="Calibri"/>
          <w:sz w:val="22"/>
          <w:szCs w:val="22"/>
        </w:rPr>
        <w:t>B</w:t>
      </w:r>
    </w:p>
    <w:p w14:paraId="20899382" w14:textId="7AA14312"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32DEA">
        <w:rPr>
          <w:rFonts w:ascii="Calibri" w:hAnsi="Calibri"/>
          <w:sz w:val="22"/>
          <w:szCs w:val="22"/>
        </w:rPr>
        <w:t>B</w:t>
      </w:r>
    </w:p>
    <w:p w14:paraId="58EC9554" w14:textId="179703C0"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532DEA">
        <w:rPr>
          <w:rFonts w:ascii="Calibri" w:hAnsi="Calibri"/>
          <w:sz w:val="22"/>
          <w:szCs w:val="22"/>
        </w:rPr>
        <w:t>B</w:t>
      </w:r>
    </w:p>
    <w:p w14:paraId="2D7CC23E" w14:textId="42DA8681" w:rsidR="001A5633" w:rsidRDefault="00AF00E6" w:rsidP="00B60237">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&lt;DentalClaimsData&gt;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lastRenderedPageBreak/>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13" w:name="_MON_1631641252"/>
    <w:bookmarkEnd w:id="13"/>
    <w:p w14:paraId="44836FCD" w14:textId="7A758B15" w:rsidR="00F02C06" w:rsidRDefault="008D3DF7"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0B638142">
          <v:shape id="_x0000_i1028" type="#_x0000_t75" style="width:1in;height:42.95pt" o:ole="">
            <v:imagedata r:id="rId22" o:title=""/>
          </v:shape>
          <o:OLEObject Type="Embed" ProgID="Excel.Sheet.8" ShapeID="_x0000_i1028" DrawAspect="Icon" ObjectID="_1770540755" r:id="rId23"/>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2B392035" w14:textId="08080252" w:rsidR="008D3DF7" w:rsidRPr="008D3DF7" w:rsidRDefault="000E30ED" w:rsidP="002E41F2">
      <w:pPr>
        <w:pStyle w:val="ListParagraph"/>
        <w:numPr>
          <w:ilvl w:val="0"/>
          <w:numId w:val="45"/>
        </w:numPr>
        <w:rPr>
          <w:bCs/>
        </w:rPr>
      </w:pPr>
      <w:r w:rsidRPr="008D3DF7">
        <w:rPr>
          <w:bCs/>
        </w:rPr>
        <w:t xml:space="preserve">Total Claim Charge Amount </w:t>
      </w:r>
    </w:p>
    <w:p w14:paraId="728854A7" w14:textId="00AE3EE4" w:rsidR="008D3DF7" w:rsidRPr="008D3DF7" w:rsidRDefault="000E30ED" w:rsidP="002E41F2">
      <w:pPr>
        <w:pStyle w:val="ListParagraph"/>
        <w:numPr>
          <w:ilvl w:val="0"/>
          <w:numId w:val="45"/>
        </w:numPr>
        <w:rPr>
          <w:bCs/>
        </w:rPr>
      </w:pPr>
      <w:r w:rsidRPr="008D3DF7">
        <w:rPr>
          <w:bCs/>
        </w:rPr>
        <w:t>Claim allowed Amount</w:t>
      </w:r>
    </w:p>
    <w:p w14:paraId="5CB77F2E" w14:textId="26F59AA8" w:rsidR="005E5D8E" w:rsidRDefault="000E30ED" w:rsidP="008D3DF7">
      <w:pPr>
        <w:pStyle w:val="ListParagraph"/>
        <w:numPr>
          <w:ilvl w:val="0"/>
          <w:numId w:val="45"/>
        </w:numPr>
        <w:rPr>
          <w:bCs/>
        </w:rPr>
      </w:pPr>
      <w:r w:rsidRPr="008D3DF7">
        <w:rPr>
          <w:bCs/>
        </w:rPr>
        <w:t>Payers Claim Payment Amount</w:t>
      </w:r>
    </w:p>
    <w:p w14:paraId="60B10E1F" w14:textId="77777777" w:rsidR="000E2F27" w:rsidRDefault="000E2F27" w:rsidP="005E5D8E">
      <w:pPr>
        <w:ind w:left="360"/>
        <w:rPr>
          <w:rFonts w:ascii="Calibri" w:hAnsi="Calibri"/>
          <w:bCs/>
          <w:sz w:val="22"/>
          <w:szCs w:val="22"/>
        </w:rPr>
      </w:pPr>
    </w:p>
    <w:p w14:paraId="3BE1D1C2" w14:textId="2F94208A" w:rsidR="008D3DF7" w:rsidRPr="002B1169" w:rsidRDefault="005E5D8E" w:rsidP="002E41F2">
      <w:pPr>
        <w:ind w:left="360"/>
      </w:pPr>
      <w:r w:rsidRPr="002E41F2">
        <w:rPr>
          <w:rFonts w:ascii="Calibri" w:hAnsi="Calibri"/>
          <w:bCs/>
          <w:sz w:val="22"/>
          <w:szCs w:val="22"/>
        </w:rPr>
        <w:t>Line-level</w:t>
      </w:r>
    </w:p>
    <w:p w14:paraId="2E7CE150" w14:textId="3685C82B" w:rsidR="008D3DF7" w:rsidRPr="00AB5BEA" w:rsidRDefault="000E30ED" w:rsidP="002E41F2">
      <w:pPr>
        <w:pStyle w:val="ListParagraph"/>
        <w:numPr>
          <w:ilvl w:val="0"/>
          <w:numId w:val="46"/>
        </w:numPr>
      </w:pPr>
      <w:r w:rsidRPr="00AB5BEA">
        <w:t>Line Item Charge Amount</w:t>
      </w:r>
    </w:p>
    <w:p w14:paraId="6A10E32D" w14:textId="2C543F8B" w:rsidR="00316ED8" w:rsidRDefault="000E30ED" w:rsidP="00316ED8">
      <w:pPr>
        <w:pStyle w:val="ListParagraph"/>
        <w:numPr>
          <w:ilvl w:val="0"/>
          <w:numId w:val="46"/>
        </w:numPr>
      </w:pPr>
      <w:r w:rsidRPr="00AB5BEA">
        <w:t>Claim allowed amount</w:t>
      </w:r>
    </w:p>
    <w:p w14:paraId="6B541AA5" w14:textId="5E291B80" w:rsidR="008D3DF7" w:rsidRDefault="000E30ED" w:rsidP="002E41F2">
      <w:pPr>
        <w:pStyle w:val="ListParagraph"/>
        <w:numPr>
          <w:ilvl w:val="0"/>
          <w:numId w:val="46"/>
        </w:numPr>
      </w:pPr>
      <w:r w:rsidRPr="00AB5BEA">
        <w:t>Payers Claim Payment Amount</w:t>
      </w:r>
    </w:p>
    <w:p w14:paraId="762F8B31" w14:textId="18896E2B" w:rsidR="008D3DF7" w:rsidRPr="00AB5BEA" w:rsidRDefault="008D3DF7" w:rsidP="002E41F2">
      <w:pPr>
        <w:pStyle w:val="ListParagraph"/>
        <w:numPr>
          <w:ilvl w:val="0"/>
          <w:numId w:val="45"/>
        </w:numPr>
      </w:pPr>
      <w:r w:rsidRPr="008D3DF7">
        <w:t>Claim Header Status Code</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w:t>
      </w:r>
      <w:r>
        <w:rPr>
          <w:rFonts w:ascii="Calibri" w:hAnsi="Calibri"/>
          <w:sz w:val="22"/>
          <w:szCs w:val="22"/>
        </w:rPr>
        <w:lastRenderedPageBreak/>
        <w:t xml:space="preserve">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1D9F7481" w14:textId="77777777" w:rsidR="00532DEA" w:rsidRPr="00B60237" w:rsidRDefault="00E21844" w:rsidP="00532DEA">
      <w:pPr>
        <w:ind w:left="720"/>
        <w:rPr>
          <w:rFonts w:ascii="Calibri" w:hAnsi="Calibri"/>
          <w:b/>
          <w:sz w:val="22"/>
          <w:szCs w:val="22"/>
        </w:rPr>
      </w:pPr>
      <w:r>
        <w:rPr>
          <w:rFonts w:ascii="Calibri" w:hAnsi="Calibri"/>
          <w:b/>
          <w:sz w:val="22"/>
          <w:szCs w:val="22"/>
        </w:rPr>
        <w:t xml:space="preserve">File </w:t>
      </w:r>
      <w:r w:rsidR="00F277DE" w:rsidRPr="00033859">
        <w:rPr>
          <w:rFonts w:ascii="Calibri" w:hAnsi="Calibri"/>
          <w:b/>
          <w:sz w:val="22"/>
          <w:szCs w:val="22"/>
        </w:rPr>
        <w:t>D</w:t>
      </w:r>
      <w:r w:rsidR="00F277DE" w:rsidRPr="00B60237">
        <w:rPr>
          <w:rFonts w:ascii="Calibri" w:hAnsi="Calibri"/>
          <w:b/>
          <w:sz w:val="22"/>
          <w:szCs w:val="22"/>
        </w:rPr>
        <w:t>ata Scope:</w:t>
      </w:r>
      <w:r w:rsidR="00F277DE" w:rsidRPr="00B60237">
        <w:rPr>
          <w:rFonts w:ascii="Calibri" w:hAnsi="Calibri"/>
          <w:sz w:val="22"/>
          <w:szCs w:val="22"/>
        </w:rPr>
        <w:t xml:space="preserve"> </w:t>
      </w:r>
      <w:r w:rsidR="00E02C59" w:rsidRPr="00B60237">
        <w:rPr>
          <w:rFonts w:ascii="Calibri" w:hAnsi="Calibri"/>
          <w:sz w:val="22"/>
          <w:szCs w:val="22"/>
        </w:rPr>
        <w:t xml:space="preserve">Paid and Denied </w:t>
      </w:r>
      <w:r w:rsidR="00EB505C" w:rsidRPr="00B60237">
        <w:rPr>
          <w:rFonts w:ascii="Calibri" w:hAnsi="Calibri"/>
          <w:sz w:val="22"/>
          <w:szCs w:val="22"/>
        </w:rPr>
        <w:t>Pharmacy</w:t>
      </w:r>
      <w:r w:rsidR="00F277DE" w:rsidRPr="00B60237">
        <w:rPr>
          <w:rFonts w:ascii="Calibri" w:hAnsi="Calibri"/>
          <w:sz w:val="22"/>
          <w:szCs w:val="22"/>
        </w:rPr>
        <w:t xml:space="preserve"> encounters</w:t>
      </w:r>
      <w:r w:rsidR="00532DEA" w:rsidRPr="00B60237">
        <w:rPr>
          <w:rFonts w:ascii="Calibri" w:hAnsi="Calibri"/>
          <w:sz w:val="22"/>
          <w:szCs w:val="22"/>
        </w:rPr>
        <w:t xml:space="preserve">. </w:t>
      </w:r>
      <w:bookmarkStart w:id="14" w:name="OLE_LINK7"/>
      <w:r w:rsidR="00532DEA" w:rsidRPr="00D14D4E">
        <w:rPr>
          <w:rFonts w:ascii="Calibri" w:hAnsi="Calibri"/>
          <w:sz w:val="22"/>
          <w:szCs w:val="22"/>
        </w:rPr>
        <w:t>File data should contain both BH I/DD TP and PIHP members.</w:t>
      </w:r>
    </w:p>
    <w:bookmarkEnd w:id="14"/>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4BDEF2C4" w14:textId="77777777" w:rsidR="0070540C" w:rsidRPr="00AD4860" w:rsidRDefault="0070540C" w:rsidP="0070540C">
      <w:pPr>
        <w:rPr>
          <w:rFonts w:ascii="Calibri" w:hAnsi="Calibri"/>
          <w:sz w:val="22"/>
          <w:szCs w:val="22"/>
        </w:rPr>
      </w:pPr>
    </w:p>
    <w:p w14:paraId="43141C9A" w14:textId="53A8C465" w:rsidR="0070540C" w:rsidRPr="00AD4860" w:rsidRDefault="0070540C" w:rsidP="0070540C">
      <w:pPr>
        <w:ind w:left="1440"/>
        <w:rPr>
          <w:rFonts w:ascii="Calibri" w:hAnsi="Calibri"/>
          <w:sz w:val="22"/>
          <w:szCs w:val="22"/>
        </w:rPr>
      </w:pPr>
      <w:r w:rsidRPr="00AD4860">
        <w:rPr>
          <w:rFonts w:ascii="Calibri" w:hAnsi="Calibri"/>
          <w:sz w:val="22"/>
          <w:szCs w:val="22"/>
        </w:rPr>
        <w:t>”ABCD”|”2019-12-01”|”......</w:t>
      </w:r>
    </w:p>
    <w:p w14:paraId="759A0540" w14:textId="77777777" w:rsidR="0070540C" w:rsidRPr="00AD4860" w:rsidRDefault="0070540C" w:rsidP="0070540C">
      <w:pPr>
        <w:ind w:left="720"/>
        <w:rPr>
          <w:rFonts w:ascii="Calibri" w:hAnsi="Calibri"/>
          <w:sz w:val="22"/>
          <w:szCs w:val="22"/>
        </w:rPr>
      </w:pPr>
    </w:p>
    <w:p w14:paraId="1375DAA7" w14:textId="0C83261E" w:rsidR="0070540C" w:rsidRDefault="0070540C" w:rsidP="007A23C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confirmation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lastRenderedPageBreak/>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242D5520" w:rsidR="00D30DE7" w:rsidRPr="00D14D4E" w:rsidRDefault="00A72D86" w:rsidP="002115F4">
      <w:pPr>
        <w:ind w:left="720"/>
        <w:rPr>
          <w:rFonts w:ascii="Calibri" w:hAnsi="Calibri"/>
          <w:sz w:val="22"/>
          <w:szCs w:val="22"/>
        </w:rPr>
      </w:pPr>
      <w:r>
        <w:rPr>
          <w:rFonts w:ascii="Calibri" w:hAnsi="Calibri"/>
          <w:b/>
          <w:sz w:val="22"/>
          <w:szCs w:val="22"/>
        </w:rPr>
        <w:t>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 xml:space="preserve">TPs </w:t>
      </w:r>
      <w:r w:rsidR="00077935">
        <w:rPr>
          <w:rFonts w:ascii="Calibri" w:hAnsi="Calibri"/>
          <w:sz w:val="22"/>
          <w:szCs w:val="22"/>
        </w:rPr>
        <w:t xml:space="preserve">and PIHPs </w:t>
      </w:r>
      <w:r w:rsidR="00D30DE7">
        <w:rPr>
          <w:rFonts w:ascii="Calibri" w:hAnsi="Calibri"/>
          <w:sz w:val="22"/>
          <w:szCs w:val="22"/>
        </w:rPr>
        <w:t xml:space="preserve">are expected to follow the below file naming </w:t>
      </w:r>
      <w:r w:rsidR="00D30DE7" w:rsidRPr="00B60237">
        <w:rPr>
          <w:rFonts w:ascii="Calibri" w:hAnsi="Calibri"/>
          <w:sz w:val="22"/>
          <w:szCs w:val="22"/>
        </w:rPr>
        <w:t>convention</w:t>
      </w:r>
      <w:r w:rsidR="00D04679" w:rsidRPr="00B60237">
        <w:rPr>
          <w:rFonts w:ascii="Calibri" w:hAnsi="Calibri"/>
          <w:sz w:val="22"/>
          <w:szCs w:val="22"/>
        </w:rPr>
        <w:t>.</w:t>
      </w:r>
      <w:r w:rsidR="00D30DE7" w:rsidRPr="00B60237">
        <w:rPr>
          <w:rFonts w:ascii="Calibri" w:hAnsi="Calibri"/>
          <w:sz w:val="22"/>
          <w:szCs w:val="22"/>
        </w:rPr>
        <w:t xml:space="preserve"> </w:t>
      </w:r>
      <w:r w:rsidR="00532DEA" w:rsidRPr="00D14D4E">
        <w:rPr>
          <w:rFonts w:ascii="Calibri" w:hAnsi="Calibri"/>
          <w:sz w:val="22"/>
          <w:szCs w:val="22"/>
        </w:rPr>
        <w:t>File naming convention should be utilized by both BH I/DD TPs and PIHPs.</w:t>
      </w:r>
    </w:p>
    <w:p w14:paraId="02FCB734" w14:textId="77777777" w:rsidR="00532DEA" w:rsidRDefault="00532DEA" w:rsidP="002115F4">
      <w:pPr>
        <w:ind w:left="720"/>
        <w:rPr>
          <w:rFonts w:ascii="Calibri" w:hAnsi="Calibri"/>
          <w:b/>
          <w:sz w:val="22"/>
          <w:szCs w:val="22"/>
        </w:rPr>
      </w:pPr>
    </w:p>
    <w:p w14:paraId="13D6C5BA" w14:textId="5BC521F1" w:rsidR="00D30DE7" w:rsidRDefault="00D30DE7" w:rsidP="00D30DE7">
      <w:pPr>
        <w:ind w:left="720"/>
        <w:rPr>
          <w:rFonts w:ascii="Calibri" w:hAnsi="Calibri"/>
          <w:sz w:val="22"/>
          <w:szCs w:val="22"/>
        </w:rPr>
      </w:pPr>
      <w:r>
        <w:rPr>
          <w:rFonts w:ascii="Calibri" w:hAnsi="Calibri"/>
          <w:sz w:val="22"/>
          <w:szCs w:val="22"/>
        </w:rPr>
        <w:t>NCMT_&lt;PharmacyEncounterClaimData&gt;_&lt;TP</w:t>
      </w:r>
      <w:r w:rsidR="00077935">
        <w:rPr>
          <w:rFonts w:ascii="Calibri" w:hAnsi="Calibri"/>
          <w:sz w:val="22"/>
          <w:szCs w:val="22"/>
        </w:rPr>
        <w:t>/</w:t>
      </w:r>
      <w:r w:rsidR="00077935" w:rsidRPr="00D14D4E">
        <w:rPr>
          <w:rFonts w:ascii="Calibri" w:hAnsi="Calibri"/>
          <w:bCs/>
          <w:sz w:val="22"/>
          <w:szCs w:val="22"/>
        </w:rPr>
        <w:t>PIHP</w:t>
      </w:r>
      <w:r>
        <w:rPr>
          <w:rFonts w:ascii="Calibri" w:hAnsi="Calibri"/>
          <w:sz w:val="22"/>
          <w:szCs w:val="22"/>
        </w:rPr>
        <w:t>ShortName&gt;_&lt;AMH+ practice/CMA/CIN Name&gt;_ CCYYMMDD-HHMMSS.TXT</w:t>
      </w:r>
    </w:p>
    <w:p w14:paraId="384E48B2" w14:textId="316C2219" w:rsidR="00EB6EF9" w:rsidRPr="00076E1D" w:rsidRDefault="00EB6EF9" w:rsidP="00D30DE7">
      <w:pPr>
        <w:ind w:left="720"/>
        <w:rPr>
          <w:rFonts w:eastAsiaTheme="minorHAnsi"/>
        </w:rPr>
      </w:pPr>
    </w:p>
    <w:p w14:paraId="65D270BA" w14:textId="75E722DD"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sidR="000C4930">
        <w:rPr>
          <w:rFonts w:ascii="Calibri" w:hAnsi="Calibri"/>
          <w:sz w:val="22"/>
          <w:szCs w:val="22"/>
        </w:rPr>
        <w:t>/PIHPs</w:t>
      </w:r>
      <w:r>
        <w:rPr>
          <w:rFonts w:ascii="Calibri" w:hAnsi="Calibri"/>
          <w:sz w:val="22"/>
          <w:szCs w:val="22"/>
        </w:rPr>
        <w:t>, use these for &lt;TP</w:t>
      </w:r>
      <w:r w:rsidR="000C4930">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7AADC898" w14:textId="7A277DEB"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w:t>
      </w:r>
      <w:r w:rsidR="00532DEA">
        <w:rPr>
          <w:rFonts w:ascii="Calibri" w:hAnsi="Calibri"/>
          <w:sz w:val="22"/>
          <w:szCs w:val="22"/>
        </w:rPr>
        <w:t>B</w:t>
      </w:r>
    </w:p>
    <w:p w14:paraId="1F33233A" w14:textId="00730EF0"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532DEA">
        <w:rPr>
          <w:rFonts w:ascii="Calibri" w:hAnsi="Calibri"/>
          <w:sz w:val="22"/>
          <w:szCs w:val="22"/>
        </w:rPr>
        <w:t>B</w:t>
      </w:r>
    </w:p>
    <w:p w14:paraId="7C8012BC" w14:textId="6BA2459D"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32DEA">
        <w:rPr>
          <w:rFonts w:ascii="Calibri" w:hAnsi="Calibri"/>
          <w:sz w:val="22"/>
          <w:szCs w:val="22"/>
        </w:rPr>
        <w:t>B</w:t>
      </w:r>
    </w:p>
    <w:p w14:paraId="585BAA5C" w14:textId="4B557D1D"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532DEA">
        <w:rPr>
          <w:rFonts w:ascii="Calibri" w:hAnsi="Calibri"/>
          <w:sz w:val="22"/>
          <w:szCs w:val="22"/>
        </w:rPr>
        <w:t>B</w:t>
      </w:r>
    </w:p>
    <w:p w14:paraId="0E3B9027" w14:textId="77777777" w:rsidR="00506C79" w:rsidRDefault="00506C79"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&lt;PharmacyEncounterClaimData&gt;: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62B2105B" w14:textId="45CD88CA" w:rsidR="0004566C" w:rsidRDefault="0004566C" w:rsidP="0004566C">
      <w:pPr>
        <w:ind w:left="360"/>
        <w:rPr>
          <w:rFonts w:ascii="Calibri" w:hAnsi="Calibri"/>
          <w:sz w:val="22"/>
          <w:szCs w:val="22"/>
        </w:rPr>
      </w:pPr>
      <w:bookmarkStart w:id="15" w:name="OLE_LINK12"/>
      <w:bookmarkStart w:id="16" w:name="OLE_LINK13"/>
      <w:r>
        <w:rPr>
          <w:rFonts w:ascii="Calibri" w:hAnsi="Calibri"/>
          <w:sz w:val="22"/>
          <w:szCs w:val="22"/>
        </w:rPr>
        <w:t>For &lt; AMH+ practice/CMA/CIN Name&gt;</w:t>
      </w:r>
      <w:bookmarkEnd w:id="15"/>
      <w:r>
        <w:rPr>
          <w:rFonts w:ascii="Calibri" w:hAnsi="Calibri"/>
          <w:sz w:val="22"/>
          <w:szCs w:val="22"/>
        </w:rPr>
        <w:t xml:space="preserve">,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24" w:history="1">
        <w:r>
          <w:rPr>
            <w:rStyle w:val="Hyperlink"/>
            <w:rFonts w:ascii="Calibri" w:hAnsi="Calibri"/>
            <w:sz w:val="22"/>
            <w:szCs w:val="22"/>
          </w:rPr>
          <w:t>Link</w:t>
        </w:r>
      </w:hyperlink>
      <w:r>
        <w:rPr>
          <w:rFonts w:ascii="Calibri" w:hAnsi="Calibri"/>
          <w:sz w:val="22"/>
          <w:szCs w:val="22"/>
        </w:rPr>
        <w:t>.</w:t>
      </w:r>
    </w:p>
    <w:p w14:paraId="35012182" w14:textId="77777777" w:rsidR="009A40E0" w:rsidRDefault="009A40E0" w:rsidP="00D14D4E">
      <w:pPr>
        <w:ind w:left="360"/>
        <w:rPr>
          <w:rFonts w:ascii="Calibri" w:hAnsi="Calibri"/>
          <w:sz w:val="22"/>
          <w:szCs w:val="22"/>
        </w:rPr>
      </w:pPr>
    </w:p>
    <w:bookmarkEnd w:id="16"/>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0F43130A" w:rsidR="00C47987" w:rsidRPr="00D14D4E" w:rsidRDefault="00C47987" w:rsidP="00F508DA">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w:t>
      </w:r>
      <w:r w:rsidR="0052293C" w:rsidRPr="00D14D4E">
        <w:rPr>
          <w:rFonts w:ascii="Calibri" w:hAnsi="Calibri"/>
          <w:sz w:val="22"/>
          <w:szCs w:val="22"/>
        </w:rPr>
        <w:t>d CINs.</w:t>
      </w:r>
      <w:r w:rsidR="00532DEA" w:rsidRPr="00D14D4E">
        <w:rPr>
          <w:rFonts w:ascii="Calibri" w:hAnsi="Calibri"/>
          <w:sz w:val="22"/>
          <w:szCs w:val="22"/>
        </w:rPr>
        <w:t xml:space="preserve"> File data should contain both BH I/DD TP and PIHP members.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w:t>
      </w:r>
      <w:r>
        <w:rPr>
          <w:rFonts w:ascii="Calibri" w:hAnsi="Calibri"/>
          <w:sz w:val="22"/>
          <w:szCs w:val="22"/>
        </w:rPr>
        <w:lastRenderedPageBreak/>
        <w:t>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confirmation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Refer to information under Medical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D687" w14:textId="77777777" w:rsidR="005A0648" w:rsidRDefault="005A0648">
      <w:r>
        <w:separator/>
      </w:r>
    </w:p>
  </w:endnote>
  <w:endnote w:type="continuationSeparator" w:id="0">
    <w:p w14:paraId="0F7D7213" w14:textId="77777777" w:rsidR="005A0648" w:rsidRDefault="005A0648">
      <w:r>
        <w:continuationSeparator/>
      </w:r>
    </w:p>
  </w:endnote>
  <w:endnote w:type="continuationNotice" w:id="1">
    <w:p w14:paraId="13401844" w14:textId="77777777" w:rsidR="005A0648" w:rsidRDefault="005A0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866" w14:textId="4C79865A"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w:t>
    </w:r>
    <w:r w:rsidR="005C3F57">
      <w:rPr>
        <w:rStyle w:val="PageNumber"/>
        <w:rFonts w:ascii="Calibri" w:hAnsi="Calibri" w:cs="Arial"/>
        <w:sz w:val="14"/>
        <w:szCs w:val="14"/>
      </w:rPr>
      <w:t>7</w:t>
    </w:r>
    <w:r w:rsidR="00CB4FC7">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7A82" w14:textId="77777777" w:rsidR="005A0648" w:rsidRDefault="005A0648">
      <w:r>
        <w:separator/>
      </w:r>
    </w:p>
  </w:footnote>
  <w:footnote w:type="continuationSeparator" w:id="0">
    <w:p w14:paraId="20D122B7" w14:textId="77777777" w:rsidR="005A0648" w:rsidRDefault="005A0648">
      <w:r>
        <w:continuationSeparator/>
      </w:r>
    </w:p>
  </w:footnote>
  <w:footnote w:type="continuationNotice" w:id="1">
    <w:p w14:paraId="78641E60" w14:textId="77777777" w:rsidR="005A0648" w:rsidRDefault="005A0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026B65"/>
    <w:multiLevelType w:val="hybridMultilevel"/>
    <w:tmpl w:val="29C0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A25AB"/>
    <w:multiLevelType w:val="hybridMultilevel"/>
    <w:tmpl w:val="1A88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803422">
    <w:abstractNumId w:val="42"/>
  </w:num>
  <w:num w:numId="2" w16cid:durableId="984040893">
    <w:abstractNumId w:val="0"/>
  </w:num>
  <w:num w:numId="3" w16cid:durableId="177744701">
    <w:abstractNumId w:val="27"/>
  </w:num>
  <w:num w:numId="4" w16cid:durableId="1687366469">
    <w:abstractNumId w:val="0"/>
  </w:num>
  <w:num w:numId="5" w16cid:durableId="1808013565">
    <w:abstractNumId w:val="35"/>
  </w:num>
  <w:num w:numId="6" w16cid:durableId="1745950695">
    <w:abstractNumId w:val="7"/>
  </w:num>
  <w:num w:numId="7" w16cid:durableId="675380440">
    <w:abstractNumId w:val="14"/>
  </w:num>
  <w:num w:numId="8" w16cid:durableId="668758051">
    <w:abstractNumId w:val="6"/>
  </w:num>
  <w:num w:numId="9" w16cid:durableId="23288075">
    <w:abstractNumId w:val="37"/>
  </w:num>
  <w:num w:numId="10" w16cid:durableId="1533761326">
    <w:abstractNumId w:val="38"/>
  </w:num>
  <w:num w:numId="11" w16cid:durableId="270284773">
    <w:abstractNumId w:val="9"/>
  </w:num>
  <w:num w:numId="12" w16cid:durableId="859318296">
    <w:abstractNumId w:val="26"/>
  </w:num>
  <w:num w:numId="13" w16cid:durableId="1460611972">
    <w:abstractNumId w:val="21"/>
  </w:num>
  <w:num w:numId="14" w16cid:durableId="224687882">
    <w:abstractNumId w:val="34"/>
  </w:num>
  <w:num w:numId="15" w16cid:durableId="1215508780">
    <w:abstractNumId w:val="5"/>
  </w:num>
  <w:num w:numId="16" w16cid:durableId="128800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810761">
    <w:abstractNumId w:val="40"/>
  </w:num>
  <w:num w:numId="18" w16cid:durableId="1107122336">
    <w:abstractNumId w:val="3"/>
  </w:num>
  <w:num w:numId="19" w16cid:durableId="2132824407">
    <w:abstractNumId w:val="18"/>
  </w:num>
  <w:num w:numId="20" w16cid:durableId="1590893088">
    <w:abstractNumId w:val="31"/>
  </w:num>
  <w:num w:numId="21" w16cid:durableId="710305886">
    <w:abstractNumId w:val="25"/>
  </w:num>
  <w:num w:numId="22" w16cid:durableId="510263720">
    <w:abstractNumId w:val="8"/>
  </w:num>
  <w:num w:numId="23" w16cid:durableId="904416958">
    <w:abstractNumId w:val="15"/>
  </w:num>
  <w:num w:numId="24" w16cid:durableId="1769885974">
    <w:abstractNumId w:val="36"/>
  </w:num>
  <w:num w:numId="25" w16cid:durableId="128404086">
    <w:abstractNumId w:val="39"/>
  </w:num>
  <w:num w:numId="26" w16cid:durableId="1891259477">
    <w:abstractNumId w:val="28"/>
  </w:num>
  <w:num w:numId="27" w16cid:durableId="1940719262">
    <w:abstractNumId w:val="10"/>
  </w:num>
  <w:num w:numId="28" w16cid:durableId="1023021360">
    <w:abstractNumId w:val="33"/>
  </w:num>
  <w:num w:numId="29" w16cid:durableId="255019455">
    <w:abstractNumId w:val="20"/>
  </w:num>
  <w:num w:numId="30" w16cid:durableId="1674070654">
    <w:abstractNumId w:val="29"/>
  </w:num>
  <w:num w:numId="31" w16cid:durableId="1083377188">
    <w:abstractNumId w:val="12"/>
  </w:num>
  <w:num w:numId="32" w16cid:durableId="344014887">
    <w:abstractNumId w:val="22"/>
  </w:num>
  <w:num w:numId="33" w16cid:durableId="290015292">
    <w:abstractNumId w:val="1"/>
  </w:num>
  <w:num w:numId="34" w16cid:durableId="736707069">
    <w:abstractNumId w:val="11"/>
  </w:num>
  <w:num w:numId="35" w16cid:durableId="367220820">
    <w:abstractNumId w:val="17"/>
  </w:num>
  <w:num w:numId="36" w16cid:durableId="752632348">
    <w:abstractNumId w:val="2"/>
  </w:num>
  <w:num w:numId="37" w16cid:durableId="2088182771">
    <w:abstractNumId w:val="13"/>
  </w:num>
  <w:num w:numId="38" w16cid:durableId="996569247">
    <w:abstractNumId w:val="19"/>
  </w:num>
  <w:num w:numId="39" w16cid:durableId="673193665">
    <w:abstractNumId w:val="41"/>
  </w:num>
  <w:num w:numId="40" w16cid:durableId="1113600405">
    <w:abstractNumId w:val="16"/>
  </w:num>
  <w:num w:numId="41" w16cid:durableId="784008350">
    <w:abstractNumId w:val="24"/>
  </w:num>
  <w:num w:numId="42" w16cid:durableId="776827424">
    <w:abstractNumId w:val="23"/>
  </w:num>
  <w:num w:numId="43" w16cid:durableId="1691642867">
    <w:abstractNumId w:val="30"/>
  </w:num>
  <w:num w:numId="44" w16cid:durableId="313946738">
    <w:abstractNumId w:val="4"/>
  </w:num>
  <w:num w:numId="45" w16cid:durableId="726227340">
    <w:abstractNumId w:val="43"/>
  </w:num>
  <w:num w:numId="46" w16cid:durableId="76580433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566C"/>
    <w:rsid w:val="0004630F"/>
    <w:rsid w:val="00046355"/>
    <w:rsid w:val="00047930"/>
    <w:rsid w:val="00047C42"/>
    <w:rsid w:val="00047CFD"/>
    <w:rsid w:val="000503DE"/>
    <w:rsid w:val="00050497"/>
    <w:rsid w:val="00050872"/>
    <w:rsid w:val="00050938"/>
    <w:rsid w:val="00050B97"/>
    <w:rsid w:val="00050CC7"/>
    <w:rsid w:val="00052546"/>
    <w:rsid w:val="000529EA"/>
    <w:rsid w:val="00052F5B"/>
    <w:rsid w:val="000532F9"/>
    <w:rsid w:val="00054956"/>
    <w:rsid w:val="00055866"/>
    <w:rsid w:val="00055D99"/>
    <w:rsid w:val="000573A6"/>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935"/>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3"/>
    <w:rsid w:val="000C09BE"/>
    <w:rsid w:val="000C0EA8"/>
    <w:rsid w:val="000C237C"/>
    <w:rsid w:val="000C2D5E"/>
    <w:rsid w:val="000C2FA9"/>
    <w:rsid w:val="000C3154"/>
    <w:rsid w:val="000C4148"/>
    <w:rsid w:val="000C4319"/>
    <w:rsid w:val="000C4930"/>
    <w:rsid w:val="000C610D"/>
    <w:rsid w:val="000C623B"/>
    <w:rsid w:val="000C6ABE"/>
    <w:rsid w:val="000C70B1"/>
    <w:rsid w:val="000D15F4"/>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2F27"/>
    <w:rsid w:val="000E30ED"/>
    <w:rsid w:val="000E3395"/>
    <w:rsid w:val="000E3948"/>
    <w:rsid w:val="000E4A9F"/>
    <w:rsid w:val="000E5268"/>
    <w:rsid w:val="000E54CE"/>
    <w:rsid w:val="000E55B6"/>
    <w:rsid w:val="000E6397"/>
    <w:rsid w:val="000E6A23"/>
    <w:rsid w:val="000E6BE4"/>
    <w:rsid w:val="000E7922"/>
    <w:rsid w:val="000F0125"/>
    <w:rsid w:val="000F0709"/>
    <w:rsid w:val="000F0817"/>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4AA"/>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860"/>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1D08"/>
    <w:rsid w:val="00192674"/>
    <w:rsid w:val="00193298"/>
    <w:rsid w:val="001932D5"/>
    <w:rsid w:val="00193ABE"/>
    <w:rsid w:val="00193ADD"/>
    <w:rsid w:val="0019547D"/>
    <w:rsid w:val="00195ACB"/>
    <w:rsid w:val="0019697C"/>
    <w:rsid w:val="00196D60"/>
    <w:rsid w:val="001973A6"/>
    <w:rsid w:val="001A19AA"/>
    <w:rsid w:val="001A27DC"/>
    <w:rsid w:val="001A2FC7"/>
    <w:rsid w:val="001A36F8"/>
    <w:rsid w:val="001A3875"/>
    <w:rsid w:val="001A44E6"/>
    <w:rsid w:val="001A4D37"/>
    <w:rsid w:val="001A4EFD"/>
    <w:rsid w:val="001A515C"/>
    <w:rsid w:val="001A5633"/>
    <w:rsid w:val="001A574E"/>
    <w:rsid w:val="001A6977"/>
    <w:rsid w:val="001A6FE6"/>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2E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6C9F"/>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58D"/>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04F7"/>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169"/>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41F2"/>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6ED8"/>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4683F"/>
    <w:rsid w:val="00347C43"/>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6A"/>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406"/>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651C"/>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284"/>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5F5"/>
    <w:rsid w:val="004F368E"/>
    <w:rsid w:val="004F3AF2"/>
    <w:rsid w:val="004F3DE4"/>
    <w:rsid w:val="004F40CE"/>
    <w:rsid w:val="004F4536"/>
    <w:rsid w:val="004F585E"/>
    <w:rsid w:val="004F5A3F"/>
    <w:rsid w:val="004F5E14"/>
    <w:rsid w:val="004F61EB"/>
    <w:rsid w:val="004F6327"/>
    <w:rsid w:val="004F750E"/>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DC2"/>
    <w:rsid w:val="00522E71"/>
    <w:rsid w:val="0052324F"/>
    <w:rsid w:val="00523C6E"/>
    <w:rsid w:val="00526522"/>
    <w:rsid w:val="005265F2"/>
    <w:rsid w:val="00526A6F"/>
    <w:rsid w:val="00527023"/>
    <w:rsid w:val="005276CF"/>
    <w:rsid w:val="005277E5"/>
    <w:rsid w:val="00530039"/>
    <w:rsid w:val="005303CF"/>
    <w:rsid w:val="00530C43"/>
    <w:rsid w:val="00531071"/>
    <w:rsid w:val="00532683"/>
    <w:rsid w:val="00532DEA"/>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31"/>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06F4"/>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648"/>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3F57"/>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5D8E"/>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3F7C"/>
    <w:rsid w:val="006644D9"/>
    <w:rsid w:val="0066559D"/>
    <w:rsid w:val="00665719"/>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A7245"/>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97C"/>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0FB0"/>
    <w:rsid w:val="00731701"/>
    <w:rsid w:val="00731C0C"/>
    <w:rsid w:val="0073233C"/>
    <w:rsid w:val="007335C6"/>
    <w:rsid w:val="00733760"/>
    <w:rsid w:val="00733EB6"/>
    <w:rsid w:val="007353DF"/>
    <w:rsid w:val="007355B8"/>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4B6"/>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4BD5"/>
    <w:rsid w:val="00775312"/>
    <w:rsid w:val="007754AE"/>
    <w:rsid w:val="007764E6"/>
    <w:rsid w:val="00776A9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4FDC"/>
    <w:rsid w:val="00785294"/>
    <w:rsid w:val="00785F02"/>
    <w:rsid w:val="00785FA0"/>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5BB5"/>
    <w:rsid w:val="007E6FB5"/>
    <w:rsid w:val="007E70FF"/>
    <w:rsid w:val="007E7D23"/>
    <w:rsid w:val="007E7E29"/>
    <w:rsid w:val="007F1B4A"/>
    <w:rsid w:val="007F263C"/>
    <w:rsid w:val="007F29C2"/>
    <w:rsid w:val="007F3B53"/>
    <w:rsid w:val="007F3B88"/>
    <w:rsid w:val="007F41CD"/>
    <w:rsid w:val="007F489A"/>
    <w:rsid w:val="007F5000"/>
    <w:rsid w:val="007F5063"/>
    <w:rsid w:val="007F5247"/>
    <w:rsid w:val="007F6361"/>
    <w:rsid w:val="007F6835"/>
    <w:rsid w:val="007F6C62"/>
    <w:rsid w:val="007F78BA"/>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AB1"/>
    <w:rsid w:val="00863ED0"/>
    <w:rsid w:val="008646D1"/>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3DF7"/>
    <w:rsid w:val="008D43D9"/>
    <w:rsid w:val="008D61A2"/>
    <w:rsid w:val="008D6938"/>
    <w:rsid w:val="008D6A96"/>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3C4"/>
    <w:rsid w:val="00905512"/>
    <w:rsid w:val="00907C10"/>
    <w:rsid w:val="00907F42"/>
    <w:rsid w:val="00911112"/>
    <w:rsid w:val="00911625"/>
    <w:rsid w:val="0091254C"/>
    <w:rsid w:val="0091289C"/>
    <w:rsid w:val="0091336F"/>
    <w:rsid w:val="0091371E"/>
    <w:rsid w:val="009145A7"/>
    <w:rsid w:val="009145B6"/>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595"/>
    <w:rsid w:val="009479A8"/>
    <w:rsid w:val="00947B47"/>
    <w:rsid w:val="00950BEF"/>
    <w:rsid w:val="00951216"/>
    <w:rsid w:val="009513AE"/>
    <w:rsid w:val="00951535"/>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446F"/>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3EC5"/>
    <w:rsid w:val="00985753"/>
    <w:rsid w:val="00985D1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0E0"/>
    <w:rsid w:val="009A4E92"/>
    <w:rsid w:val="009A571F"/>
    <w:rsid w:val="009A60E4"/>
    <w:rsid w:val="009A6512"/>
    <w:rsid w:val="009A6E7B"/>
    <w:rsid w:val="009B0975"/>
    <w:rsid w:val="009B11EC"/>
    <w:rsid w:val="009B199E"/>
    <w:rsid w:val="009B2453"/>
    <w:rsid w:val="009B2F72"/>
    <w:rsid w:val="009B3ED9"/>
    <w:rsid w:val="009B4126"/>
    <w:rsid w:val="009B48FB"/>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DCE"/>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837"/>
    <w:rsid w:val="009F0E1A"/>
    <w:rsid w:val="009F2036"/>
    <w:rsid w:val="009F27DC"/>
    <w:rsid w:val="009F5516"/>
    <w:rsid w:val="009F5CCB"/>
    <w:rsid w:val="009F68ED"/>
    <w:rsid w:val="00A00088"/>
    <w:rsid w:val="00A001B8"/>
    <w:rsid w:val="00A003A1"/>
    <w:rsid w:val="00A00FE6"/>
    <w:rsid w:val="00A010C4"/>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7AE"/>
    <w:rsid w:val="00A23830"/>
    <w:rsid w:val="00A23C8D"/>
    <w:rsid w:val="00A24550"/>
    <w:rsid w:val="00A24D53"/>
    <w:rsid w:val="00A27521"/>
    <w:rsid w:val="00A27643"/>
    <w:rsid w:val="00A27B21"/>
    <w:rsid w:val="00A27E65"/>
    <w:rsid w:val="00A31D80"/>
    <w:rsid w:val="00A3276F"/>
    <w:rsid w:val="00A3442A"/>
    <w:rsid w:val="00A34C31"/>
    <w:rsid w:val="00A3558A"/>
    <w:rsid w:val="00A35FF2"/>
    <w:rsid w:val="00A36B1A"/>
    <w:rsid w:val="00A37290"/>
    <w:rsid w:val="00A376E1"/>
    <w:rsid w:val="00A40EE2"/>
    <w:rsid w:val="00A41170"/>
    <w:rsid w:val="00A411C7"/>
    <w:rsid w:val="00A419EF"/>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8C3"/>
    <w:rsid w:val="00A66E67"/>
    <w:rsid w:val="00A7002E"/>
    <w:rsid w:val="00A70C31"/>
    <w:rsid w:val="00A70C88"/>
    <w:rsid w:val="00A71979"/>
    <w:rsid w:val="00A72275"/>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5DAE"/>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E7DF8"/>
    <w:rsid w:val="00AF00E6"/>
    <w:rsid w:val="00AF0238"/>
    <w:rsid w:val="00AF0711"/>
    <w:rsid w:val="00AF0836"/>
    <w:rsid w:val="00AF0E04"/>
    <w:rsid w:val="00AF1703"/>
    <w:rsid w:val="00AF25A2"/>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6A26"/>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8F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62EC"/>
    <w:rsid w:val="00B57288"/>
    <w:rsid w:val="00B57DB5"/>
    <w:rsid w:val="00B60077"/>
    <w:rsid w:val="00B60237"/>
    <w:rsid w:val="00B61074"/>
    <w:rsid w:val="00B61319"/>
    <w:rsid w:val="00B61608"/>
    <w:rsid w:val="00B62B3A"/>
    <w:rsid w:val="00B63D32"/>
    <w:rsid w:val="00B64D41"/>
    <w:rsid w:val="00B65051"/>
    <w:rsid w:val="00B6599A"/>
    <w:rsid w:val="00B65A19"/>
    <w:rsid w:val="00B66C53"/>
    <w:rsid w:val="00B66C6C"/>
    <w:rsid w:val="00B66FD2"/>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92D"/>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1E11"/>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56A"/>
    <w:rsid w:val="00BF363C"/>
    <w:rsid w:val="00BF390E"/>
    <w:rsid w:val="00BF3EFF"/>
    <w:rsid w:val="00BF4866"/>
    <w:rsid w:val="00BF50F7"/>
    <w:rsid w:val="00BF584D"/>
    <w:rsid w:val="00BF63BE"/>
    <w:rsid w:val="00C00380"/>
    <w:rsid w:val="00C004DD"/>
    <w:rsid w:val="00C005A8"/>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18C2"/>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B6A"/>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2A8"/>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6EAD"/>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90F"/>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44D"/>
    <w:rsid w:val="00CB2A95"/>
    <w:rsid w:val="00CB2F3D"/>
    <w:rsid w:val="00CB34A1"/>
    <w:rsid w:val="00CB3E5E"/>
    <w:rsid w:val="00CB40AC"/>
    <w:rsid w:val="00CB4FC7"/>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7F2"/>
    <w:rsid w:val="00CC6BC1"/>
    <w:rsid w:val="00CC6C1A"/>
    <w:rsid w:val="00CC6ECE"/>
    <w:rsid w:val="00CC6FFD"/>
    <w:rsid w:val="00CC7C51"/>
    <w:rsid w:val="00CC7F3C"/>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42D"/>
    <w:rsid w:val="00CE1B35"/>
    <w:rsid w:val="00CE21BF"/>
    <w:rsid w:val="00CE21F7"/>
    <w:rsid w:val="00CE2769"/>
    <w:rsid w:val="00CE2816"/>
    <w:rsid w:val="00CE2D33"/>
    <w:rsid w:val="00CE2EE8"/>
    <w:rsid w:val="00CE4D74"/>
    <w:rsid w:val="00CE4E33"/>
    <w:rsid w:val="00CE4F23"/>
    <w:rsid w:val="00CE50CF"/>
    <w:rsid w:val="00CE584E"/>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75D"/>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4D4E"/>
    <w:rsid w:val="00D15A06"/>
    <w:rsid w:val="00D16238"/>
    <w:rsid w:val="00D16355"/>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26973"/>
    <w:rsid w:val="00D30121"/>
    <w:rsid w:val="00D30140"/>
    <w:rsid w:val="00D30B54"/>
    <w:rsid w:val="00D30DE7"/>
    <w:rsid w:val="00D31350"/>
    <w:rsid w:val="00D31BF0"/>
    <w:rsid w:val="00D31E6A"/>
    <w:rsid w:val="00D32009"/>
    <w:rsid w:val="00D32768"/>
    <w:rsid w:val="00D32880"/>
    <w:rsid w:val="00D33030"/>
    <w:rsid w:val="00D338B0"/>
    <w:rsid w:val="00D34B8C"/>
    <w:rsid w:val="00D34BD4"/>
    <w:rsid w:val="00D34D59"/>
    <w:rsid w:val="00D35091"/>
    <w:rsid w:val="00D354AD"/>
    <w:rsid w:val="00D35634"/>
    <w:rsid w:val="00D356DA"/>
    <w:rsid w:val="00D36698"/>
    <w:rsid w:val="00D36B80"/>
    <w:rsid w:val="00D370A6"/>
    <w:rsid w:val="00D37618"/>
    <w:rsid w:val="00D4006E"/>
    <w:rsid w:val="00D40E80"/>
    <w:rsid w:val="00D40E86"/>
    <w:rsid w:val="00D41097"/>
    <w:rsid w:val="00D414AC"/>
    <w:rsid w:val="00D419B3"/>
    <w:rsid w:val="00D42041"/>
    <w:rsid w:val="00D424C9"/>
    <w:rsid w:val="00D427B1"/>
    <w:rsid w:val="00D436C6"/>
    <w:rsid w:val="00D43AB9"/>
    <w:rsid w:val="00D43D15"/>
    <w:rsid w:val="00D4579B"/>
    <w:rsid w:val="00D458BC"/>
    <w:rsid w:val="00D468A5"/>
    <w:rsid w:val="00D46DBF"/>
    <w:rsid w:val="00D477FA"/>
    <w:rsid w:val="00D47A59"/>
    <w:rsid w:val="00D47B89"/>
    <w:rsid w:val="00D507F5"/>
    <w:rsid w:val="00D522BE"/>
    <w:rsid w:val="00D5241F"/>
    <w:rsid w:val="00D52618"/>
    <w:rsid w:val="00D53018"/>
    <w:rsid w:val="00D53607"/>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57"/>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9D5"/>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3D8"/>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1753"/>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279C8"/>
    <w:rsid w:val="00E30C66"/>
    <w:rsid w:val="00E318CD"/>
    <w:rsid w:val="00E31F62"/>
    <w:rsid w:val="00E32191"/>
    <w:rsid w:val="00E3241B"/>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4A65"/>
    <w:rsid w:val="00E552BF"/>
    <w:rsid w:val="00E555AC"/>
    <w:rsid w:val="00E55E86"/>
    <w:rsid w:val="00E55FA1"/>
    <w:rsid w:val="00E568A8"/>
    <w:rsid w:val="00E57DBC"/>
    <w:rsid w:val="00E60123"/>
    <w:rsid w:val="00E60170"/>
    <w:rsid w:val="00E60B6A"/>
    <w:rsid w:val="00E61B18"/>
    <w:rsid w:val="00E622AD"/>
    <w:rsid w:val="00E62CB6"/>
    <w:rsid w:val="00E63D84"/>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6D0B"/>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3E0E"/>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5FC"/>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942"/>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1DE2"/>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8DA"/>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47C"/>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A30"/>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B6B"/>
    <w:rsid w:val="00FC5E8E"/>
    <w:rsid w:val="00FC626A"/>
    <w:rsid w:val="00FC6427"/>
    <w:rsid w:val="00FC790F"/>
    <w:rsid w:val="00FD02D1"/>
    <w:rsid w:val="00FD0EB7"/>
    <w:rsid w:val="00FD19CB"/>
    <w:rsid w:val="00FD1C1F"/>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03334E36"/>
    <w:rsid w:val="174C1485"/>
    <w:rsid w:val="278482C0"/>
    <w:rsid w:val="2C564A6A"/>
    <w:rsid w:val="36CB5B3E"/>
    <w:rsid w:val="3D395AA4"/>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0E00BF13"/>
  <w15:docId w15:val="{2423B3AF-CB90-4136-B747-A36845B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 w:type="character" w:styleId="UnresolvedMention">
    <w:name w:val="Unresolved Mention"/>
    <w:basedOn w:val="DefaultParagraphFont"/>
    <w:uiPriority w:val="99"/>
    <w:unhideWhenUsed/>
    <w:rsid w:val="0086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25372137">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1995167">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6600885">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44461135">
      <w:bodyDiv w:val="1"/>
      <w:marLeft w:val="0"/>
      <w:marRight w:val="0"/>
      <w:marTop w:val="0"/>
      <w:marBottom w:val="0"/>
      <w:divBdr>
        <w:top w:val="none" w:sz="0" w:space="0" w:color="auto"/>
        <w:left w:val="none" w:sz="0" w:space="0" w:color="auto"/>
        <w:bottom w:val="none" w:sz="0" w:space="0" w:color="auto"/>
        <w:right w:val="none" w:sz="0" w:space="0" w:color="auto"/>
      </w:divBdr>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2116872">
      <w:bodyDiv w:val="1"/>
      <w:marLeft w:val="0"/>
      <w:marRight w:val="0"/>
      <w:marTop w:val="0"/>
      <w:marBottom w:val="0"/>
      <w:divBdr>
        <w:top w:val="none" w:sz="0" w:space="0" w:color="auto"/>
        <w:left w:val="none" w:sz="0" w:space="0" w:color="auto"/>
        <w:bottom w:val="none" w:sz="0" w:space="0" w:color="auto"/>
        <w:right w:val="none" w:sz="0" w:space="0" w:color="auto"/>
      </w:divBdr>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38480625">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741096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45584566">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0335475">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0088654">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ailored-care-management/tailored-care-management-data-specifications-guidance"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Microsoft_Excel_97-2003_Worksheet.xls"/><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image" Target="media/image5.emf"/><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2.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3.xml><?xml version="1.0" encoding="utf-8"?>
<ds:datastoreItem xmlns:ds="http://schemas.openxmlformats.org/officeDocument/2006/customXml" ds:itemID="{8DD07FD2-EA93-495B-BE62-18D8BBCB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F37FC-FC80-4E9D-9D18-1C2D4C490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4470</Words>
  <Characters>25188</Characters>
  <Application>Microsoft Office Word</Application>
  <DocSecurity>0</DocSecurity>
  <Lines>209</Lines>
  <Paragraphs>59</Paragraphs>
  <ScaleCrop>false</ScaleCrop>
  <Company>.</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Madhuram Patel</cp:lastModifiedBy>
  <cp:revision>10</cp:revision>
  <cp:lastPrinted>2019-03-18T10:00:00Z</cp:lastPrinted>
  <dcterms:created xsi:type="dcterms:W3CDTF">2024-02-13T19:18:00Z</dcterms:created>
  <dcterms:modified xsi:type="dcterms:W3CDTF">2024-02-27T17:05:00Z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