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03" w:rsidRDefault="00070903" w:rsidP="00070903">
      <w:pPr>
        <w:tabs>
          <w:tab w:val="left" w:pos="1185"/>
          <w:tab w:val="center" w:pos="4680"/>
        </w:tabs>
        <w:rPr>
          <w:rFonts w:cstheme="minorHAnsi"/>
          <w:b/>
          <w:sz w:val="28"/>
          <w:szCs w:val="28"/>
        </w:rPr>
      </w:pPr>
      <w:r>
        <w:rPr>
          <w:rFonts w:cstheme="minorHAnsi"/>
          <w:b/>
          <w:sz w:val="28"/>
          <w:szCs w:val="28"/>
        </w:rPr>
        <w:tab/>
      </w:r>
    </w:p>
    <w:p w:rsidR="00BC1B02" w:rsidRDefault="00BC1B02" w:rsidP="00BC1B02">
      <w:pPr>
        <w:jc w:val="center"/>
        <w:rPr>
          <w:b/>
          <w:sz w:val="28"/>
          <w:szCs w:val="28"/>
        </w:rPr>
      </w:pPr>
      <w:r>
        <w:rPr>
          <w:b/>
          <w:sz w:val="28"/>
          <w:szCs w:val="28"/>
        </w:rPr>
        <w:t>DECISION ON YOUR REQUEST FOR</w:t>
      </w:r>
      <w:r w:rsidR="00D3512F">
        <w:rPr>
          <w:b/>
          <w:sz w:val="28"/>
          <w:szCs w:val="28"/>
        </w:rPr>
        <w:t xml:space="preserve"> AN</w:t>
      </w:r>
      <w:r>
        <w:rPr>
          <w:b/>
          <w:sz w:val="28"/>
          <w:szCs w:val="28"/>
        </w:rPr>
        <w:t xml:space="preserve"> </w:t>
      </w:r>
      <w:r w:rsidR="004B4B84">
        <w:rPr>
          <w:b/>
          <w:sz w:val="28"/>
          <w:szCs w:val="28"/>
        </w:rPr>
        <w:t>APPEAL</w:t>
      </w:r>
    </w:p>
    <w:tbl>
      <w:tblPr>
        <w:tblStyle w:val="TableGrid"/>
        <w:tblpPr w:leftFromText="180" w:rightFromText="180" w:vertAnchor="text" w:horzAnchor="margin" w:tblpXSpec="center" w:tblpY="104"/>
        <w:tblW w:w="10590" w:type="dxa"/>
        <w:tblLook w:val="04A0" w:firstRow="1" w:lastRow="0" w:firstColumn="1" w:lastColumn="0" w:noHBand="0" w:noVBand="1"/>
      </w:tblPr>
      <w:tblGrid>
        <w:gridCol w:w="2556"/>
        <w:gridCol w:w="654"/>
        <w:gridCol w:w="2250"/>
        <w:gridCol w:w="1395"/>
        <w:gridCol w:w="1170"/>
        <w:gridCol w:w="2565"/>
      </w:tblGrid>
      <w:tr w:rsidR="0041075D" w:rsidRPr="000834CB" w:rsidTr="009B57D0">
        <w:trPr>
          <w:trHeight w:val="332"/>
        </w:trPr>
        <w:tc>
          <w:tcPr>
            <w:tcW w:w="3210" w:type="dxa"/>
            <w:gridSpan w:val="2"/>
          </w:tcPr>
          <w:p w:rsidR="0041075D" w:rsidRPr="000834CB" w:rsidRDefault="00542A47" w:rsidP="0041075D">
            <w:pPr>
              <w:pStyle w:val="NoSpacing"/>
              <w:rPr>
                <w:rFonts w:asciiTheme="minorHAnsi" w:hAnsiTheme="minorHAnsi" w:cstheme="minorHAnsi"/>
                <w:b/>
                <w:sz w:val="22"/>
                <w:szCs w:val="22"/>
              </w:rPr>
            </w:pPr>
            <w:r w:rsidRPr="000834CB">
              <w:rPr>
                <w:rFonts w:asciiTheme="minorHAnsi" w:hAnsiTheme="minorHAnsi" w:cstheme="minorHAnsi"/>
                <w:b/>
                <w:sz w:val="22"/>
                <w:szCs w:val="22"/>
              </w:rPr>
              <w:t xml:space="preserve">Notice </w:t>
            </w:r>
            <w:r>
              <w:rPr>
                <w:rFonts w:asciiTheme="minorHAnsi" w:hAnsiTheme="minorHAnsi" w:cstheme="minorHAnsi"/>
                <w:b/>
                <w:sz w:val="22"/>
                <w:szCs w:val="22"/>
              </w:rPr>
              <w:t>D</w:t>
            </w:r>
            <w:r w:rsidRPr="000834CB">
              <w:rPr>
                <w:rFonts w:asciiTheme="minorHAnsi" w:hAnsiTheme="minorHAnsi" w:cstheme="minorHAnsi"/>
                <w:b/>
                <w:sz w:val="22"/>
                <w:szCs w:val="22"/>
              </w:rPr>
              <w:t>ate</w:t>
            </w:r>
            <w:r w:rsidR="0041075D" w:rsidRPr="00BC71A9">
              <w:rPr>
                <w:rFonts w:asciiTheme="minorHAnsi" w:hAnsiTheme="minorHAnsi" w:cstheme="minorHAnsi"/>
                <w:b/>
                <w:sz w:val="22"/>
                <w:szCs w:val="22"/>
              </w:rPr>
              <w:t xml:space="preserve">: </w:t>
            </w:r>
            <w:r w:rsidR="0041075D" w:rsidRPr="00EB480C">
              <w:rPr>
                <w:rFonts w:asciiTheme="minorHAnsi" w:hAnsiTheme="minorHAnsi" w:cstheme="minorHAnsi"/>
                <w:color w:val="FF0000"/>
                <w:sz w:val="22"/>
                <w:szCs w:val="22"/>
              </w:rPr>
              <w:t>[INSERT DATE]</w:t>
            </w:r>
          </w:p>
        </w:tc>
        <w:tc>
          <w:tcPr>
            <w:tcW w:w="3645" w:type="dxa"/>
            <w:gridSpan w:val="2"/>
          </w:tcPr>
          <w:p w:rsidR="0041075D" w:rsidRPr="000834CB" w:rsidRDefault="0041075D" w:rsidP="00D610B8">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D610B8">
              <w:rPr>
                <w:rFonts w:asciiTheme="minorHAnsi" w:hAnsiTheme="minorHAnsi" w:cstheme="minorHAnsi"/>
                <w:b/>
                <w:sz w:val="22"/>
                <w:szCs w:val="22"/>
              </w:rPr>
              <w:t>:</w:t>
            </w:r>
            <w:r>
              <w:rPr>
                <w:rFonts w:asciiTheme="minorHAnsi" w:hAnsiTheme="minorHAnsi" w:cstheme="minorHAnsi"/>
                <w:b/>
                <w:sz w:val="22"/>
                <w:szCs w:val="22"/>
              </w:rPr>
              <w:t xml:space="preserve"> </w:t>
            </w:r>
            <w:r w:rsidRPr="00EB480C">
              <w:rPr>
                <w:rFonts w:asciiTheme="minorHAnsi" w:hAnsiTheme="minorHAnsi" w:cstheme="minorHAnsi"/>
                <w:color w:val="FF0000"/>
                <w:sz w:val="22"/>
                <w:szCs w:val="22"/>
              </w:rPr>
              <w:t>[INSERT NUMBER]</w:t>
            </w:r>
            <w:r w:rsidRPr="00EB480C">
              <w:rPr>
                <w:rFonts w:asciiTheme="minorHAnsi" w:hAnsiTheme="minorHAnsi" w:cstheme="minorHAnsi"/>
                <w:i/>
                <w:iCs/>
                <w:color w:val="FF0000"/>
                <w:sz w:val="22"/>
                <w:szCs w:val="22"/>
              </w:rPr>
              <w:t xml:space="preserve"> </w:t>
            </w:r>
          </w:p>
        </w:tc>
        <w:tc>
          <w:tcPr>
            <w:tcW w:w="3735" w:type="dxa"/>
            <w:gridSpan w:val="2"/>
          </w:tcPr>
          <w:p w:rsidR="0041075D" w:rsidRPr="00CE5F65" w:rsidRDefault="0041075D" w:rsidP="00D610B8">
            <w:pPr>
              <w:pStyle w:val="NoSpacing"/>
              <w:rPr>
                <w:rFonts w:asciiTheme="minorHAnsi" w:hAnsiTheme="minorHAnsi" w:cstheme="minorHAnsi"/>
                <w:sz w:val="22"/>
                <w:szCs w:val="22"/>
              </w:rPr>
            </w:pPr>
            <w:r w:rsidRPr="00CE5F65">
              <w:rPr>
                <w:rFonts w:asciiTheme="minorHAnsi" w:hAnsiTheme="minorHAnsi" w:cstheme="minorHAnsi"/>
                <w:b/>
                <w:sz w:val="22"/>
                <w:szCs w:val="22"/>
              </w:rPr>
              <w:t>PA #</w:t>
            </w:r>
            <w:r w:rsidR="00D610B8">
              <w:rPr>
                <w:rFonts w:asciiTheme="minorHAnsi" w:hAnsiTheme="minorHAnsi" w:cstheme="minorHAnsi"/>
                <w:sz w:val="22"/>
                <w:szCs w:val="22"/>
              </w:rPr>
              <w:t xml:space="preserve">: </w:t>
            </w:r>
            <w:r w:rsidRPr="00EB480C">
              <w:rPr>
                <w:rFonts w:asciiTheme="minorHAnsi" w:hAnsiTheme="minorHAnsi" w:cstheme="minorHAnsi"/>
                <w:color w:val="FF0000"/>
                <w:sz w:val="22"/>
                <w:szCs w:val="22"/>
              </w:rPr>
              <w:t>[INSERT PA NUMBER]</w:t>
            </w:r>
          </w:p>
        </w:tc>
      </w:tr>
      <w:tr w:rsidR="0041075D" w:rsidRPr="000834CB" w:rsidTr="009B57D0">
        <w:trPr>
          <w:trHeight w:val="332"/>
        </w:trPr>
        <w:tc>
          <w:tcPr>
            <w:tcW w:w="5460" w:type="dxa"/>
            <w:gridSpan w:val="3"/>
          </w:tcPr>
          <w:p w:rsidR="0041075D" w:rsidRPr="000834CB" w:rsidRDefault="0041075D" w:rsidP="0041075D">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Pr>
                <w:rFonts w:asciiTheme="minorHAnsi" w:hAnsiTheme="minorHAnsi" w:cstheme="minorHAnsi"/>
                <w:b/>
                <w:sz w:val="22"/>
                <w:szCs w:val="22"/>
              </w:rPr>
              <w:t xml:space="preserve"> </w:t>
            </w:r>
            <w:r w:rsidRPr="00EB480C">
              <w:rPr>
                <w:rFonts w:asciiTheme="minorHAnsi" w:hAnsiTheme="minorHAnsi" w:cstheme="minorHAnsi"/>
                <w:color w:val="FF0000"/>
                <w:sz w:val="22"/>
                <w:szCs w:val="22"/>
              </w:rPr>
              <w:t>[INSERT EFFECTIVE DATE]</w:t>
            </w:r>
          </w:p>
        </w:tc>
        <w:tc>
          <w:tcPr>
            <w:tcW w:w="5130" w:type="dxa"/>
            <w:gridSpan w:val="3"/>
          </w:tcPr>
          <w:p w:rsidR="0041075D" w:rsidRPr="000834CB" w:rsidRDefault="0041075D" w:rsidP="00D610B8">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Pr="0077269F">
              <w:rPr>
                <w:rFonts w:asciiTheme="minorHAnsi" w:hAnsiTheme="minorHAnsi" w:cstheme="minorHAnsi"/>
                <w:color w:val="auto"/>
                <w:sz w:val="22"/>
                <w:szCs w:val="22"/>
              </w:rPr>
              <w:t xml:space="preserve"> </w:t>
            </w:r>
            <w:r w:rsidRPr="00EB480C">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AD0FD4" w:rsidRPr="000834CB" w:rsidTr="009B57D0">
        <w:trPr>
          <w:trHeight w:val="1652"/>
        </w:trPr>
        <w:tc>
          <w:tcPr>
            <w:tcW w:w="5460" w:type="dxa"/>
            <w:gridSpan w:val="3"/>
          </w:tcPr>
          <w:p w:rsidR="00AD0FD4" w:rsidRPr="0041075D" w:rsidRDefault="00AD0FD4" w:rsidP="00F6211B">
            <w:pPr>
              <w:pStyle w:val="NoSpacing"/>
              <w:jc w:val="center"/>
              <w:rPr>
                <w:rFonts w:asciiTheme="minorHAnsi" w:hAnsiTheme="minorHAnsi" w:cstheme="minorHAnsi"/>
                <w:sz w:val="20"/>
              </w:rPr>
            </w:pPr>
          </w:p>
          <w:p w:rsidR="00AD0FD4" w:rsidRPr="00EB480C" w:rsidRDefault="007B3C24" w:rsidP="00F6211B">
            <w:pPr>
              <w:pStyle w:val="NoSpacing"/>
              <w:ind w:left="720"/>
              <w:rPr>
                <w:rFonts w:asciiTheme="minorHAnsi" w:hAnsiTheme="minorHAnsi" w:cstheme="minorHAnsi"/>
                <w:color w:val="FF0000"/>
                <w:sz w:val="22"/>
                <w:szCs w:val="22"/>
              </w:rPr>
            </w:pPr>
            <w:r>
              <w:rPr>
                <w:rFonts w:asciiTheme="minorHAnsi" w:hAnsiTheme="minorHAnsi" w:cstheme="minorHAnsi"/>
                <w:color w:val="FF0000"/>
                <w:sz w:val="22"/>
                <w:szCs w:val="22"/>
              </w:rPr>
              <w:t xml:space="preserve">[MEMBER </w:t>
            </w:r>
            <w:r w:rsidR="00AD0FD4" w:rsidRPr="00EB480C">
              <w:rPr>
                <w:rFonts w:asciiTheme="minorHAnsi" w:hAnsiTheme="minorHAnsi" w:cstheme="minorHAnsi"/>
                <w:color w:val="FF0000"/>
                <w:sz w:val="22"/>
                <w:szCs w:val="22"/>
              </w:rPr>
              <w:t>NAME or LEGAL GUARDIAN]</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[ADDRESS LINE 1]</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[ADDRESS LINE 2]</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[CITY, STATE, ZIP]</w:t>
            </w:r>
          </w:p>
          <w:p w:rsidR="00AD0FD4" w:rsidRPr="0041075D" w:rsidRDefault="00AD0FD4" w:rsidP="00F6211B">
            <w:pPr>
              <w:pStyle w:val="NoSpacing"/>
              <w:jc w:val="center"/>
              <w:rPr>
                <w:rFonts w:asciiTheme="minorHAnsi" w:hAnsiTheme="minorHAnsi" w:cstheme="minorHAnsi"/>
                <w:sz w:val="16"/>
                <w:szCs w:val="16"/>
              </w:rPr>
            </w:pPr>
          </w:p>
        </w:tc>
        <w:tc>
          <w:tcPr>
            <w:tcW w:w="5130" w:type="dxa"/>
            <w:gridSpan w:val="3"/>
          </w:tcPr>
          <w:p w:rsidR="00AD0FD4" w:rsidRPr="0041075D" w:rsidRDefault="00AD0FD4" w:rsidP="00F6211B">
            <w:pPr>
              <w:pStyle w:val="NoSpacing"/>
              <w:jc w:val="center"/>
              <w:rPr>
                <w:rFonts w:asciiTheme="minorHAnsi" w:hAnsiTheme="minorHAnsi" w:cstheme="minorHAnsi"/>
                <w:b/>
                <w:sz w:val="22"/>
                <w:szCs w:val="22"/>
                <w:u w:val="single"/>
              </w:rPr>
            </w:pP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[REQUESTOR NAME/ADDRESS]</w:t>
            </w: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[ADDRESS LINE 1]</w:t>
            </w: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[ADDRESS LINE 2]</w:t>
            </w:r>
          </w:p>
          <w:p w:rsidR="00AD0FD4" w:rsidRPr="0041075D" w:rsidRDefault="00BC1B02" w:rsidP="00BC1B02">
            <w:pPr>
              <w:pStyle w:val="NoSpacing"/>
              <w:ind w:left="720"/>
              <w:rPr>
                <w:rFonts w:asciiTheme="minorHAnsi" w:hAnsiTheme="minorHAnsi" w:cstheme="minorHAnsi"/>
              </w:rPr>
            </w:pPr>
            <w:r w:rsidRPr="00EB480C">
              <w:rPr>
                <w:rFonts w:asciiTheme="minorHAnsi" w:hAnsiTheme="minorHAnsi" w:cstheme="minorHAnsi"/>
                <w:color w:val="FF0000"/>
              </w:rPr>
              <w:t>[CITY, STATE, ZIP]</w:t>
            </w:r>
          </w:p>
        </w:tc>
      </w:tr>
      <w:tr w:rsidR="00DE7F5B" w:rsidRPr="000834CB" w:rsidTr="00F03828">
        <w:trPr>
          <w:trHeight w:val="342"/>
        </w:trPr>
        <w:tc>
          <w:tcPr>
            <w:tcW w:w="2556" w:type="dxa"/>
            <w:vAlign w:val="center"/>
          </w:tcPr>
          <w:p w:rsidR="00DE7F5B" w:rsidRPr="0077269F" w:rsidRDefault="00DE7F5B" w:rsidP="00DE7F5B">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04" w:type="dxa"/>
            <w:gridSpan w:val="2"/>
            <w:vAlign w:val="center"/>
          </w:tcPr>
          <w:p w:rsidR="00DE7F5B" w:rsidRPr="0077269F" w:rsidRDefault="00DE7F5B" w:rsidP="00DE7F5B">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65" w:type="dxa"/>
            <w:gridSpan w:val="2"/>
            <w:vAlign w:val="center"/>
          </w:tcPr>
          <w:p w:rsidR="00DE7F5B" w:rsidRPr="0077269F" w:rsidRDefault="00DE7F5B" w:rsidP="00DE7F5B">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65" w:type="dxa"/>
            <w:vAlign w:val="center"/>
          </w:tcPr>
          <w:p w:rsidR="00DE7F5B" w:rsidRPr="0077269F" w:rsidRDefault="00DE7F5B" w:rsidP="00DE7F5B">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AD0FD4" w:rsidRPr="000834CB" w:rsidTr="009A6248">
        <w:trPr>
          <w:trHeight w:val="797"/>
        </w:trPr>
        <w:tc>
          <w:tcPr>
            <w:tcW w:w="10590" w:type="dxa"/>
            <w:gridSpan w:val="6"/>
            <w:vAlign w:val="center"/>
          </w:tcPr>
          <w:p w:rsidR="009A6248" w:rsidRPr="009A6248" w:rsidRDefault="009A6248" w:rsidP="00BC1B02">
            <w:pPr>
              <w:rPr>
                <w:rFonts w:asciiTheme="minorHAnsi" w:hAnsiTheme="minorHAnsi" w:cstheme="minorHAnsi"/>
                <w:color w:val="auto"/>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00E3157A">
              <w:rPr>
                <w:rFonts w:asciiTheme="minorHAnsi" w:hAnsiTheme="minorHAnsi" w:cstheme="minorHAnsi"/>
              </w:rPr>
              <w:t>Medicaid</w:t>
            </w:r>
            <w:r w:rsidR="00717C4F" w:rsidRPr="00A21BFF">
              <w:rPr>
                <w:rFonts w:asciiTheme="minorHAnsi" w:hAnsiTheme="minorHAnsi" w:cstheme="minorHAnsi"/>
              </w:rPr>
              <w:t xml:space="preserve"> </w:t>
            </w:r>
            <w:r w:rsidRPr="00A21BFF">
              <w:rPr>
                <w:rFonts w:asciiTheme="minorHAnsi" w:hAnsiTheme="minorHAnsi" w:cstheme="minorHAnsi"/>
              </w:rPr>
              <w:t xml:space="preserve">services.   On </w:t>
            </w:r>
            <w:r w:rsidRPr="00DA3CD2">
              <w:rPr>
                <w:rFonts w:asciiTheme="minorHAnsi" w:hAnsiTheme="minorHAnsi" w:cstheme="minorHAnsi"/>
                <w:color w:val="FF0000"/>
              </w:rPr>
              <w:t xml:space="preserve">[DATE OF </w:t>
            </w:r>
            <w:r w:rsidR="00C24FFB">
              <w:rPr>
                <w:rFonts w:asciiTheme="minorHAnsi" w:hAnsiTheme="minorHAnsi" w:cstheme="minorHAnsi"/>
                <w:color w:val="FF0000"/>
              </w:rPr>
              <w:t xml:space="preserve">ORIGINAL </w:t>
            </w:r>
            <w:r w:rsidRPr="00DA3CD2">
              <w:rPr>
                <w:rFonts w:asciiTheme="minorHAnsi" w:hAnsiTheme="minorHAnsi" w:cstheme="minorHAnsi"/>
                <w:color w:val="FF0000"/>
              </w:rPr>
              <w:t>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r w:rsidR="00C24FFB">
              <w:rPr>
                <w:rFonts w:asciiTheme="minorHAnsi" w:hAnsiTheme="minorHAnsi" w:cstheme="minorHAnsi"/>
                <w:color w:val="auto"/>
              </w:rPr>
              <w:t>.</w:t>
            </w:r>
          </w:p>
        </w:tc>
      </w:tr>
      <w:tr w:rsidR="00BC1B02" w:rsidRPr="000834CB" w:rsidTr="009A6248">
        <w:trPr>
          <w:trHeight w:val="680"/>
        </w:trPr>
        <w:tc>
          <w:tcPr>
            <w:tcW w:w="10590" w:type="dxa"/>
            <w:gridSpan w:val="6"/>
            <w:vAlign w:val="center"/>
          </w:tcPr>
          <w:p w:rsidR="00E209FE" w:rsidRPr="0041075D" w:rsidRDefault="00BC1B02" w:rsidP="00BC1B02">
            <w:pPr>
              <w:pStyle w:val="NoSpacing"/>
              <w:rPr>
                <w:rFonts w:asciiTheme="minorHAnsi" w:hAnsiTheme="minorHAnsi" w:cstheme="minorHAnsi"/>
              </w:rPr>
            </w:pPr>
            <w:r w:rsidRPr="0041075D">
              <w:rPr>
                <w:rFonts w:asciiTheme="minorHAnsi" w:hAnsiTheme="minorHAnsi" w:cstheme="minorHAnsi"/>
              </w:rPr>
              <w:t xml:space="preserve">On </w:t>
            </w:r>
            <w:r w:rsidRPr="00EB480C">
              <w:rPr>
                <w:rFonts w:asciiTheme="minorHAnsi" w:hAnsiTheme="minorHAnsi" w:cstheme="minorHAnsi"/>
                <w:color w:val="FF0000"/>
              </w:rPr>
              <w:t>[DATE</w:t>
            </w:r>
            <w:r w:rsidR="00C24FFB">
              <w:rPr>
                <w:rFonts w:asciiTheme="minorHAnsi" w:hAnsiTheme="minorHAnsi" w:cstheme="minorHAnsi"/>
                <w:color w:val="FF0000"/>
              </w:rPr>
              <w:t xml:space="preserve"> OF ORIGINAL DECISION</w:t>
            </w:r>
            <w:r w:rsidRPr="00EB480C">
              <w:rPr>
                <w:rFonts w:asciiTheme="minorHAnsi" w:hAnsiTheme="minorHAnsi" w:cstheme="minorHAnsi"/>
                <w:color w:val="FF0000"/>
              </w:rPr>
              <w:t>]</w:t>
            </w:r>
            <w:r w:rsidRPr="0041075D">
              <w:rPr>
                <w:rFonts w:asciiTheme="minorHAnsi" w:hAnsiTheme="minorHAnsi" w:cstheme="minorHAnsi"/>
              </w:rPr>
              <w:t>, w</w:t>
            </w:r>
            <w:r w:rsidR="00BC6183" w:rsidRPr="0041075D">
              <w:rPr>
                <w:rFonts w:asciiTheme="minorHAnsi" w:hAnsiTheme="minorHAnsi" w:cstheme="minorHAnsi"/>
              </w:rPr>
              <w:t xml:space="preserve">e </w:t>
            </w:r>
            <w:proofErr w:type="gramStart"/>
            <w:r w:rsidR="00BC6183" w:rsidRPr="0041075D">
              <w:rPr>
                <w:rFonts w:asciiTheme="minorHAnsi" w:hAnsiTheme="minorHAnsi" w:cstheme="minorHAnsi"/>
              </w:rPr>
              <w:t>made a decision</w:t>
            </w:r>
            <w:proofErr w:type="gramEnd"/>
            <w:r w:rsidR="00BC6183" w:rsidRPr="0041075D">
              <w:rPr>
                <w:rFonts w:asciiTheme="minorHAnsi" w:hAnsiTheme="minorHAnsi" w:cstheme="minorHAnsi"/>
              </w:rPr>
              <w:t xml:space="preserve"> to </w:t>
            </w:r>
            <w:r w:rsidR="00BE2054">
              <w:rPr>
                <w:rFonts w:asciiTheme="minorHAnsi" w:hAnsiTheme="minorHAnsi" w:cstheme="minorHAnsi"/>
                <w:b/>
                <w:color w:val="auto"/>
                <w:szCs w:val="22"/>
              </w:rPr>
              <w:t xml:space="preserve"> </w:t>
            </w:r>
            <w:sdt>
              <w:sdtPr>
                <w:rPr>
                  <w:rFonts w:asciiTheme="minorHAnsi" w:hAnsiTheme="minorHAnsi" w:cstheme="minorHAnsi"/>
                  <w:b/>
                  <w:color w:val="auto"/>
                  <w:szCs w:val="22"/>
                </w:rPr>
                <w:id w:val="494542536"/>
                <w:placeholder>
                  <w:docPart w:val="86E967F8DCED4298810243D90CAF6A30"/>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BE2054" w:rsidRPr="00B30AE1">
                  <w:rPr>
                    <w:rStyle w:val="PlaceholderText"/>
                    <w:rFonts w:asciiTheme="minorHAnsi" w:hAnsiTheme="minorHAnsi" w:cstheme="minorHAnsi"/>
                  </w:rPr>
                  <w:t>Choose an item.</w:t>
                </w:r>
              </w:sdtContent>
            </w:sdt>
            <w:r w:rsidR="00BE2054">
              <w:rPr>
                <w:rFonts w:asciiTheme="minorHAnsi" w:hAnsiTheme="minorHAnsi" w:cstheme="minorHAnsi"/>
                <w:b/>
              </w:rPr>
              <w:t xml:space="preserve"> </w:t>
            </w:r>
            <w:r w:rsidR="00E209FE">
              <w:rPr>
                <w:rFonts w:asciiTheme="minorHAnsi" w:hAnsiTheme="minorHAnsi" w:cstheme="minorHAnsi"/>
                <w:b/>
              </w:rPr>
              <w:t xml:space="preserve"> </w:t>
            </w:r>
            <w:r w:rsidR="00E209FE" w:rsidRPr="0041075D">
              <w:rPr>
                <w:rFonts w:asciiTheme="minorHAnsi" w:hAnsiTheme="minorHAnsi" w:cstheme="minorHAnsi"/>
              </w:rPr>
              <w:t xml:space="preserve"> On </w:t>
            </w:r>
            <w:r w:rsidR="00E209FE" w:rsidRPr="00EB480C">
              <w:rPr>
                <w:rFonts w:asciiTheme="minorHAnsi" w:hAnsiTheme="minorHAnsi" w:cstheme="minorHAnsi"/>
                <w:color w:val="FF0000"/>
              </w:rPr>
              <w:t xml:space="preserve">[DATE OF REQUEST FOR </w:t>
            </w:r>
            <w:r w:rsidR="00333E42">
              <w:rPr>
                <w:rFonts w:asciiTheme="minorHAnsi" w:hAnsiTheme="minorHAnsi" w:cstheme="minorHAnsi"/>
                <w:color w:val="FF0000"/>
              </w:rPr>
              <w:t>APPEAL</w:t>
            </w:r>
            <w:r w:rsidR="00E209FE" w:rsidRPr="00EB480C">
              <w:rPr>
                <w:rFonts w:asciiTheme="minorHAnsi" w:hAnsiTheme="minorHAnsi" w:cstheme="minorHAnsi"/>
                <w:color w:val="FF0000"/>
              </w:rPr>
              <w:t>]</w:t>
            </w:r>
            <w:r w:rsidR="00E209FE" w:rsidRPr="0041075D">
              <w:rPr>
                <w:rFonts w:asciiTheme="minorHAnsi" w:hAnsiTheme="minorHAnsi" w:cstheme="minorHAnsi"/>
              </w:rPr>
              <w:t xml:space="preserve"> you asked us to </w:t>
            </w:r>
            <w:r w:rsidR="007B3C24">
              <w:rPr>
                <w:rFonts w:asciiTheme="minorHAnsi" w:hAnsiTheme="minorHAnsi" w:cstheme="minorHAnsi"/>
              </w:rPr>
              <w:t>change</w:t>
            </w:r>
            <w:r w:rsidR="00E209FE" w:rsidRPr="0041075D">
              <w:rPr>
                <w:rFonts w:asciiTheme="minorHAnsi" w:hAnsiTheme="minorHAnsi" w:cstheme="minorHAnsi"/>
              </w:rPr>
              <w:t xml:space="preserve"> that decision.  </w:t>
            </w:r>
          </w:p>
        </w:tc>
      </w:tr>
      <w:tr w:rsidR="00BC1B02" w:rsidRPr="000834CB" w:rsidTr="00C24FFB">
        <w:trPr>
          <w:trHeight w:val="743"/>
        </w:trPr>
        <w:tc>
          <w:tcPr>
            <w:tcW w:w="10590" w:type="dxa"/>
            <w:gridSpan w:val="6"/>
            <w:vAlign w:val="center"/>
          </w:tcPr>
          <w:p w:rsidR="00BC1B02" w:rsidRPr="0041075D" w:rsidRDefault="00E209FE" w:rsidP="00E209FE">
            <w:pPr>
              <w:pStyle w:val="ListParagraph"/>
              <w:spacing w:line="276" w:lineRule="auto"/>
              <w:ind w:left="0"/>
              <w:rPr>
                <w:rFonts w:asciiTheme="minorHAnsi" w:hAnsiTheme="minorHAnsi" w:cstheme="minorHAnsi"/>
                <w:sz w:val="22"/>
              </w:rPr>
            </w:pPr>
            <w:r>
              <w:rPr>
                <w:rFonts w:asciiTheme="minorHAnsi" w:hAnsiTheme="minorHAnsi" w:cstheme="minorHAnsi"/>
                <w:b/>
              </w:rPr>
              <w:t xml:space="preserve">We have decided </w:t>
            </w:r>
            <w:sdt>
              <w:sdtPr>
                <w:rPr>
                  <w:rFonts w:cstheme="minorHAnsi"/>
                  <w:b/>
                </w:rPr>
                <w:id w:val="-1057708570"/>
                <w:placeholder>
                  <w:docPart w:val="C5188DDB7CB747AA99F9D590C1136558"/>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Pr="00B30AE1">
                  <w:rPr>
                    <w:rStyle w:val="PlaceholderText"/>
                    <w:rFonts w:asciiTheme="minorHAnsi" w:hAnsiTheme="minorHAnsi" w:cstheme="minorHAnsi"/>
                  </w:rPr>
                  <w:t>Choose an item.</w:t>
                </w:r>
              </w:sdtContent>
            </w:sdt>
            <w:r>
              <w:rPr>
                <w:rFonts w:asciiTheme="minorHAnsi" w:hAnsiTheme="minorHAnsi" w:cstheme="minorHAnsi"/>
                <w:b/>
              </w:rPr>
              <w:t xml:space="preserve"> </w:t>
            </w:r>
          </w:p>
        </w:tc>
      </w:tr>
      <w:tr w:rsidR="00BC1B02" w:rsidRPr="000834CB" w:rsidTr="00C24FFB">
        <w:trPr>
          <w:trHeight w:val="4667"/>
        </w:trPr>
        <w:tc>
          <w:tcPr>
            <w:tcW w:w="10590" w:type="dxa"/>
            <w:gridSpan w:val="6"/>
          </w:tcPr>
          <w:p w:rsidR="00BC1B02" w:rsidRPr="0041075D" w:rsidRDefault="00BC1B02" w:rsidP="00BC1B02">
            <w:pPr>
              <w:jc w:val="center"/>
              <w:rPr>
                <w:rFonts w:asciiTheme="minorHAnsi" w:hAnsiTheme="minorHAnsi" w:cstheme="minorHAnsi"/>
                <w:b/>
                <w:sz w:val="8"/>
                <w:szCs w:val="8"/>
              </w:rPr>
            </w:pPr>
          </w:p>
          <w:p w:rsidR="0090142C" w:rsidRDefault="0090142C" w:rsidP="0090142C">
            <w:pPr>
              <w:jc w:val="center"/>
              <w:rPr>
                <w:rFonts w:asciiTheme="minorHAnsi" w:hAnsiTheme="minorHAnsi" w:cstheme="minorHAnsi"/>
                <w:b/>
              </w:rPr>
            </w:pPr>
            <w:r w:rsidRPr="007776EF">
              <w:rPr>
                <w:rFonts w:asciiTheme="minorHAnsi" w:hAnsiTheme="minorHAnsi" w:cstheme="minorHAnsi"/>
                <w:b/>
              </w:rPr>
              <w:t>THIS DECISION CHANGES SERVICES YOU ARE ALREADY RECEIVING</w:t>
            </w:r>
            <w:r>
              <w:rPr>
                <w:rFonts w:asciiTheme="minorHAnsi" w:hAnsiTheme="minorHAnsi" w:cstheme="minorHAnsi"/>
                <w:b/>
              </w:rPr>
              <w:t>.</w:t>
            </w:r>
            <w:r w:rsidRPr="007776EF">
              <w:rPr>
                <w:rFonts w:asciiTheme="minorHAnsi" w:hAnsiTheme="minorHAnsi" w:cstheme="minorHAnsi"/>
                <w:b/>
              </w:rPr>
              <w:t xml:space="preserve"> </w:t>
            </w:r>
          </w:p>
          <w:p w:rsidR="0090142C" w:rsidRPr="007776EF" w:rsidRDefault="0090142C" w:rsidP="0090142C">
            <w:pPr>
              <w:jc w:val="center"/>
              <w:rPr>
                <w:rFonts w:asciiTheme="minorHAnsi" w:hAnsiTheme="minorHAnsi" w:cstheme="minorHAnsi"/>
                <w:b/>
              </w:rPr>
            </w:pPr>
            <w:r w:rsidRPr="007776EF">
              <w:rPr>
                <w:rFonts w:asciiTheme="minorHAnsi" w:hAnsiTheme="minorHAnsi" w:cstheme="minorHAnsi"/>
                <w:b/>
              </w:rPr>
              <w:t>IF YOU DON’T AGREE WITH THIS DECISION, YOU CAN APPEAL IT.</w:t>
            </w:r>
          </w:p>
          <w:p w:rsidR="0090142C" w:rsidRPr="007776EF" w:rsidRDefault="0090142C" w:rsidP="0090142C">
            <w:pPr>
              <w:rPr>
                <w:rFonts w:asciiTheme="minorHAnsi" w:hAnsiTheme="minorHAnsi" w:cstheme="minorHAnsi"/>
                <w:b/>
                <w:sz w:val="8"/>
                <w:szCs w:val="8"/>
              </w:rPr>
            </w:pPr>
          </w:p>
          <w:p w:rsidR="0090142C" w:rsidRPr="007776EF" w:rsidRDefault="0090142C" w:rsidP="0090142C">
            <w:pPr>
              <w:rPr>
                <w:rFonts w:asciiTheme="minorHAnsi" w:hAnsiTheme="minorHAnsi" w:cstheme="minorHAnsi"/>
                <w:b/>
                <w:sz w:val="4"/>
              </w:rPr>
            </w:pPr>
          </w:p>
          <w:p w:rsidR="0090142C" w:rsidRDefault="0090142C" w:rsidP="0090142C">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rsidR="0090142C" w:rsidRPr="0090142C" w:rsidRDefault="0090142C" w:rsidP="0090142C">
            <w:pPr>
              <w:jc w:val="center"/>
              <w:rPr>
                <w:rFonts w:asciiTheme="minorHAnsi" w:hAnsiTheme="minorHAnsi" w:cstheme="minorHAnsi"/>
                <w:b/>
                <w:sz w:val="16"/>
              </w:rPr>
            </w:pPr>
          </w:p>
          <w:p w:rsidR="00340620" w:rsidRPr="00515E90"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This letter tells you about our decision. Please read it carefully.</w:t>
            </w:r>
          </w:p>
          <w:p w:rsidR="00340620" w:rsidRPr="00515E90"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 xml:space="preserve">To appeal this decision, you must ask us for a </w:t>
            </w:r>
            <w:r>
              <w:rPr>
                <w:rFonts w:asciiTheme="minorHAnsi" w:hAnsiTheme="minorHAnsi" w:cstheme="minorHAnsi"/>
                <w:b/>
              </w:rPr>
              <w:t>State Fair Hearing</w:t>
            </w:r>
            <w:r w:rsidRPr="00515E90">
              <w:rPr>
                <w:rFonts w:asciiTheme="minorHAnsi" w:hAnsiTheme="minorHAnsi" w:cstheme="minorHAnsi"/>
                <w:b/>
              </w:rPr>
              <w:t>.</w:t>
            </w:r>
            <w:r w:rsidRPr="00515E90">
              <w:rPr>
                <w:rFonts w:asciiTheme="minorHAnsi" w:hAnsiTheme="minorHAnsi" w:cstheme="minorHAnsi"/>
              </w:rPr>
              <w:t xml:space="preserve">  </w:t>
            </w:r>
          </w:p>
          <w:p w:rsidR="00340620" w:rsidRPr="00515E90" w:rsidRDefault="00340620" w:rsidP="00340620">
            <w:pPr>
              <w:pStyle w:val="NoSpacing"/>
              <w:rPr>
                <w:rFonts w:asciiTheme="minorHAnsi" w:hAnsiTheme="minorHAnsi" w:cstheme="minorHAnsi"/>
              </w:rPr>
            </w:pPr>
            <w:r w:rsidRPr="00515E90">
              <w:rPr>
                <w:rFonts w:asciiTheme="minorHAnsi" w:hAnsiTheme="minorHAnsi" w:cstheme="minorHAnsi"/>
              </w:rPr>
              <w:t xml:space="preserve">To ask for an appeal, fill out and send us your State </w:t>
            </w:r>
            <w:r>
              <w:rPr>
                <w:rFonts w:asciiTheme="minorHAnsi" w:hAnsiTheme="minorHAnsi" w:cstheme="minorHAnsi"/>
              </w:rPr>
              <w:t>Fair Hearing Request</w:t>
            </w:r>
            <w:r w:rsidRPr="00515E90">
              <w:rPr>
                <w:rFonts w:asciiTheme="minorHAnsi" w:hAnsiTheme="minorHAnsi" w:cstheme="minorHAnsi"/>
              </w:rPr>
              <w:t xml:space="preserve"> form.  You will find it in this notice. </w:t>
            </w:r>
          </w:p>
          <w:p w:rsidR="00340620" w:rsidRPr="00340620" w:rsidRDefault="00340620" w:rsidP="00340620">
            <w:pPr>
              <w:pStyle w:val="NoSpacing"/>
              <w:rPr>
                <w:rFonts w:asciiTheme="minorHAnsi" w:hAnsiTheme="minorHAnsi" w:cstheme="minorHAnsi"/>
                <w:sz w:val="16"/>
              </w:rPr>
            </w:pPr>
          </w:p>
          <w:p w:rsidR="00340620" w:rsidRPr="00515E90" w:rsidRDefault="00340620" w:rsidP="00340620">
            <w:pPr>
              <w:pStyle w:val="NoSpacing"/>
              <w:rPr>
                <w:rFonts w:asciiTheme="minorHAnsi" w:hAnsiTheme="minorHAnsi" w:cstheme="minorHAnsi"/>
              </w:rPr>
            </w:pPr>
            <w:r w:rsidRPr="00515E90">
              <w:rPr>
                <w:rFonts w:asciiTheme="minorHAnsi" w:hAnsiTheme="minorHAnsi" w:cstheme="minorHAnsi"/>
              </w:rPr>
              <w:t xml:space="preserve">The last day to ask for </w:t>
            </w:r>
            <w:r>
              <w:rPr>
                <w:rFonts w:asciiTheme="minorHAnsi" w:hAnsiTheme="minorHAnsi" w:cstheme="minorHAnsi"/>
              </w:rPr>
              <w:t xml:space="preserve">a </w:t>
            </w:r>
            <w:r w:rsidR="007B3C24">
              <w:rPr>
                <w:rFonts w:asciiTheme="minorHAnsi" w:hAnsiTheme="minorHAnsi" w:cstheme="minorHAnsi"/>
              </w:rPr>
              <w:t xml:space="preserve">State </w:t>
            </w:r>
            <w:r>
              <w:rPr>
                <w:rFonts w:asciiTheme="minorHAnsi" w:hAnsiTheme="minorHAnsi" w:cstheme="minorHAnsi"/>
              </w:rPr>
              <w:t>Fair Hearing</w:t>
            </w:r>
            <w:r w:rsidRPr="00515E90">
              <w:rPr>
                <w:rFonts w:asciiTheme="minorHAnsi" w:hAnsiTheme="minorHAnsi" w:cstheme="minorHAnsi"/>
              </w:rPr>
              <w:t xml:space="preserve"> is </w:t>
            </w:r>
            <w:r w:rsidRPr="00515E90">
              <w:rPr>
                <w:rFonts w:asciiTheme="minorHAnsi" w:hAnsiTheme="minorHAnsi" w:cstheme="minorHAnsi"/>
                <w:color w:val="FF0000"/>
              </w:rPr>
              <w:t>[INSERT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FROM DATE ON NOTICE. IF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IS A HOLIDAY OR WEEKEND INSERT DATE FOR THE NEXT BUSINESS DAY]</w:t>
            </w:r>
            <w:r w:rsidRPr="00515E90">
              <w:rPr>
                <w:rFonts w:asciiTheme="minorHAnsi" w:hAnsiTheme="minorHAnsi" w:cstheme="minorHAnsi"/>
              </w:rPr>
              <w:t>.  You have 120 days from the date on this notice to ask for a</w:t>
            </w:r>
            <w:r w:rsidR="007B3C24">
              <w:rPr>
                <w:rFonts w:asciiTheme="minorHAnsi" w:hAnsiTheme="minorHAnsi" w:cstheme="minorHAnsi"/>
              </w:rPr>
              <w:t xml:space="preserve"> State</w:t>
            </w:r>
            <w:r w:rsidRPr="00515E90">
              <w:rPr>
                <w:rFonts w:asciiTheme="minorHAnsi" w:hAnsiTheme="minorHAnsi" w:cstheme="minorHAnsi"/>
              </w:rPr>
              <w:t xml:space="preserve"> </w:t>
            </w:r>
            <w:r>
              <w:rPr>
                <w:rFonts w:asciiTheme="minorHAnsi" w:hAnsiTheme="minorHAnsi" w:cstheme="minorHAnsi"/>
              </w:rPr>
              <w:t>Fair Hearing</w:t>
            </w:r>
            <w:r w:rsidRPr="00515E90">
              <w:rPr>
                <w:rFonts w:asciiTheme="minorHAnsi" w:hAnsiTheme="minorHAnsi" w:cstheme="minorHAnsi"/>
              </w:rPr>
              <w:t xml:space="preserve">. </w:t>
            </w:r>
          </w:p>
          <w:p w:rsidR="00340620" w:rsidRPr="00340620" w:rsidRDefault="00340620" w:rsidP="00340620">
            <w:pPr>
              <w:pStyle w:val="NoSpacing"/>
              <w:rPr>
                <w:rFonts w:asciiTheme="minorHAnsi" w:hAnsiTheme="minorHAnsi" w:cstheme="minorHAnsi"/>
                <w:sz w:val="16"/>
              </w:rPr>
            </w:pPr>
          </w:p>
          <w:p w:rsidR="00340620" w:rsidRPr="00515E90" w:rsidRDefault="00340620" w:rsidP="00340620">
            <w:pPr>
              <w:pStyle w:val="NoSpacing"/>
              <w:rPr>
                <w:rFonts w:asciiTheme="minorHAnsi" w:hAnsiTheme="minorHAnsi" w:cstheme="minorHAnsi"/>
              </w:rPr>
            </w:pPr>
            <w:r w:rsidRPr="00515E90">
              <w:rPr>
                <w:rFonts w:asciiTheme="minorHAnsi" w:hAnsiTheme="minorHAnsi" w:cstheme="minorHAnsi"/>
              </w:rPr>
              <w:t xml:space="preserve">If you want your services to stay the same during </w:t>
            </w:r>
            <w:r w:rsidR="007B3C24">
              <w:rPr>
                <w:rFonts w:asciiTheme="minorHAnsi" w:hAnsiTheme="minorHAnsi" w:cstheme="minorHAnsi"/>
              </w:rPr>
              <w:t xml:space="preserve">your </w:t>
            </w:r>
            <w:r w:rsidRPr="00515E90">
              <w:rPr>
                <w:rFonts w:asciiTheme="minorHAnsi" w:hAnsiTheme="minorHAnsi" w:cstheme="minorHAnsi"/>
              </w:rPr>
              <w:t xml:space="preserve">appeal, you must appeal by </w:t>
            </w:r>
            <w:r w:rsidRPr="00515E90">
              <w:rPr>
                <w:rFonts w:asciiTheme="minorHAnsi" w:hAnsiTheme="minorHAnsi" w:cstheme="minorHAnsi"/>
                <w:color w:val="FF0000"/>
              </w:rPr>
              <w:t>[INSERT 10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AFTER DATE ON NOTICE]</w:t>
            </w:r>
            <w:r w:rsidRPr="00515E90">
              <w:rPr>
                <w:rFonts w:asciiTheme="minorHAnsi" w:hAnsiTheme="minorHAnsi" w:cstheme="minorHAnsi"/>
              </w:rPr>
              <w:t>.</w:t>
            </w:r>
          </w:p>
          <w:p w:rsidR="00340620" w:rsidRPr="00340620" w:rsidRDefault="00340620" w:rsidP="00340620">
            <w:pPr>
              <w:pStyle w:val="NoSpacing"/>
              <w:rPr>
                <w:rFonts w:asciiTheme="minorHAnsi" w:hAnsiTheme="minorHAnsi" w:cstheme="minorHAnsi"/>
                <w:sz w:val="16"/>
              </w:rPr>
            </w:pPr>
          </w:p>
          <w:p w:rsidR="00BC1B02" w:rsidRPr="00C24FFB"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 xml:space="preserve">If you need help filing your appeal, call us at </w:t>
            </w:r>
            <w:r w:rsidRPr="00515E90">
              <w:rPr>
                <w:rFonts w:asciiTheme="minorHAnsi" w:hAnsiTheme="minorHAnsi" w:cstheme="minorHAnsi"/>
                <w:color w:val="FF0000"/>
              </w:rPr>
              <w:t>[</w:t>
            </w:r>
            <w:r>
              <w:rPr>
                <w:rFonts w:asciiTheme="minorHAnsi" w:hAnsiTheme="minorHAnsi" w:cstheme="minorHAnsi"/>
                <w:color w:val="FF0000"/>
              </w:rPr>
              <w:t>PHP</w:t>
            </w:r>
            <w:r w:rsidRPr="00515E90">
              <w:rPr>
                <w:rFonts w:asciiTheme="minorHAnsi" w:hAnsiTheme="minorHAnsi" w:cstheme="minorHAnsi"/>
                <w:color w:val="FF0000"/>
              </w:rPr>
              <w:t xml:space="preserve"> phone number]</w:t>
            </w:r>
            <w:r w:rsidRPr="00515E90">
              <w:rPr>
                <w:rFonts w:asciiTheme="minorHAnsi" w:hAnsiTheme="minorHAnsi" w:cstheme="minorHAnsi"/>
              </w:rPr>
              <w:t>.</w:t>
            </w:r>
          </w:p>
        </w:tc>
      </w:tr>
    </w:tbl>
    <w:p w:rsidR="004C2849" w:rsidRDefault="004C2849" w:rsidP="00AD0FD4">
      <w:pPr>
        <w:rPr>
          <w:rFonts w:cstheme="minorHAnsi"/>
          <w:b/>
          <w:sz w:val="28"/>
          <w:szCs w:val="28"/>
        </w:rPr>
      </w:pPr>
    </w:p>
    <w:p w:rsidR="004C2849" w:rsidRPr="004C2849" w:rsidRDefault="004C2849" w:rsidP="004C2849">
      <w:pPr>
        <w:rPr>
          <w:rFonts w:cstheme="minorHAnsi"/>
          <w:sz w:val="28"/>
          <w:szCs w:val="28"/>
        </w:rPr>
      </w:pPr>
    </w:p>
    <w:p w:rsidR="00522504" w:rsidRDefault="00522504" w:rsidP="00522504">
      <w:pPr>
        <w:tabs>
          <w:tab w:val="left" w:pos="6090"/>
        </w:tabs>
        <w:rPr>
          <w:rFonts w:cstheme="minorHAnsi"/>
          <w:sz w:val="28"/>
          <w:szCs w:val="28"/>
        </w:rPr>
      </w:pPr>
    </w:p>
    <w:p w:rsidR="001C75F2" w:rsidRPr="00522504" w:rsidRDefault="001C75F2" w:rsidP="00522504">
      <w:pPr>
        <w:tabs>
          <w:tab w:val="left" w:pos="6090"/>
        </w:tabs>
        <w:rPr>
          <w:rFonts w:cstheme="minorHAnsi"/>
          <w:sz w:val="28"/>
          <w:szCs w:val="28"/>
        </w:rPr>
        <w:sectPr w:rsidR="001C75F2" w:rsidRPr="00522504" w:rsidSect="00C95A1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pPr>
    </w:p>
    <w:p w:rsidR="00BC1B02" w:rsidRPr="00D625CC" w:rsidRDefault="00BC1B02" w:rsidP="00AD0FD4">
      <w:pPr>
        <w:tabs>
          <w:tab w:val="left" w:pos="1090"/>
        </w:tabs>
        <w:rPr>
          <w:rFonts w:cstheme="minorHAnsi"/>
          <w:sz w:val="28"/>
          <w:szCs w:val="28"/>
        </w:rPr>
      </w:pPr>
    </w:p>
    <w:tbl>
      <w:tblPr>
        <w:tblStyle w:val="TableGrid1"/>
        <w:tblW w:w="10530" w:type="dxa"/>
        <w:jc w:val="center"/>
        <w:tblLayout w:type="fixed"/>
        <w:tblLook w:val="04A0" w:firstRow="1" w:lastRow="0" w:firstColumn="1" w:lastColumn="0" w:noHBand="0" w:noVBand="1"/>
      </w:tblPr>
      <w:tblGrid>
        <w:gridCol w:w="3855"/>
        <w:gridCol w:w="1890"/>
        <w:gridCol w:w="900"/>
        <w:gridCol w:w="1170"/>
        <w:gridCol w:w="1440"/>
        <w:gridCol w:w="1275"/>
      </w:tblGrid>
      <w:tr w:rsidR="00BE2054" w:rsidRPr="00753143" w:rsidTr="0071002A">
        <w:trPr>
          <w:trHeight w:val="348"/>
          <w:jc w:val="center"/>
        </w:trPr>
        <w:tc>
          <w:tcPr>
            <w:tcW w:w="10530" w:type="dxa"/>
            <w:gridSpan w:val="6"/>
            <w:vAlign w:val="center"/>
          </w:tcPr>
          <w:p w:rsidR="00BE2054" w:rsidRPr="007879DA" w:rsidRDefault="009B57D0" w:rsidP="00753143">
            <w:pPr>
              <w:autoSpaceDE w:val="0"/>
              <w:autoSpaceDN w:val="0"/>
              <w:adjustRightInd w:val="0"/>
              <w:rPr>
                <w:rFonts w:asciiTheme="minorHAnsi" w:hAnsiTheme="minorHAnsi" w:cstheme="minorHAnsi"/>
                <w:b/>
              </w:rPr>
            </w:pPr>
            <w:r w:rsidRPr="00ED6520">
              <w:rPr>
                <w:rFonts w:asciiTheme="minorHAnsi" w:hAnsiTheme="minorHAnsi" w:cstheme="minorHAnsi"/>
                <w:b/>
              </w:rPr>
              <w:t>YOU WERE RECEIVING:</w:t>
            </w:r>
          </w:p>
        </w:tc>
      </w:tr>
      <w:tr w:rsidR="00ED6520" w:rsidRPr="00ED6520" w:rsidTr="0071002A">
        <w:trPr>
          <w:trHeight w:val="304"/>
          <w:jc w:val="center"/>
        </w:trPr>
        <w:tc>
          <w:tcPr>
            <w:tcW w:w="3855" w:type="dxa"/>
            <w:vAlign w:val="center"/>
          </w:tcPr>
          <w:p w:rsidR="00ED6520" w:rsidRPr="00CB452F" w:rsidRDefault="00ED6520" w:rsidP="00ED6520">
            <w:pPr>
              <w:rPr>
                <w:rFonts w:asciiTheme="minorHAnsi" w:hAnsiTheme="minorHAnsi" w:cstheme="minorHAnsi"/>
                <w:b/>
                <w:sz w:val="22"/>
              </w:rPr>
            </w:pPr>
            <w:bookmarkStart w:id="2" w:name="_Hlk524955691"/>
            <w:r w:rsidRPr="00CB452F">
              <w:rPr>
                <w:rFonts w:asciiTheme="minorHAnsi" w:hAnsiTheme="minorHAnsi" w:cstheme="minorHAnsi"/>
                <w:b/>
                <w:sz w:val="22"/>
              </w:rPr>
              <w:t>Service Description</w:t>
            </w:r>
          </w:p>
        </w:tc>
        <w:tc>
          <w:tcPr>
            <w:tcW w:w="1890" w:type="dxa"/>
            <w:vAlign w:val="center"/>
          </w:tcPr>
          <w:p w:rsidR="00ED6520" w:rsidRPr="00CB452F" w:rsidRDefault="00ED6520" w:rsidP="00ED6520">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ED6520" w:rsidRPr="00CB452F" w:rsidRDefault="00AD7919" w:rsidP="00E209FE">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ED6520" w:rsidRPr="00CB452F" w:rsidRDefault="00E209FE" w:rsidP="00ED6520">
            <w:pPr>
              <w:rPr>
                <w:rFonts w:asciiTheme="minorHAnsi" w:hAnsiTheme="minorHAnsi" w:cstheme="minorHAnsi"/>
                <w:b/>
                <w:iCs w:val="0"/>
                <w:sz w:val="22"/>
              </w:rPr>
            </w:pPr>
            <w:r w:rsidRPr="00CB452F">
              <w:rPr>
                <w:rFonts w:asciiTheme="minorHAnsi" w:hAnsiTheme="minorHAnsi" w:cstheme="minorHAnsi"/>
                <w:b/>
                <w:sz w:val="22"/>
              </w:rPr>
              <w:t>Approved Dates</w:t>
            </w:r>
          </w:p>
        </w:tc>
        <w:tc>
          <w:tcPr>
            <w:tcW w:w="1275" w:type="dxa"/>
            <w:vAlign w:val="center"/>
          </w:tcPr>
          <w:p w:rsidR="00ED6520" w:rsidRPr="00CB452F" w:rsidRDefault="00E209FE" w:rsidP="00ED6520">
            <w:pPr>
              <w:rPr>
                <w:rFonts w:asciiTheme="minorHAnsi" w:hAnsiTheme="minorHAnsi" w:cstheme="minorHAnsi"/>
                <w:b/>
                <w:sz w:val="22"/>
              </w:rPr>
            </w:pPr>
            <w:r w:rsidRPr="00CB452F">
              <w:rPr>
                <w:rFonts w:asciiTheme="minorHAnsi" w:hAnsiTheme="minorHAnsi" w:cstheme="minorHAnsi"/>
                <w:b/>
                <w:sz w:val="22"/>
              </w:rPr>
              <w:t>Approved Amount</w:t>
            </w:r>
          </w:p>
        </w:tc>
      </w:tr>
      <w:bookmarkEnd w:id="2"/>
      <w:tr w:rsidR="00ED6520" w:rsidRPr="00ED6520" w:rsidTr="0071002A">
        <w:trPr>
          <w:trHeight w:val="304"/>
          <w:jc w:val="center"/>
        </w:trPr>
        <w:tc>
          <w:tcPr>
            <w:tcW w:w="3855" w:type="dxa"/>
            <w:vAlign w:val="center"/>
          </w:tcPr>
          <w:p w:rsidR="00ED6520" w:rsidRPr="00ED6520" w:rsidRDefault="00ED6520" w:rsidP="00753143">
            <w:pPr>
              <w:jc w:val="center"/>
              <w:rPr>
                <w:rFonts w:asciiTheme="minorHAnsi" w:hAnsiTheme="minorHAnsi" w:cstheme="minorHAnsi"/>
              </w:rPr>
            </w:pPr>
          </w:p>
        </w:tc>
        <w:tc>
          <w:tcPr>
            <w:tcW w:w="1890" w:type="dxa"/>
            <w:vAlign w:val="center"/>
          </w:tcPr>
          <w:p w:rsidR="00ED6520" w:rsidRPr="00ED6520" w:rsidRDefault="00ED6520" w:rsidP="00753143">
            <w:pPr>
              <w:jc w:val="center"/>
              <w:rPr>
                <w:rFonts w:asciiTheme="minorHAnsi" w:hAnsiTheme="minorHAnsi" w:cstheme="minorHAnsi"/>
                <w:iCs w:val="0"/>
              </w:rPr>
            </w:pPr>
          </w:p>
        </w:tc>
        <w:tc>
          <w:tcPr>
            <w:tcW w:w="900" w:type="dxa"/>
            <w:vAlign w:val="center"/>
          </w:tcPr>
          <w:p w:rsidR="00ED6520" w:rsidRPr="00ED6520" w:rsidRDefault="00ED6520" w:rsidP="00753143">
            <w:pPr>
              <w:jc w:val="center"/>
              <w:rPr>
                <w:rFonts w:asciiTheme="minorHAnsi" w:hAnsiTheme="minorHAnsi" w:cstheme="minorHAnsi"/>
              </w:rPr>
            </w:pPr>
          </w:p>
        </w:tc>
        <w:tc>
          <w:tcPr>
            <w:tcW w:w="1170" w:type="dxa"/>
            <w:vAlign w:val="center"/>
          </w:tcPr>
          <w:p w:rsidR="00ED6520" w:rsidRPr="00ED6520" w:rsidRDefault="00ED6520" w:rsidP="00AD7919">
            <w:pPr>
              <w:rPr>
                <w:rFonts w:asciiTheme="minorHAnsi" w:hAnsiTheme="minorHAnsi" w:cstheme="minorHAnsi"/>
              </w:rPr>
            </w:pPr>
          </w:p>
        </w:tc>
        <w:tc>
          <w:tcPr>
            <w:tcW w:w="1440" w:type="dxa"/>
            <w:vAlign w:val="center"/>
          </w:tcPr>
          <w:p w:rsidR="00ED6520" w:rsidRPr="00ED6520" w:rsidRDefault="00ED6520" w:rsidP="00753143">
            <w:pPr>
              <w:jc w:val="center"/>
              <w:rPr>
                <w:rFonts w:asciiTheme="minorHAnsi" w:hAnsiTheme="minorHAnsi" w:cstheme="minorHAnsi"/>
                <w:iCs w:val="0"/>
              </w:rPr>
            </w:pPr>
          </w:p>
        </w:tc>
        <w:tc>
          <w:tcPr>
            <w:tcW w:w="1275" w:type="dxa"/>
            <w:vAlign w:val="center"/>
          </w:tcPr>
          <w:p w:rsidR="00ED6520" w:rsidRPr="00ED6520" w:rsidRDefault="00ED6520" w:rsidP="00753143">
            <w:pPr>
              <w:jc w:val="center"/>
              <w:rPr>
                <w:rFonts w:asciiTheme="minorHAnsi" w:hAnsiTheme="minorHAnsi" w:cstheme="minorHAnsi"/>
              </w:rPr>
            </w:pPr>
          </w:p>
        </w:tc>
      </w:tr>
      <w:tr w:rsidR="00FE74B6" w:rsidRPr="00ED6520" w:rsidTr="0071002A">
        <w:trPr>
          <w:trHeight w:val="304"/>
          <w:jc w:val="center"/>
        </w:trPr>
        <w:tc>
          <w:tcPr>
            <w:tcW w:w="3855" w:type="dxa"/>
            <w:vAlign w:val="center"/>
          </w:tcPr>
          <w:p w:rsidR="00FE74B6" w:rsidRPr="00ED6520" w:rsidRDefault="00FE74B6" w:rsidP="00753143">
            <w:pPr>
              <w:jc w:val="center"/>
              <w:rPr>
                <w:rFonts w:cstheme="minorHAnsi"/>
              </w:rPr>
            </w:pPr>
          </w:p>
        </w:tc>
        <w:tc>
          <w:tcPr>
            <w:tcW w:w="1890" w:type="dxa"/>
            <w:vAlign w:val="center"/>
          </w:tcPr>
          <w:p w:rsidR="00FE74B6" w:rsidRPr="00ED6520" w:rsidRDefault="00FE74B6" w:rsidP="00753143">
            <w:pPr>
              <w:jc w:val="center"/>
              <w:rPr>
                <w:rFonts w:cstheme="minorHAnsi"/>
                <w:iCs w:val="0"/>
              </w:rPr>
            </w:pPr>
          </w:p>
        </w:tc>
        <w:tc>
          <w:tcPr>
            <w:tcW w:w="900" w:type="dxa"/>
            <w:vAlign w:val="center"/>
          </w:tcPr>
          <w:p w:rsidR="00FE74B6" w:rsidRPr="00ED6520" w:rsidRDefault="00FE74B6" w:rsidP="00753143">
            <w:pPr>
              <w:jc w:val="center"/>
              <w:rPr>
                <w:rFonts w:cstheme="minorHAnsi"/>
              </w:rPr>
            </w:pPr>
          </w:p>
        </w:tc>
        <w:tc>
          <w:tcPr>
            <w:tcW w:w="1170" w:type="dxa"/>
            <w:vAlign w:val="center"/>
          </w:tcPr>
          <w:p w:rsidR="00FE74B6" w:rsidRPr="00ED6520" w:rsidRDefault="00FE74B6" w:rsidP="00753143">
            <w:pPr>
              <w:jc w:val="center"/>
              <w:rPr>
                <w:rFonts w:cstheme="minorHAnsi"/>
              </w:rPr>
            </w:pPr>
          </w:p>
        </w:tc>
        <w:tc>
          <w:tcPr>
            <w:tcW w:w="1440" w:type="dxa"/>
            <w:vAlign w:val="center"/>
          </w:tcPr>
          <w:p w:rsidR="00FE74B6" w:rsidRPr="00ED6520" w:rsidRDefault="00FE74B6" w:rsidP="00753143">
            <w:pPr>
              <w:jc w:val="center"/>
              <w:rPr>
                <w:rFonts w:cstheme="minorHAnsi"/>
                <w:iCs w:val="0"/>
              </w:rPr>
            </w:pPr>
          </w:p>
        </w:tc>
        <w:tc>
          <w:tcPr>
            <w:tcW w:w="1275" w:type="dxa"/>
            <w:vAlign w:val="center"/>
          </w:tcPr>
          <w:p w:rsidR="00FE74B6" w:rsidRPr="00ED6520" w:rsidRDefault="00FE74B6" w:rsidP="00753143">
            <w:pPr>
              <w:jc w:val="center"/>
              <w:rPr>
                <w:rFonts w:cstheme="minorHAnsi"/>
              </w:rPr>
            </w:pPr>
          </w:p>
        </w:tc>
      </w:tr>
      <w:tr w:rsidR="00753143" w:rsidRPr="00753143" w:rsidTr="0071002A">
        <w:trPr>
          <w:trHeight w:val="548"/>
          <w:jc w:val="center"/>
        </w:trPr>
        <w:tc>
          <w:tcPr>
            <w:tcW w:w="10530" w:type="dxa"/>
            <w:gridSpan w:val="6"/>
            <w:vAlign w:val="center"/>
          </w:tcPr>
          <w:p w:rsidR="00753143" w:rsidRPr="004B4B84" w:rsidRDefault="00753143" w:rsidP="00150187">
            <w:pPr>
              <w:autoSpaceDE w:val="0"/>
              <w:autoSpaceDN w:val="0"/>
              <w:adjustRightInd w:val="0"/>
              <w:rPr>
                <w:rFonts w:asciiTheme="minorHAnsi" w:hAnsiTheme="minorHAnsi" w:cstheme="minorHAnsi"/>
                <w:sz w:val="12"/>
                <w:szCs w:val="12"/>
              </w:rPr>
            </w:pPr>
            <w:r w:rsidRPr="00E209FE">
              <w:rPr>
                <w:rFonts w:asciiTheme="minorHAnsi" w:hAnsiTheme="minorHAnsi" w:cstheme="minorHAnsi"/>
                <w:b/>
              </w:rPr>
              <w:t xml:space="preserve">On </w:t>
            </w:r>
            <w:r w:rsidRPr="00D24FE7">
              <w:rPr>
                <w:rFonts w:asciiTheme="minorHAnsi" w:hAnsiTheme="minorHAnsi" w:cstheme="minorHAnsi"/>
                <w:b/>
                <w:color w:val="FF0000"/>
              </w:rPr>
              <w:t xml:space="preserve">[DATE OF </w:t>
            </w:r>
            <w:r w:rsidR="00E209FE" w:rsidRPr="00D24FE7">
              <w:rPr>
                <w:rFonts w:asciiTheme="minorHAnsi" w:hAnsiTheme="minorHAnsi" w:cstheme="minorHAnsi"/>
                <w:b/>
                <w:color w:val="FF0000"/>
              </w:rPr>
              <w:t>ORIGINAL DECISION</w:t>
            </w:r>
            <w:r w:rsidR="002D3384" w:rsidRPr="00D24FE7">
              <w:rPr>
                <w:rFonts w:asciiTheme="minorHAnsi" w:hAnsiTheme="minorHAnsi" w:cstheme="minorHAnsi"/>
                <w:b/>
                <w:color w:val="FF0000"/>
              </w:rPr>
              <w:t xml:space="preserve">], </w:t>
            </w:r>
            <w:r w:rsidR="002D3384" w:rsidRPr="002D3384">
              <w:rPr>
                <w:rFonts w:asciiTheme="minorHAnsi" w:hAnsiTheme="minorHAnsi" w:cstheme="minorHAnsi"/>
                <w:b/>
                <w:color w:val="auto"/>
              </w:rPr>
              <w:t>we</w:t>
            </w:r>
            <w:r w:rsidR="00D24FE7">
              <w:rPr>
                <w:rFonts w:asciiTheme="minorHAnsi" w:hAnsiTheme="minorHAnsi" w:cstheme="minorHAnsi"/>
                <w:b/>
                <w:color w:val="auto"/>
              </w:rPr>
              <w:t xml:space="preserve"> </w:t>
            </w:r>
            <w:sdt>
              <w:sdtPr>
                <w:rPr>
                  <w:rFonts w:cstheme="minorHAnsi"/>
                  <w:b/>
                </w:rPr>
                <w:id w:val="405191328"/>
                <w:placeholder>
                  <w:docPart w:val="7C33CB02961E4BEE95C6CBC6810E996B"/>
                </w:placeholder>
                <w:showingPlcHdr/>
                <w:dropDownList>
                  <w:listItem w:value="Choose an item."/>
                  <w:listItem w:displayText="stopped your services. " w:value="stopped your services. "/>
                  <w:listItem w:displayText="reduced your services. " w:value="reduced your services. "/>
                </w:dropDownList>
              </w:sdtPr>
              <w:sdtEndPr/>
              <w:sdtContent>
                <w:r w:rsidR="00C03F2A" w:rsidRPr="00701094">
                  <w:rPr>
                    <w:rStyle w:val="PlaceholderText"/>
                  </w:rPr>
                  <w:t>Choose an item.</w:t>
                </w:r>
              </w:sdtContent>
            </w:sdt>
          </w:p>
        </w:tc>
      </w:tr>
      <w:tr w:rsidR="00753143" w:rsidRPr="00753143" w:rsidTr="0071002A">
        <w:trPr>
          <w:trHeight w:val="97"/>
          <w:jc w:val="center"/>
        </w:trPr>
        <w:tc>
          <w:tcPr>
            <w:tcW w:w="10530" w:type="dxa"/>
            <w:gridSpan w:val="6"/>
            <w:vAlign w:val="center"/>
          </w:tcPr>
          <w:p w:rsidR="00ED6520" w:rsidRPr="00ED6520" w:rsidRDefault="009B57D0" w:rsidP="00ED6520">
            <w:pPr>
              <w:tabs>
                <w:tab w:val="left" w:pos="1260"/>
              </w:tabs>
              <w:autoSpaceDE w:val="0"/>
              <w:autoSpaceDN w:val="0"/>
              <w:adjustRightInd w:val="0"/>
              <w:jc w:val="both"/>
              <w:rPr>
                <w:rFonts w:asciiTheme="minorHAnsi" w:hAnsiTheme="minorHAnsi" w:cstheme="minorHAnsi"/>
                <w:b/>
                <w:sz w:val="8"/>
                <w:szCs w:val="8"/>
              </w:rPr>
            </w:pPr>
            <w:r w:rsidRPr="00ED6520">
              <w:rPr>
                <w:rFonts w:asciiTheme="minorHAnsi" w:hAnsiTheme="minorHAnsi" w:cstheme="minorHAnsi"/>
                <w:sz w:val="8"/>
                <w:szCs w:val="8"/>
              </w:rPr>
              <w:t xml:space="preserve"> </w:t>
            </w:r>
          </w:p>
          <w:p w:rsidR="00753143" w:rsidRPr="00ED6520" w:rsidRDefault="009B57D0" w:rsidP="00ED6520">
            <w:pPr>
              <w:tabs>
                <w:tab w:val="left" w:pos="1260"/>
              </w:tabs>
              <w:autoSpaceDE w:val="0"/>
              <w:autoSpaceDN w:val="0"/>
              <w:adjustRightInd w:val="0"/>
              <w:jc w:val="both"/>
              <w:rPr>
                <w:rFonts w:asciiTheme="minorHAnsi" w:hAnsiTheme="minorHAnsi" w:cstheme="minorHAnsi"/>
                <w:b/>
                <w:sz w:val="22"/>
                <w:szCs w:val="22"/>
              </w:rPr>
            </w:pPr>
            <w:r w:rsidRPr="00D44135">
              <w:rPr>
                <w:rFonts w:asciiTheme="minorHAnsi" w:hAnsiTheme="minorHAnsi" w:cstheme="minorHAnsi"/>
                <w:b/>
                <w:szCs w:val="22"/>
              </w:rPr>
              <w:t>AFTER YOUR REQUEST FOR</w:t>
            </w:r>
            <w:r w:rsidR="00333E42">
              <w:rPr>
                <w:rFonts w:asciiTheme="minorHAnsi" w:hAnsiTheme="minorHAnsi" w:cstheme="minorHAnsi"/>
                <w:b/>
                <w:szCs w:val="22"/>
              </w:rPr>
              <w:t xml:space="preserve"> APPEAL</w:t>
            </w:r>
            <w:r w:rsidRPr="00D44135">
              <w:rPr>
                <w:rFonts w:asciiTheme="minorHAnsi" w:hAnsiTheme="minorHAnsi" w:cstheme="minorHAnsi"/>
                <w:b/>
                <w:szCs w:val="22"/>
              </w:rPr>
              <w:t>, WE APPROVED</w:t>
            </w:r>
            <w:r w:rsidRPr="00ED6520">
              <w:rPr>
                <w:rFonts w:asciiTheme="minorHAnsi" w:hAnsiTheme="minorHAnsi" w:cstheme="minorHAnsi"/>
                <w:b/>
                <w:sz w:val="22"/>
                <w:szCs w:val="22"/>
              </w:rPr>
              <w:t>:</w:t>
            </w:r>
          </w:p>
          <w:p w:rsidR="00753143" w:rsidRPr="00ED6520" w:rsidRDefault="00753143" w:rsidP="00ED6520">
            <w:pPr>
              <w:autoSpaceDE w:val="0"/>
              <w:autoSpaceDN w:val="0"/>
              <w:adjustRightInd w:val="0"/>
              <w:rPr>
                <w:rFonts w:asciiTheme="minorHAnsi" w:hAnsiTheme="minorHAnsi" w:cstheme="minorHAnsi"/>
                <w:sz w:val="8"/>
                <w:szCs w:val="8"/>
              </w:rPr>
            </w:pPr>
          </w:p>
        </w:tc>
      </w:tr>
      <w:tr w:rsidR="00D44135" w:rsidRPr="00753143" w:rsidTr="0071002A">
        <w:trPr>
          <w:trHeight w:val="97"/>
          <w:jc w:val="center"/>
        </w:trPr>
        <w:tc>
          <w:tcPr>
            <w:tcW w:w="3855"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Service Description</w:t>
            </w:r>
          </w:p>
        </w:tc>
        <w:tc>
          <w:tcPr>
            <w:tcW w:w="1890" w:type="dxa"/>
            <w:vAlign w:val="center"/>
          </w:tcPr>
          <w:p w:rsidR="00ED6520" w:rsidRPr="00CB452F" w:rsidRDefault="00ED6520" w:rsidP="00ED6520">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ED6520" w:rsidRPr="00CB452F" w:rsidRDefault="00AD7919" w:rsidP="00D44135">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ED6520" w:rsidRPr="00CB452F" w:rsidRDefault="00D44135" w:rsidP="00ED6520">
            <w:pPr>
              <w:rPr>
                <w:rFonts w:asciiTheme="minorHAnsi" w:hAnsiTheme="minorHAnsi" w:cstheme="minorHAnsi"/>
                <w:b/>
                <w:iCs w:val="0"/>
                <w:sz w:val="22"/>
              </w:rPr>
            </w:pPr>
            <w:r w:rsidRPr="00CB452F">
              <w:rPr>
                <w:rFonts w:asciiTheme="minorHAnsi" w:hAnsiTheme="minorHAnsi" w:cstheme="minorHAnsi"/>
                <w:b/>
                <w:iCs w:val="0"/>
                <w:sz w:val="22"/>
              </w:rPr>
              <w:t xml:space="preserve">Approved </w:t>
            </w:r>
            <w:r w:rsidR="00ED6520" w:rsidRPr="00CB452F">
              <w:rPr>
                <w:rFonts w:asciiTheme="minorHAnsi" w:hAnsiTheme="minorHAnsi" w:cstheme="minorHAnsi"/>
                <w:b/>
                <w:iCs w:val="0"/>
                <w:sz w:val="22"/>
              </w:rPr>
              <w:t>Dates</w:t>
            </w:r>
          </w:p>
        </w:tc>
        <w:tc>
          <w:tcPr>
            <w:tcW w:w="1275" w:type="dxa"/>
            <w:vAlign w:val="center"/>
          </w:tcPr>
          <w:p w:rsidR="00ED6520" w:rsidRPr="00CB452F" w:rsidRDefault="00D44135" w:rsidP="00ED6520">
            <w:pPr>
              <w:rPr>
                <w:rFonts w:asciiTheme="minorHAnsi" w:hAnsiTheme="minorHAnsi" w:cstheme="minorHAnsi"/>
                <w:b/>
                <w:sz w:val="22"/>
              </w:rPr>
            </w:pPr>
            <w:r w:rsidRPr="00CB452F">
              <w:rPr>
                <w:rFonts w:asciiTheme="minorHAnsi" w:hAnsiTheme="minorHAnsi" w:cstheme="minorHAnsi"/>
                <w:b/>
                <w:sz w:val="22"/>
              </w:rPr>
              <w:t xml:space="preserve">Approved </w:t>
            </w:r>
            <w:r w:rsidR="00ED6520" w:rsidRPr="00CB452F">
              <w:rPr>
                <w:rFonts w:asciiTheme="minorHAnsi" w:hAnsiTheme="minorHAnsi" w:cstheme="minorHAnsi"/>
                <w:b/>
                <w:sz w:val="22"/>
              </w:rPr>
              <w:t>Amount</w:t>
            </w:r>
          </w:p>
        </w:tc>
      </w:tr>
      <w:tr w:rsidR="00D44135" w:rsidRPr="00753143" w:rsidTr="0071002A">
        <w:trPr>
          <w:trHeight w:val="97"/>
          <w:jc w:val="center"/>
        </w:trPr>
        <w:tc>
          <w:tcPr>
            <w:tcW w:w="3855" w:type="dxa"/>
            <w:vAlign w:val="center"/>
          </w:tcPr>
          <w:p w:rsidR="00ED6520" w:rsidRPr="00ED6520" w:rsidRDefault="00ED6520" w:rsidP="00ED6520">
            <w:pPr>
              <w:autoSpaceDE w:val="0"/>
              <w:autoSpaceDN w:val="0"/>
              <w:adjustRightInd w:val="0"/>
              <w:jc w:val="center"/>
              <w:rPr>
                <w:rFonts w:cstheme="minorHAnsi"/>
                <w:sz w:val="8"/>
                <w:szCs w:val="8"/>
              </w:rPr>
            </w:pPr>
          </w:p>
        </w:tc>
        <w:tc>
          <w:tcPr>
            <w:tcW w:w="189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900" w:type="dxa"/>
            <w:vAlign w:val="center"/>
          </w:tcPr>
          <w:p w:rsidR="00ED6520" w:rsidRPr="00ED6520" w:rsidRDefault="00ED6520" w:rsidP="00ED6520">
            <w:pPr>
              <w:autoSpaceDE w:val="0"/>
              <w:autoSpaceDN w:val="0"/>
              <w:adjustRightInd w:val="0"/>
              <w:jc w:val="center"/>
              <w:rPr>
                <w:rFonts w:cstheme="minorHAnsi"/>
                <w:sz w:val="20"/>
                <w:szCs w:val="16"/>
              </w:rPr>
            </w:pPr>
          </w:p>
        </w:tc>
        <w:tc>
          <w:tcPr>
            <w:tcW w:w="117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144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1275" w:type="dxa"/>
            <w:vAlign w:val="center"/>
          </w:tcPr>
          <w:p w:rsidR="00ED6520" w:rsidRPr="00ED6520" w:rsidRDefault="00ED6520" w:rsidP="00ED6520">
            <w:pPr>
              <w:autoSpaceDE w:val="0"/>
              <w:autoSpaceDN w:val="0"/>
              <w:adjustRightInd w:val="0"/>
              <w:jc w:val="center"/>
              <w:rPr>
                <w:rFonts w:cstheme="minorHAnsi"/>
                <w:sz w:val="20"/>
                <w:szCs w:val="16"/>
              </w:rPr>
            </w:pPr>
          </w:p>
        </w:tc>
      </w:tr>
      <w:tr w:rsidR="00D44135" w:rsidRPr="00753143" w:rsidTr="0071002A">
        <w:trPr>
          <w:trHeight w:val="97"/>
          <w:jc w:val="center"/>
        </w:trPr>
        <w:tc>
          <w:tcPr>
            <w:tcW w:w="3855" w:type="dxa"/>
            <w:vAlign w:val="center"/>
          </w:tcPr>
          <w:p w:rsidR="00552F42" w:rsidRPr="00ED6520" w:rsidRDefault="00552F42" w:rsidP="00ED6520">
            <w:pPr>
              <w:autoSpaceDE w:val="0"/>
              <w:autoSpaceDN w:val="0"/>
              <w:adjustRightInd w:val="0"/>
              <w:jc w:val="center"/>
              <w:rPr>
                <w:rFonts w:cstheme="minorHAnsi"/>
                <w:sz w:val="8"/>
                <w:szCs w:val="8"/>
              </w:rPr>
            </w:pPr>
          </w:p>
        </w:tc>
        <w:tc>
          <w:tcPr>
            <w:tcW w:w="189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900" w:type="dxa"/>
            <w:vAlign w:val="center"/>
          </w:tcPr>
          <w:p w:rsidR="00552F42" w:rsidRPr="00ED6520" w:rsidRDefault="00552F42" w:rsidP="00ED6520">
            <w:pPr>
              <w:autoSpaceDE w:val="0"/>
              <w:autoSpaceDN w:val="0"/>
              <w:adjustRightInd w:val="0"/>
              <w:jc w:val="center"/>
              <w:rPr>
                <w:rFonts w:cstheme="minorHAnsi"/>
                <w:sz w:val="20"/>
                <w:szCs w:val="16"/>
              </w:rPr>
            </w:pPr>
          </w:p>
        </w:tc>
        <w:tc>
          <w:tcPr>
            <w:tcW w:w="117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144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1275" w:type="dxa"/>
            <w:vAlign w:val="center"/>
          </w:tcPr>
          <w:p w:rsidR="00552F42" w:rsidRPr="00ED6520" w:rsidRDefault="00552F42" w:rsidP="00ED6520">
            <w:pPr>
              <w:autoSpaceDE w:val="0"/>
              <w:autoSpaceDN w:val="0"/>
              <w:adjustRightInd w:val="0"/>
              <w:jc w:val="center"/>
              <w:rPr>
                <w:rFonts w:cstheme="minorHAnsi"/>
                <w:sz w:val="20"/>
                <w:szCs w:val="16"/>
              </w:rPr>
            </w:pPr>
          </w:p>
        </w:tc>
      </w:tr>
      <w:tr w:rsidR="00150187" w:rsidRPr="00753143" w:rsidTr="0071002A">
        <w:trPr>
          <w:trHeight w:val="485"/>
          <w:jc w:val="center"/>
        </w:trPr>
        <w:tc>
          <w:tcPr>
            <w:tcW w:w="10530" w:type="dxa"/>
            <w:gridSpan w:val="6"/>
            <w:vAlign w:val="center"/>
          </w:tcPr>
          <w:p w:rsidR="00150187" w:rsidRPr="004B4B84" w:rsidRDefault="009B57D0" w:rsidP="004B4B84">
            <w:pPr>
              <w:autoSpaceDE w:val="0"/>
              <w:autoSpaceDN w:val="0"/>
              <w:adjustRightInd w:val="0"/>
              <w:rPr>
                <w:rFonts w:asciiTheme="minorHAnsi" w:hAnsiTheme="minorHAnsi" w:cstheme="minorHAnsi"/>
                <w:b/>
              </w:rPr>
            </w:pPr>
            <w:r w:rsidRPr="00D44135">
              <w:rPr>
                <w:rFonts w:asciiTheme="minorHAnsi" w:hAnsiTheme="minorHAnsi" w:cstheme="minorHAnsi"/>
                <w:b/>
              </w:rPr>
              <w:t xml:space="preserve">AFTER YOUR REQUEST FOR </w:t>
            </w:r>
            <w:r w:rsidR="00333E42">
              <w:rPr>
                <w:rFonts w:asciiTheme="minorHAnsi" w:hAnsiTheme="minorHAnsi" w:cstheme="minorHAnsi"/>
                <w:b/>
              </w:rPr>
              <w:t>APPEAL</w:t>
            </w:r>
            <w:r w:rsidRPr="00D44135">
              <w:rPr>
                <w:rFonts w:asciiTheme="minorHAnsi" w:hAnsiTheme="minorHAnsi" w:cstheme="minorHAnsi"/>
                <w:b/>
              </w:rPr>
              <w:t>, WE ARE STILL DENYING:</w:t>
            </w:r>
          </w:p>
        </w:tc>
      </w:tr>
      <w:tr w:rsidR="00D44135" w:rsidRPr="00753143" w:rsidTr="0071002A">
        <w:trPr>
          <w:trHeight w:val="660"/>
          <w:jc w:val="center"/>
        </w:trPr>
        <w:tc>
          <w:tcPr>
            <w:tcW w:w="3855"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Service Description</w:t>
            </w:r>
          </w:p>
        </w:tc>
        <w:tc>
          <w:tcPr>
            <w:tcW w:w="1890" w:type="dxa"/>
            <w:vAlign w:val="center"/>
          </w:tcPr>
          <w:p w:rsidR="00D44135" w:rsidRPr="00CB452F" w:rsidRDefault="00D44135" w:rsidP="00D44135">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D44135" w:rsidRPr="00CB452F" w:rsidRDefault="00AD7919" w:rsidP="00D44135">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D44135" w:rsidRPr="00CB452F" w:rsidRDefault="00D44135" w:rsidP="00D44135">
            <w:pPr>
              <w:rPr>
                <w:rFonts w:asciiTheme="minorHAnsi" w:hAnsiTheme="minorHAnsi" w:cstheme="minorHAnsi"/>
                <w:b/>
                <w:iCs w:val="0"/>
                <w:sz w:val="22"/>
              </w:rPr>
            </w:pPr>
            <w:r w:rsidRPr="00CB452F">
              <w:rPr>
                <w:rFonts w:asciiTheme="minorHAnsi" w:hAnsiTheme="minorHAnsi" w:cstheme="minorHAnsi"/>
                <w:b/>
                <w:iCs w:val="0"/>
                <w:sz w:val="22"/>
              </w:rPr>
              <w:t>Denied Dates</w:t>
            </w:r>
          </w:p>
        </w:tc>
        <w:tc>
          <w:tcPr>
            <w:tcW w:w="1275"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Denied Amount</w:t>
            </w:r>
          </w:p>
        </w:tc>
      </w:tr>
      <w:tr w:rsidR="00D44135" w:rsidRPr="00753143" w:rsidTr="0071002A">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70" w:type="dxa"/>
            <w:vAlign w:val="center"/>
          </w:tcPr>
          <w:p w:rsidR="00D44135" w:rsidRPr="00D44135" w:rsidRDefault="00D44135" w:rsidP="00D44135">
            <w:pPr>
              <w:autoSpaceDE w:val="0"/>
              <w:autoSpaceDN w:val="0"/>
              <w:adjustRightInd w:val="0"/>
              <w:jc w:val="center"/>
              <w:rPr>
                <w:rFonts w:cstheme="minorHAnsi"/>
                <w:iCs w:val="0"/>
              </w:rPr>
            </w:pPr>
          </w:p>
        </w:tc>
        <w:tc>
          <w:tcPr>
            <w:tcW w:w="144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D44135" w:rsidRPr="00753143" w:rsidTr="0071002A">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70" w:type="dxa"/>
            <w:vAlign w:val="center"/>
          </w:tcPr>
          <w:p w:rsidR="00D44135" w:rsidRPr="00D44135" w:rsidRDefault="00D44135" w:rsidP="00D44135">
            <w:pPr>
              <w:autoSpaceDE w:val="0"/>
              <w:autoSpaceDN w:val="0"/>
              <w:adjustRightInd w:val="0"/>
              <w:jc w:val="center"/>
              <w:rPr>
                <w:rFonts w:cstheme="minorHAnsi"/>
                <w:iCs w:val="0"/>
              </w:rPr>
            </w:pPr>
          </w:p>
        </w:tc>
        <w:tc>
          <w:tcPr>
            <w:tcW w:w="144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D44135" w:rsidRPr="00753143" w:rsidTr="0071002A">
        <w:trPr>
          <w:trHeight w:val="602"/>
          <w:jc w:val="center"/>
        </w:trPr>
        <w:tc>
          <w:tcPr>
            <w:tcW w:w="10530" w:type="dxa"/>
            <w:gridSpan w:val="6"/>
          </w:tcPr>
          <w:p w:rsidR="0071002A" w:rsidRPr="00A62AE2" w:rsidRDefault="0071002A" w:rsidP="0071002A">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rsidR="00D44135" w:rsidRPr="00D44135" w:rsidRDefault="0071002A" w:rsidP="0071002A">
            <w:pPr>
              <w:tabs>
                <w:tab w:val="left" w:pos="8535"/>
              </w:tabs>
              <w:autoSpaceDE w:val="0"/>
              <w:autoSpaceDN w:val="0"/>
              <w:adjustRightInd w:val="0"/>
              <w:rPr>
                <w:rFonts w:asciiTheme="minorHAnsi" w:hAnsiTheme="minorHAnsi" w:cstheme="minorHAnsi"/>
                <w:highlight w:val="yellow"/>
              </w:rPr>
            </w:pPr>
            <w:r w:rsidRPr="00A62AE2">
              <w:rPr>
                <w:rFonts w:asciiTheme="minorHAnsi" w:hAnsiTheme="minorHAnsi" w:cstheme="minorHAnsi"/>
                <w:iCs w:val="0"/>
                <w:color w:val="FF0000"/>
                <w:szCs w:val="12"/>
              </w:rPr>
              <w:t>[PHP DEFINED FREE TEXT AVAILABLE]</w:t>
            </w:r>
          </w:p>
        </w:tc>
      </w:tr>
      <w:tr w:rsidR="0071002A" w:rsidRPr="00753143" w:rsidTr="0071002A">
        <w:trPr>
          <w:trHeight w:val="336"/>
          <w:jc w:val="center"/>
        </w:trPr>
        <w:tc>
          <w:tcPr>
            <w:tcW w:w="10530" w:type="dxa"/>
            <w:gridSpan w:val="6"/>
          </w:tcPr>
          <w:p w:rsidR="0071002A" w:rsidRDefault="0071002A" w:rsidP="0071002A">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Pr>
                <w:rFonts w:asciiTheme="minorHAnsi" w:hAnsiTheme="minorHAnsi" w:cstheme="minorHAnsi"/>
                <w:b/>
              </w:rPr>
              <w:t>.</w:t>
            </w:r>
          </w:p>
          <w:p w:rsidR="0071002A" w:rsidRPr="005E3202" w:rsidRDefault="0071002A" w:rsidP="0071002A">
            <w:pPr>
              <w:rPr>
                <w:rFonts w:asciiTheme="minorHAnsi" w:hAnsiTheme="minorHAnsi" w:cstheme="minorHAnsi"/>
                <w:bCs/>
                <w:color w:val="000000" w:themeColor="text1"/>
                <w:sz w:val="16"/>
                <w:szCs w:val="16"/>
              </w:rPr>
            </w:pPr>
          </w:p>
          <w:p w:rsidR="0071002A" w:rsidRDefault="0071002A" w:rsidP="0071002A">
            <w:pPr>
              <w:pStyle w:val="ListParagraph"/>
              <w:numPr>
                <w:ilvl w:val="0"/>
                <w:numId w:val="6"/>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71002A" w:rsidRPr="005E3202" w:rsidRDefault="0071002A" w:rsidP="0071002A">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71002A" w:rsidRPr="005B702C" w:rsidRDefault="0071002A" w:rsidP="0071002A">
            <w:pPr>
              <w:pStyle w:val="ListParagraph"/>
              <w:numPr>
                <w:ilvl w:val="0"/>
                <w:numId w:val="6"/>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71002A" w:rsidRPr="00C84E9D" w:rsidRDefault="0071002A" w:rsidP="0071002A">
            <w:pPr>
              <w:rPr>
                <w:rFonts w:asciiTheme="minorHAnsi" w:hAnsiTheme="minorHAnsi" w:cstheme="minorHAnsi"/>
                <w:bCs/>
                <w:color w:val="000000" w:themeColor="text1"/>
              </w:rPr>
            </w:pPr>
          </w:p>
        </w:tc>
      </w:tr>
      <w:tr w:rsidR="0071002A" w:rsidRPr="00753143" w:rsidTr="0071002A">
        <w:trPr>
          <w:trHeight w:val="336"/>
          <w:jc w:val="center"/>
        </w:trPr>
        <w:tc>
          <w:tcPr>
            <w:tcW w:w="10530" w:type="dxa"/>
            <w:gridSpan w:val="6"/>
          </w:tcPr>
          <w:p w:rsidR="0071002A" w:rsidRDefault="0071002A" w:rsidP="0071002A">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71002A" w:rsidRPr="00FD0676" w:rsidRDefault="0071002A" w:rsidP="0071002A">
            <w:pPr>
              <w:spacing w:line="25" w:lineRule="atLeast"/>
              <w:rPr>
                <w:rFonts w:asciiTheme="minorHAnsi" w:hAnsiTheme="minorHAnsi" w:cstheme="minorHAnsi"/>
                <w:iCs w:val="0"/>
                <w:color w:val="FF0000"/>
              </w:rPr>
            </w:pPr>
          </w:p>
          <w:p w:rsidR="0071002A" w:rsidRPr="00A10AA8" w:rsidRDefault="0071002A" w:rsidP="0071002A">
            <w:pPr>
              <w:pStyle w:val="NoSpacing"/>
              <w:numPr>
                <w:ilvl w:val="0"/>
                <w:numId w:val="6"/>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71002A" w:rsidRDefault="0071002A" w:rsidP="0071002A">
            <w:pPr>
              <w:pStyle w:val="NoSpacing"/>
              <w:rPr>
                <w:rFonts w:asciiTheme="minorHAnsi" w:hAnsiTheme="minorHAnsi" w:cstheme="minorHAnsi"/>
                <w:color w:val="auto"/>
              </w:rPr>
            </w:pPr>
            <w:r w:rsidRPr="00A10AA8">
              <w:rPr>
                <w:rFonts w:asciiTheme="minorHAnsi" w:hAnsiTheme="minorHAnsi" w:cstheme="minorHAnsi"/>
                <w:b/>
                <w:bCs/>
                <w:color w:val="auto"/>
              </w:rPr>
              <w:t xml:space="preserve">Medicaid Health Plan policy rules found at </w:t>
            </w:r>
            <w:r w:rsidRPr="00A10AA8">
              <w:rPr>
                <w:rFonts w:asciiTheme="minorHAnsi" w:hAnsiTheme="minorHAnsi" w:cstheme="minorHAnsi"/>
                <w:b/>
                <w:bCs/>
                <w:color w:val="FF0000"/>
              </w:rPr>
              <w:t>[STATE SECTION AND POLICY NAME HERE</w:t>
            </w:r>
            <w:r w:rsidRPr="00196299">
              <w:rPr>
                <w:rFonts w:asciiTheme="minorHAnsi" w:hAnsiTheme="minorHAnsi" w:cstheme="minorHAnsi"/>
                <w:b/>
                <w:bCs/>
                <w:color w:val="FF0000"/>
              </w:rPr>
              <w:t>]</w:t>
            </w:r>
            <w:r w:rsidRPr="00A10AA8">
              <w:rPr>
                <w:rFonts w:asciiTheme="minorHAnsi" w:hAnsiTheme="minorHAnsi" w:cstheme="minorHAnsi"/>
                <w:b/>
                <w:bCs/>
                <w:color w:val="auto"/>
              </w:rPr>
              <w:t xml:space="preserve"> guided our decision.</w:t>
            </w:r>
            <w:r w:rsidRPr="00A10AA8">
              <w:rPr>
                <w:rFonts w:asciiTheme="minorHAnsi" w:hAnsiTheme="minorHAnsi" w:cstheme="minorHAnsi"/>
                <w:color w:val="auto"/>
              </w:rPr>
              <w:t xml:space="preserve"> </w:t>
            </w:r>
          </w:p>
          <w:p w:rsidR="0071002A" w:rsidRPr="00A10AA8" w:rsidRDefault="0071002A" w:rsidP="0071002A">
            <w:pPr>
              <w:pStyle w:val="NoSpacing"/>
              <w:rPr>
                <w:rFonts w:asciiTheme="minorHAnsi" w:hAnsiTheme="minorHAnsi" w:cstheme="minorHAnsi"/>
                <w:iCs/>
                <w:color w:val="auto"/>
              </w:rPr>
            </w:pPr>
          </w:p>
          <w:p w:rsidR="0071002A" w:rsidRPr="00FD0676" w:rsidRDefault="0071002A" w:rsidP="0071002A">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71002A" w:rsidRPr="002904D8" w:rsidRDefault="0071002A" w:rsidP="0071002A">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71002A" w:rsidRPr="00753143" w:rsidTr="0071002A">
        <w:trPr>
          <w:trHeight w:val="336"/>
          <w:jc w:val="center"/>
        </w:trPr>
        <w:tc>
          <w:tcPr>
            <w:tcW w:w="10530" w:type="dxa"/>
            <w:gridSpan w:val="6"/>
          </w:tcPr>
          <w:p w:rsidR="0071002A" w:rsidRDefault="0071002A" w:rsidP="0071002A">
            <w:pPr>
              <w:spacing w:line="25" w:lineRule="atLeast"/>
              <w:rPr>
                <w:rFonts w:asciiTheme="minorHAnsi" w:hAnsiTheme="minorHAnsi" w:cstheme="minorHAnsi"/>
                <w:b/>
                <w:iCs w:val="0"/>
                <w:color w:val="000000" w:themeColor="text1"/>
              </w:rPr>
            </w:pPr>
            <w:bookmarkStart w:id="3" w:name="_Hlk536627178"/>
            <w:bookmarkStart w:id="4"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71002A" w:rsidRPr="00FD0676" w:rsidRDefault="0071002A" w:rsidP="0071002A">
            <w:pPr>
              <w:spacing w:line="25" w:lineRule="atLeast"/>
              <w:rPr>
                <w:rFonts w:asciiTheme="minorHAnsi" w:hAnsiTheme="minorHAnsi" w:cstheme="minorHAnsi"/>
                <w:bCs/>
                <w:iCs w:val="0"/>
                <w:color w:val="FF0000"/>
              </w:rPr>
            </w:pPr>
          </w:p>
          <w:p w:rsidR="0071002A" w:rsidRPr="00A10AA8" w:rsidRDefault="0071002A" w:rsidP="0071002A">
            <w:pPr>
              <w:pStyle w:val="NoSpacing"/>
              <w:numPr>
                <w:ilvl w:val="0"/>
                <w:numId w:val="6"/>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71002A" w:rsidRPr="00A10AA8" w:rsidRDefault="0071002A" w:rsidP="0071002A">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71002A" w:rsidRDefault="0071002A" w:rsidP="0071002A">
            <w:pPr>
              <w:numPr>
                <w:ilvl w:val="0"/>
                <w:numId w:val="6"/>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71002A" w:rsidRPr="00FD0676" w:rsidRDefault="0071002A" w:rsidP="0071002A">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lastRenderedPageBreak/>
              <w:t xml:space="preserve">[BRIEF FREE TEXT STATEMENT ON ADDITIONAL INFORMATION REQUESTED]. </w:t>
            </w:r>
          </w:p>
          <w:p w:rsidR="0071002A" w:rsidRPr="00A10AA8" w:rsidRDefault="0071002A" w:rsidP="0071002A">
            <w:pPr>
              <w:numPr>
                <w:ilvl w:val="0"/>
                <w:numId w:val="6"/>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t xml:space="preserve">Without this additional information, your request did not meet criteria for approval found in </w:t>
            </w:r>
            <w:r w:rsidRPr="00FD0676">
              <w:rPr>
                <w:rFonts w:asciiTheme="minorHAnsi" w:hAnsiTheme="minorHAnsi" w:cstheme="minorHAnsi"/>
                <w:bCs/>
                <w:iCs w:val="0"/>
                <w:color w:val="FF0000"/>
              </w:rPr>
              <w:t>[GENERAL POLICY NAME HERE].</w:t>
            </w:r>
            <w:bookmarkEnd w:id="3"/>
            <w:bookmarkEnd w:id="4"/>
          </w:p>
          <w:p w:rsidR="0071002A" w:rsidRPr="00432918" w:rsidRDefault="0071002A" w:rsidP="0071002A">
            <w:pPr>
              <w:spacing w:after="160" w:line="259" w:lineRule="auto"/>
              <w:ind w:left="360"/>
              <w:contextualSpacing/>
              <w:rPr>
                <w:rFonts w:asciiTheme="minorHAnsi" w:hAnsiTheme="minorHAnsi" w:cstheme="minorHAnsi"/>
                <w:bCs/>
                <w:iCs w:val="0"/>
                <w:color w:val="000000" w:themeColor="text1"/>
                <w:sz w:val="12"/>
                <w:szCs w:val="12"/>
              </w:rPr>
            </w:pPr>
          </w:p>
        </w:tc>
      </w:tr>
      <w:tr w:rsidR="0071002A" w:rsidRPr="00753143" w:rsidTr="0071002A">
        <w:trPr>
          <w:trHeight w:val="336"/>
          <w:jc w:val="center"/>
        </w:trPr>
        <w:tc>
          <w:tcPr>
            <w:tcW w:w="10530" w:type="dxa"/>
            <w:gridSpan w:val="6"/>
          </w:tcPr>
          <w:p w:rsidR="0071002A" w:rsidRDefault="0071002A" w:rsidP="0071002A">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Medicaid 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in our State Medicaid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71002A" w:rsidRPr="00B300A4" w:rsidRDefault="0071002A" w:rsidP="0071002A">
            <w:pPr>
              <w:rPr>
                <w:rFonts w:asciiTheme="minorHAnsi" w:hAnsiTheme="minorHAnsi" w:cstheme="minorHAnsi"/>
                <w:color w:val="000000" w:themeColor="text1"/>
              </w:rPr>
            </w:pPr>
            <w:r w:rsidRPr="00B300A4">
              <w:rPr>
                <w:rFonts w:asciiTheme="minorHAnsi" w:hAnsiTheme="minorHAnsi" w:cstheme="minorHAnsi"/>
                <w:color w:val="FF0000"/>
              </w:rPr>
              <w:t>[CODE] [SERVICE DESCRIPTION]</w:t>
            </w:r>
            <w:r w:rsidRPr="00B300A4">
              <w:rPr>
                <w:rFonts w:asciiTheme="minorHAnsi" w:hAnsiTheme="minorHAnsi" w:cstheme="minorHAnsi"/>
                <w:color w:val="000000" w:themeColor="text1"/>
              </w:rPr>
              <w:t xml:space="preserve">. </w:t>
            </w:r>
          </w:p>
        </w:tc>
      </w:tr>
      <w:tr w:rsidR="00D44135" w:rsidRPr="00753143" w:rsidTr="009B57D0">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trHeight w:val="795"/>
          <w:jc w:val="center"/>
        </w:trPr>
        <w:tc>
          <w:tcPr>
            <w:tcW w:w="10530" w:type="dxa"/>
            <w:gridSpan w:val="6"/>
            <w:tcBorders>
              <w:top w:val="single" w:sz="4" w:space="0" w:color="auto"/>
              <w:left w:val="single" w:sz="4" w:space="0" w:color="auto"/>
              <w:bottom w:val="single" w:sz="4" w:space="0" w:color="auto"/>
              <w:right w:val="single" w:sz="4" w:space="0" w:color="auto"/>
            </w:tcBorders>
            <w:shd w:val="clear" w:color="auto" w:fill="auto"/>
          </w:tcPr>
          <w:p w:rsidR="001C75F2" w:rsidRPr="00CB452F" w:rsidRDefault="001C75F2" w:rsidP="001C75F2">
            <w:pPr>
              <w:pStyle w:val="NoSpacing"/>
              <w:rPr>
                <w:rFonts w:asciiTheme="minorHAnsi" w:hAnsiTheme="minorHAnsi"/>
                <w:b/>
                <w:iCs/>
              </w:rPr>
            </w:pPr>
            <w:r w:rsidRPr="00CB452F">
              <w:rPr>
                <w:rFonts w:asciiTheme="minorHAnsi" w:hAnsiTheme="minorHAnsi"/>
                <w:b/>
              </w:rPr>
              <w:t>Authority Supporting Decision:</w:t>
            </w:r>
          </w:p>
          <w:p w:rsidR="001C75F2" w:rsidRPr="00CB452F" w:rsidRDefault="001C75F2" w:rsidP="001C75F2">
            <w:pPr>
              <w:pStyle w:val="NoSpacing"/>
              <w:rPr>
                <w:rFonts w:asciiTheme="minorHAnsi" w:hAnsiTheme="minorHAnsi"/>
              </w:rPr>
            </w:pPr>
            <w:r w:rsidRPr="00CB452F">
              <w:rPr>
                <w:rFonts w:asciiTheme="minorHAnsi" w:hAnsiTheme="minorHAnsi"/>
              </w:rPr>
              <w:t>We base our decision to approve or deny a request for Medicaid services on:</w:t>
            </w:r>
          </w:p>
          <w:p w:rsidR="001C75F2" w:rsidRPr="00CB452F" w:rsidRDefault="001C75F2" w:rsidP="001C75F2">
            <w:pPr>
              <w:rPr>
                <w:iCs w:val="0"/>
              </w:rPr>
            </w:pPr>
          </w:p>
          <w:p w:rsidR="001C75F2" w:rsidRPr="00E43ADB" w:rsidRDefault="00E43ADB" w:rsidP="00E43ADB">
            <w:pPr>
              <w:pStyle w:val="NoSpacing"/>
              <w:numPr>
                <w:ilvl w:val="0"/>
                <w:numId w:val="9"/>
              </w:numPr>
              <w:rPr>
                <w:rFonts w:asciiTheme="minorHAnsi" w:hAnsiTheme="minorHAnsi" w:cstheme="minorHAnsi"/>
                <w:iCs/>
              </w:rPr>
            </w:pPr>
            <w:r w:rsidRPr="0087447C">
              <w:rPr>
                <w:rFonts w:asciiTheme="minorHAnsi" w:hAnsiTheme="minorHAnsi" w:cstheme="minorHAnsi"/>
                <w:b/>
              </w:rPr>
              <w:t>10A NCAC 25A .0201:</w:t>
            </w:r>
            <w:r w:rsidRPr="0087447C">
              <w:rPr>
                <w:b/>
              </w:rPr>
              <w:t xml:space="preserve"> </w:t>
            </w:r>
            <w:r w:rsidRPr="0087447C">
              <w:rPr>
                <w:rFonts w:asciiTheme="minorHAnsi" w:hAnsiTheme="minorHAnsi" w:cstheme="minorHAnsi"/>
                <w:b/>
              </w:rPr>
              <w:t xml:space="preserve">MEDICAL SERVICES </w:t>
            </w:r>
            <w:r w:rsidRPr="0087447C">
              <w:rPr>
                <w:rFonts w:asciiTheme="minorHAnsi" w:hAnsiTheme="minorHAnsi" w:cstheme="minorHAnsi"/>
              </w:rPr>
              <w:t>All medical services performed must be medically necessary and may not be experimental in nature. Medical necessity is determined by generally accepted North Carolina community practice standards as verified by independent Medicaid consultants</w:t>
            </w:r>
            <w:r>
              <w:t>.</w:t>
            </w:r>
            <w:r w:rsidRPr="0002249D">
              <w:rPr>
                <w:rFonts w:asciiTheme="minorHAnsi" w:hAnsiTheme="minorHAnsi" w:cstheme="minorHAnsi"/>
              </w:rPr>
              <w:t xml:space="preserve"> </w:t>
            </w:r>
            <w:r w:rsidR="001C75F2" w:rsidRPr="00E43ADB">
              <w:rPr>
                <w:rFonts w:cstheme="minorHAnsi"/>
                <w:iCs/>
              </w:rPr>
              <w:t xml:space="preserve"> </w:t>
            </w:r>
          </w:p>
          <w:p w:rsidR="001C75F2" w:rsidRPr="00CB452F" w:rsidRDefault="001C75F2" w:rsidP="001C75F2">
            <w:pPr>
              <w:numPr>
                <w:ilvl w:val="0"/>
                <w:numId w:val="9"/>
              </w:numPr>
              <w:rPr>
                <w:rFonts w:asciiTheme="minorHAnsi" w:hAnsiTheme="minorHAnsi" w:cstheme="minorHAnsi"/>
                <w:iCs w:val="0"/>
              </w:rPr>
            </w:pPr>
            <w:r w:rsidRPr="00CB452F">
              <w:rPr>
                <w:rFonts w:asciiTheme="minorHAnsi" w:hAnsiTheme="minorHAnsi" w:cstheme="minorHAnsi"/>
              </w:rPr>
              <w:t xml:space="preserve">The North Carolina State Plan for Medical Assistance, found at: </w:t>
            </w:r>
            <w:hyperlink r:id="rId14" w:history="1">
              <w:r w:rsidRPr="00CB452F">
                <w:rPr>
                  <w:rFonts w:asciiTheme="minorHAnsi" w:eastAsia="Times New Roman" w:hAnsiTheme="minorHAnsi" w:cstheme="minorHAnsi"/>
                  <w:color w:val="0000FF"/>
                  <w:u w:val="single"/>
                </w:rPr>
                <w:t>https://medicaid.ncdhhs.gov/get-involved/nc-health-choice-state-plan</w:t>
              </w:r>
            </w:hyperlink>
            <w:r w:rsidRPr="00CB452F">
              <w:rPr>
                <w:rFonts w:asciiTheme="minorHAnsi" w:hAnsiTheme="minorHAnsi" w:cstheme="minorHAnsi"/>
              </w:rPr>
              <w:t xml:space="preserve"> </w:t>
            </w:r>
          </w:p>
          <w:p w:rsidR="001C75F2" w:rsidRPr="00CB452F" w:rsidRDefault="001C75F2" w:rsidP="001C75F2">
            <w:pPr>
              <w:numPr>
                <w:ilvl w:val="0"/>
                <w:numId w:val="9"/>
              </w:numPr>
              <w:rPr>
                <w:iCs w:val="0"/>
              </w:rPr>
            </w:pPr>
            <w:r w:rsidRPr="00CB452F">
              <w:rPr>
                <w:rFonts w:asciiTheme="minorHAnsi" w:hAnsiTheme="minorHAnsi" w:cstheme="minorHAnsi"/>
              </w:rPr>
              <w:t xml:space="preserve">Medicaid Clinical Coverage Policies found at:  </w:t>
            </w:r>
            <w:hyperlink r:id="rId15" w:history="1">
              <w:r w:rsidRPr="00CB452F">
                <w:rPr>
                  <w:rFonts w:asciiTheme="minorHAnsi" w:hAnsiTheme="minorHAnsi" w:cstheme="minorHAnsi"/>
                  <w:color w:val="0000FF"/>
                  <w:u w:val="single"/>
                </w:rPr>
                <w:t>https://medicaid.ncdhhs.gov/providers/clinical-coverage-policies</w:t>
              </w:r>
            </w:hyperlink>
          </w:p>
          <w:p w:rsidR="001C75F2" w:rsidRPr="00CB452F" w:rsidRDefault="001C75F2" w:rsidP="001C75F2">
            <w:pPr>
              <w:numPr>
                <w:ilvl w:val="0"/>
                <w:numId w:val="9"/>
              </w:numPr>
              <w:rPr>
                <w:iCs w:val="0"/>
                <w:color w:val="FF0000"/>
              </w:rPr>
            </w:pPr>
            <w:r w:rsidRPr="00CB452F">
              <w:rPr>
                <w:rFonts w:asciiTheme="minorHAnsi" w:hAnsiTheme="minorHAnsi" w:cstheme="minorHAnsi"/>
                <w:color w:val="FF0000"/>
              </w:rPr>
              <w:t>[PHP POLICY WEBSITE]</w:t>
            </w:r>
          </w:p>
          <w:p w:rsidR="001C75F2" w:rsidRPr="00CB452F" w:rsidRDefault="001C75F2" w:rsidP="001C75F2">
            <w:pPr>
              <w:rPr>
                <w:rFonts w:asciiTheme="minorHAnsi" w:hAnsiTheme="minorHAnsi" w:cstheme="minorHAnsi"/>
                <w:iCs w:val="0"/>
              </w:rPr>
            </w:pPr>
          </w:p>
          <w:p w:rsidR="00EB480C" w:rsidRPr="00753143" w:rsidRDefault="001C75F2" w:rsidP="007C74C6">
            <w:pPr>
              <w:rPr>
                <w:rFonts w:asciiTheme="minorHAnsi" w:eastAsia="Times New Roman" w:hAnsiTheme="minorHAnsi" w:cstheme="minorHAnsi"/>
                <w:b/>
              </w:rPr>
            </w:pPr>
            <w:r w:rsidRPr="00CB452F">
              <w:rPr>
                <w:rFonts w:asciiTheme="minorHAnsi" w:hAnsiTheme="minorHAnsi" w:cstheme="minorHAnsi"/>
              </w:rPr>
              <w:t xml:space="preserve">If you don’t have internet access or want us to send you a free copy of any or </w:t>
            </w:r>
            <w:proofErr w:type="gramStart"/>
            <w:r w:rsidRPr="00CB452F">
              <w:rPr>
                <w:rFonts w:asciiTheme="minorHAnsi" w:hAnsiTheme="minorHAnsi" w:cstheme="minorHAnsi"/>
              </w:rPr>
              <w:t>all of</w:t>
            </w:r>
            <w:proofErr w:type="gramEnd"/>
            <w:r w:rsidRPr="00CB452F">
              <w:rPr>
                <w:rFonts w:asciiTheme="minorHAnsi" w:hAnsiTheme="minorHAnsi" w:cstheme="minorHAnsi"/>
              </w:rPr>
              <w:t xml:space="preserve"> these documents, please call </w:t>
            </w:r>
            <w:r w:rsidRPr="00CB452F">
              <w:rPr>
                <w:rFonts w:asciiTheme="minorHAnsi" w:hAnsiTheme="minorHAnsi" w:cstheme="minorHAnsi"/>
                <w:color w:val="FF0000"/>
              </w:rPr>
              <w:t>[insert PHP help line telephone number]</w:t>
            </w:r>
            <w:r w:rsidRPr="00CB452F">
              <w:rPr>
                <w:rFonts w:asciiTheme="minorHAnsi" w:hAnsiTheme="minorHAnsi" w:cstheme="minorHAnsi"/>
              </w:rPr>
              <w:t>.  We will mail the documents to you within five business days.</w:t>
            </w:r>
            <w:r w:rsidRPr="001C75F2">
              <w:t xml:space="preserve"> </w:t>
            </w:r>
          </w:p>
        </w:tc>
      </w:tr>
      <w:tr w:rsidR="00D44135" w:rsidRPr="00753143" w:rsidTr="004B4B84">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trHeight w:val="629"/>
          <w:jc w:val="center"/>
        </w:trPr>
        <w:tc>
          <w:tcPr>
            <w:tcW w:w="10530" w:type="dxa"/>
            <w:gridSpan w:val="6"/>
            <w:tcBorders>
              <w:top w:val="single" w:sz="4" w:space="0" w:color="auto"/>
              <w:left w:val="single" w:sz="4" w:space="0" w:color="auto"/>
              <w:bottom w:val="single" w:sz="4" w:space="0" w:color="auto"/>
              <w:right w:val="single" w:sz="4" w:space="0" w:color="auto"/>
            </w:tcBorders>
          </w:tcPr>
          <w:p w:rsidR="00D44135" w:rsidRPr="004B4B84" w:rsidRDefault="001C75F2" w:rsidP="004B4B84">
            <w:pPr>
              <w:tabs>
                <w:tab w:val="left" w:pos="8880"/>
              </w:tabs>
              <w:spacing w:line="300" w:lineRule="auto"/>
              <w:jc w:val="center"/>
              <w:rPr>
                <w:rFonts w:asciiTheme="minorHAnsi" w:eastAsia="Times New Roman" w:hAnsiTheme="minorHAnsi" w:cstheme="minorHAnsi"/>
                <w:b/>
              </w:rPr>
            </w:pPr>
            <w:r w:rsidRPr="005A53B1">
              <w:rPr>
                <w:rFonts w:asciiTheme="minorHAnsi" w:eastAsia="Times New Roman" w:hAnsiTheme="minorHAnsi" w:cstheme="minorHAnsi"/>
                <w:b/>
              </w:rPr>
              <w:t xml:space="preserve">A full clinical rationale used in making this decision will be provided in writing upon request.  To request a full rationale, call </w:t>
            </w:r>
            <w:r w:rsidRPr="003227C6">
              <w:rPr>
                <w:rFonts w:asciiTheme="minorHAnsi" w:eastAsia="Times New Roman" w:hAnsiTheme="minorHAnsi" w:cstheme="minorHAnsi"/>
                <w:b/>
                <w:color w:val="FF0000"/>
              </w:rPr>
              <w:t>[</w:t>
            </w:r>
            <w:r>
              <w:rPr>
                <w:rFonts w:asciiTheme="minorHAnsi" w:eastAsia="Times New Roman" w:hAnsiTheme="minorHAnsi" w:cstheme="minorHAnsi"/>
                <w:b/>
                <w:color w:val="FF0000"/>
              </w:rPr>
              <w:t>PHP</w:t>
            </w:r>
            <w:r w:rsidRPr="003227C6">
              <w:rPr>
                <w:rFonts w:asciiTheme="minorHAnsi" w:eastAsia="Times New Roman" w:hAnsiTheme="minorHAnsi" w:cstheme="minorHAnsi"/>
                <w:b/>
                <w:color w:val="FF0000"/>
              </w:rPr>
              <w:t xml:space="preserve"> PHONE NUMBER]</w:t>
            </w:r>
            <w:r w:rsidR="004B4B84">
              <w:rPr>
                <w:rFonts w:asciiTheme="minorHAnsi" w:eastAsia="Times New Roman" w:hAnsiTheme="minorHAnsi" w:cstheme="minorHAnsi"/>
                <w:b/>
              </w:rPr>
              <w:t>.</w:t>
            </w:r>
          </w:p>
        </w:tc>
      </w:tr>
    </w:tbl>
    <w:p w:rsidR="001E5472" w:rsidRDefault="00C95A18" w:rsidP="00EB480C">
      <w:pPr>
        <w:tabs>
          <w:tab w:val="left" w:pos="1214"/>
        </w:tabs>
      </w:pPr>
    </w:p>
    <w:p w:rsidR="001C75F2" w:rsidRDefault="001C75F2" w:rsidP="00EB480C">
      <w:pPr>
        <w:tabs>
          <w:tab w:val="left" w:pos="1214"/>
        </w:tabs>
      </w:pPr>
    </w:p>
    <w:p w:rsidR="001C75F2" w:rsidRDefault="001C75F2" w:rsidP="00EB480C">
      <w:pPr>
        <w:tabs>
          <w:tab w:val="left" w:pos="1214"/>
        </w:tabs>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574F11" w:rsidRDefault="00574F11" w:rsidP="006428CC">
      <w:pPr>
        <w:rPr>
          <w:rFonts w:cstheme="minorHAnsi"/>
        </w:rPr>
        <w:sectPr w:rsidR="00574F11" w:rsidSect="00C95A18">
          <w:headerReference w:type="first" r:id="rId16"/>
          <w:footerReference w:type="first" r:id="rId17"/>
          <w:pgSz w:w="12240" w:h="15840"/>
          <w:pgMar w:top="720" w:right="720" w:bottom="720" w:left="720" w:header="720" w:footer="432" w:gutter="0"/>
          <w:cols w:space="720"/>
          <w:titlePg/>
          <w:docGrid w:linePitch="360"/>
        </w:sectPr>
      </w:pPr>
    </w:p>
    <w:p w:rsidR="00556380" w:rsidRPr="00823A65" w:rsidRDefault="00556380" w:rsidP="00556380">
      <w:pPr>
        <w:spacing w:after="0" w:line="240" w:lineRule="auto"/>
        <w:jc w:val="center"/>
        <w:rPr>
          <w:rFonts w:ascii="Calibri" w:eastAsia="Calibri" w:hAnsi="Calibri" w:cs="Times New Roman"/>
          <w:b/>
          <w:iCs/>
          <w:color w:val="000000"/>
          <w:sz w:val="28"/>
          <w:szCs w:val="28"/>
        </w:rPr>
      </w:pPr>
      <w:bookmarkStart w:id="5" w:name="_Hlk3812282"/>
      <w:r w:rsidRPr="00823A65">
        <w:rPr>
          <w:rFonts w:ascii="Calibri" w:eastAsia="Calibri" w:hAnsi="Calibri" w:cs="Times New Roman"/>
          <w:b/>
          <w:iCs/>
          <w:color w:val="000000"/>
          <w:sz w:val="28"/>
          <w:szCs w:val="28"/>
          <w:u w:val="single"/>
        </w:rPr>
        <w:lastRenderedPageBreak/>
        <w:t xml:space="preserve">IF YOU DON’T AGREE WITH </w:t>
      </w:r>
      <w:r>
        <w:rPr>
          <w:rFonts w:ascii="Calibri" w:eastAsia="Calibri" w:hAnsi="Calibri" w:cs="Times New Roman"/>
          <w:b/>
          <w:iCs/>
          <w:color w:val="000000"/>
          <w:sz w:val="28"/>
          <w:szCs w:val="28"/>
          <w:u w:val="single"/>
        </w:rPr>
        <w:t>THIS</w:t>
      </w:r>
      <w:r w:rsidRPr="00823A65">
        <w:rPr>
          <w:rFonts w:ascii="Calibri" w:eastAsia="Calibri" w:hAnsi="Calibri" w:cs="Times New Roman"/>
          <w:b/>
          <w:iCs/>
          <w:color w:val="000000"/>
          <w:sz w:val="28"/>
          <w:szCs w:val="28"/>
          <w:u w:val="single"/>
        </w:rPr>
        <w:t xml:space="preserve"> DECISION, ASK FOR A STATE FAIR HEARING TO APPEAL IT</w:t>
      </w:r>
    </w:p>
    <w:p w:rsidR="00556380" w:rsidRPr="009E4A0D" w:rsidRDefault="00556380" w:rsidP="00556380">
      <w:pPr>
        <w:spacing w:after="0" w:line="240" w:lineRule="auto"/>
        <w:rPr>
          <w:rFonts w:ascii="Calibri" w:eastAsia="Calibri" w:hAnsi="Calibri" w:cs="Times New Roman"/>
          <w:iCs/>
          <w:color w:val="000000"/>
          <w:sz w:val="12"/>
          <w:szCs w:val="12"/>
        </w:rPr>
      </w:pPr>
    </w:p>
    <w:p w:rsidR="00556380" w:rsidRPr="00E90B4A" w:rsidRDefault="00556380" w:rsidP="00556380">
      <w:pPr>
        <w:spacing w:after="0" w:line="240" w:lineRule="auto"/>
        <w:rPr>
          <w:rFonts w:ascii="Calibri" w:eastAsia="Calibri" w:hAnsi="Calibri" w:cs="Times New Roman"/>
          <w:iCs/>
          <w:color w:val="000000"/>
          <w:sz w:val="12"/>
          <w:szCs w:val="12"/>
        </w:rPr>
      </w:pPr>
    </w:p>
    <w:p w:rsidR="00556380" w:rsidRPr="00D613AD" w:rsidRDefault="00556380" w:rsidP="00556380">
      <w:pPr>
        <w:contextualSpacing/>
        <w:jc w:val="center"/>
        <w:rPr>
          <w:rFonts w:ascii="Calibri" w:eastAsia="Calibri" w:hAnsi="Calibri"/>
          <w:b/>
          <w:iCs/>
          <w:sz w:val="24"/>
          <w:szCs w:val="24"/>
        </w:rPr>
      </w:pPr>
      <w:r w:rsidRPr="00D613AD">
        <w:rPr>
          <w:rFonts w:ascii="Calibri" w:eastAsia="Calibri" w:hAnsi="Calibri"/>
          <w:b/>
          <w:sz w:val="24"/>
          <w:szCs w:val="24"/>
        </w:rPr>
        <w:t>THIS DECISION WILL STOP OR REDUCE A SERVICE YOU RECEIVE RIGHT NOW.</w:t>
      </w:r>
    </w:p>
    <w:p w:rsidR="00556380" w:rsidRPr="00D613AD" w:rsidRDefault="00556380" w:rsidP="00556380">
      <w:pPr>
        <w:contextualSpacing/>
        <w:rPr>
          <w:rFonts w:ascii="Calibri" w:eastAsia="Calibri" w:hAnsi="Calibri"/>
          <w:b/>
          <w:sz w:val="12"/>
          <w:szCs w:val="12"/>
        </w:rPr>
      </w:pPr>
    </w:p>
    <w:p w:rsidR="00556380" w:rsidRPr="00D613AD" w:rsidRDefault="00556380" w:rsidP="00556380">
      <w:pPr>
        <w:contextualSpacing/>
        <w:jc w:val="center"/>
        <w:rPr>
          <w:rFonts w:ascii="Calibri" w:eastAsia="Calibri" w:hAnsi="Calibri"/>
          <w:sz w:val="24"/>
          <w:szCs w:val="24"/>
        </w:rPr>
      </w:pPr>
      <w:r w:rsidRPr="00D613AD">
        <w:rPr>
          <w:rFonts w:ascii="Calibri" w:eastAsia="Calibri" w:hAnsi="Calibri"/>
          <w:b/>
          <w:sz w:val="24"/>
          <w:szCs w:val="24"/>
        </w:rPr>
        <w:t xml:space="preserve">IF YOU DO NOT APPEAL OUR DECISION, YOUR SERVICES WILL END ON </w:t>
      </w:r>
      <w:r w:rsidRPr="00D613AD">
        <w:rPr>
          <w:rFonts w:ascii="Calibri" w:eastAsia="Calibri" w:hAnsi="Calibri"/>
          <w:color w:val="FF0000"/>
          <w:sz w:val="24"/>
          <w:szCs w:val="24"/>
        </w:rPr>
        <w:t>[LAST DAY OF OLD AUTHORIZATION]</w:t>
      </w:r>
      <w:r w:rsidRPr="00D613AD">
        <w:rPr>
          <w:rFonts w:ascii="Calibri" w:eastAsia="Calibri" w:hAnsi="Calibri"/>
          <w:sz w:val="24"/>
          <w:szCs w:val="24"/>
        </w:rPr>
        <w:t>.</w:t>
      </w:r>
    </w:p>
    <w:p w:rsidR="00556380" w:rsidRPr="00D613AD" w:rsidRDefault="00556380" w:rsidP="00556380">
      <w:pPr>
        <w:contextualSpacing/>
        <w:rPr>
          <w:rFonts w:ascii="Calibri" w:eastAsia="Calibri" w:hAnsi="Calibri"/>
          <w:b/>
          <w:iCs/>
          <w:sz w:val="12"/>
          <w:szCs w:val="12"/>
        </w:rPr>
      </w:pPr>
    </w:p>
    <w:p w:rsidR="00556380" w:rsidRPr="00D613AD" w:rsidRDefault="00556380" w:rsidP="00556380">
      <w:pPr>
        <w:numPr>
          <w:ilvl w:val="0"/>
          <w:numId w:val="12"/>
        </w:numPr>
        <w:contextualSpacing/>
        <w:rPr>
          <w:rFonts w:ascii="Calibri" w:eastAsia="Calibri" w:hAnsi="Calibri"/>
          <w:iCs/>
        </w:rPr>
      </w:pPr>
      <w:r w:rsidRPr="00D613AD">
        <w:rPr>
          <w:rFonts w:ascii="Calibri" w:eastAsia="Calibri" w:hAnsi="Calibri"/>
        </w:rPr>
        <w:t xml:space="preserve">If you don’t agree with this decision, </w:t>
      </w:r>
      <w:r>
        <w:rPr>
          <w:rFonts w:ascii="Calibri" w:eastAsia="Calibri" w:hAnsi="Calibri"/>
        </w:rPr>
        <w:t>you may request a State Fair Hearing</w:t>
      </w:r>
      <w:r w:rsidRPr="00D613AD">
        <w:rPr>
          <w:rFonts w:ascii="Calibri" w:eastAsia="Calibri" w:hAnsi="Calibri"/>
        </w:rPr>
        <w:t xml:space="preserve">. </w:t>
      </w:r>
    </w:p>
    <w:p w:rsidR="00556380" w:rsidRPr="00D613AD" w:rsidRDefault="00556380" w:rsidP="00556380">
      <w:pPr>
        <w:numPr>
          <w:ilvl w:val="0"/>
          <w:numId w:val="12"/>
        </w:numPr>
        <w:contextualSpacing/>
        <w:rPr>
          <w:rFonts w:ascii="Calibri" w:eastAsia="Calibri" w:hAnsi="Calibri"/>
          <w:iCs/>
        </w:rPr>
      </w:pPr>
      <w:r w:rsidRPr="00D613AD">
        <w:rPr>
          <w:rFonts w:ascii="Calibri" w:eastAsia="Calibri" w:hAnsi="Calibri"/>
        </w:rPr>
        <w:t>You have a right to keep your service the same until you</w:t>
      </w:r>
      <w:r>
        <w:rPr>
          <w:rFonts w:ascii="Calibri" w:eastAsia="Calibri" w:hAnsi="Calibri"/>
        </w:rPr>
        <w:t>r State Fair Hearing is finished.</w:t>
      </w:r>
    </w:p>
    <w:p w:rsidR="00556380" w:rsidRPr="00D613AD" w:rsidRDefault="00556380" w:rsidP="00556380">
      <w:pPr>
        <w:numPr>
          <w:ilvl w:val="0"/>
          <w:numId w:val="12"/>
        </w:numPr>
        <w:contextualSpacing/>
        <w:rPr>
          <w:rFonts w:ascii="Calibri" w:eastAsia="Calibri" w:hAnsi="Calibri"/>
          <w:iCs/>
        </w:rPr>
      </w:pPr>
      <w:r w:rsidRPr="00D613AD">
        <w:rPr>
          <w:rFonts w:ascii="Calibri" w:eastAsia="Calibri" w:hAnsi="Calibri"/>
        </w:rPr>
        <w:t xml:space="preserve">If you want the service you get now to stay the same as today until </w:t>
      </w:r>
      <w:r>
        <w:rPr>
          <w:rFonts w:ascii="Calibri" w:eastAsia="Calibri" w:hAnsi="Calibri"/>
        </w:rPr>
        <w:t>your State Fair Hearing is decided</w:t>
      </w:r>
      <w:r w:rsidRPr="00D613AD">
        <w:rPr>
          <w:rFonts w:ascii="Calibri" w:eastAsia="Calibri" w:hAnsi="Calibri"/>
        </w:rPr>
        <w:t xml:space="preserve">, you must send us your </w:t>
      </w:r>
      <w:r>
        <w:rPr>
          <w:rFonts w:ascii="Calibri" w:eastAsia="Calibri" w:hAnsi="Calibri"/>
        </w:rPr>
        <w:t>Fair Hearing</w:t>
      </w:r>
      <w:r w:rsidRPr="00D613AD">
        <w:rPr>
          <w:rFonts w:ascii="Calibri" w:eastAsia="Calibri" w:hAnsi="Calibri"/>
        </w:rPr>
        <w:t xml:space="preserve"> Request Form before </w:t>
      </w:r>
      <w:r w:rsidRPr="00D613AD">
        <w:rPr>
          <w:rFonts w:ascii="Calibri" w:eastAsia="Calibri" w:hAnsi="Calibri"/>
          <w:color w:val="FF0000"/>
        </w:rPr>
        <w:t>[INSERT LAST DAY OF OLD AUTHORIZATION HERE]</w:t>
      </w:r>
      <w:r w:rsidRPr="00D613AD">
        <w:rPr>
          <w:rFonts w:ascii="Calibri" w:eastAsia="Calibri" w:hAnsi="Calibri"/>
        </w:rPr>
        <w:t xml:space="preserve">. </w:t>
      </w:r>
    </w:p>
    <w:p w:rsidR="00556380" w:rsidRPr="00D613AD" w:rsidRDefault="00556380" w:rsidP="00556380">
      <w:pPr>
        <w:numPr>
          <w:ilvl w:val="0"/>
          <w:numId w:val="12"/>
        </w:numPr>
        <w:contextualSpacing/>
        <w:rPr>
          <w:rFonts w:ascii="Calibri" w:eastAsia="Calibri" w:hAnsi="Calibri"/>
          <w:iCs/>
        </w:rPr>
      </w:pPr>
      <w:r w:rsidRPr="00D613AD">
        <w:rPr>
          <w:rFonts w:ascii="Calibri" w:eastAsia="Calibri" w:hAnsi="Calibri"/>
        </w:rPr>
        <w:t xml:space="preserve">To keep your services the same you </w:t>
      </w:r>
      <w:r w:rsidRPr="00D613AD">
        <w:rPr>
          <w:rFonts w:ascii="Calibri" w:eastAsia="Calibri" w:hAnsi="Calibri"/>
          <w:u w:val="single"/>
        </w:rPr>
        <w:t>must</w:t>
      </w:r>
      <w:r w:rsidRPr="00D613AD">
        <w:rPr>
          <w:rFonts w:ascii="Calibri" w:eastAsia="Calibri" w:hAnsi="Calibri"/>
        </w:rPr>
        <w:t xml:space="preserve"> check the “Yes” box on the “</w:t>
      </w:r>
      <w:r w:rsidRPr="00D613AD">
        <w:rPr>
          <w:rFonts w:ascii="Calibri" w:eastAsia="Calibri" w:hAnsi="Calibri"/>
          <w:b/>
        </w:rPr>
        <w:t xml:space="preserve">I want my services to continue” </w:t>
      </w:r>
      <w:r w:rsidRPr="00D613AD">
        <w:rPr>
          <w:rFonts w:ascii="Calibri" w:eastAsia="Calibri" w:hAnsi="Calibri"/>
        </w:rPr>
        <w:t>line of your Form.</w:t>
      </w:r>
    </w:p>
    <w:p w:rsidR="00556380" w:rsidRPr="00CD33C8" w:rsidRDefault="00556380" w:rsidP="00556380">
      <w:pPr>
        <w:contextualSpacing/>
        <w:rPr>
          <w:rFonts w:ascii="Calibri" w:eastAsia="Calibri" w:hAnsi="Calibri"/>
          <w:b/>
          <w:sz w:val="16"/>
          <w:szCs w:val="16"/>
        </w:rPr>
      </w:pPr>
    </w:p>
    <w:p w:rsidR="00556380" w:rsidRPr="00D613AD" w:rsidRDefault="00556380" w:rsidP="00556380">
      <w:pPr>
        <w:rPr>
          <w:rFonts w:ascii="Calibri" w:eastAsia="Calibri" w:hAnsi="Calibri"/>
          <w:b/>
          <w:iCs/>
        </w:rPr>
      </w:pPr>
      <w:r w:rsidRPr="00D613AD">
        <w:rPr>
          <w:rFonts w:ascii="Calibri" w:eastAsia="Calibri" w:hAnsi="Calibri"/>
          <w:b/>
        </w:rPr>
        <w:t>What is happening to the service I have now?</w:t>
      </w:r>
    </w:p>
    <w:p w:rsidR="00556380" w:rsidRPr="00D613AD" w:rsidRDefault="00556380" w:rsidP="00556380">
      <w:pPr>
        <w:contextualSpacing/>
        <w:rPr>
          <w:rFonts w:ascii="Calibri" w:eastAsia="Calibri" w:hAnsi="Calibri"/>
        </w:rPr>
      </w:pPr>
      <w:r w:rsidRPr="00D613AD">
        <w:rPr>
          <w:rFonts w:ascii="Calibri" w:eastAsia="Calibri" w:hAnsi="Calibri"/>
          <w:color w:val="FF0000"/>
        </w:rPr>
        <w:t xml:space="preserve">[INSERT PHP NAME] </w:t>
      </w:r>
      <w:r w:rsidRPr="00D613AD">
        <w:rPr>
          <w:rFonts w:ascii="Calibri" w:eastAsia="Calibri" w:hAnsi="Calibri"/>
        </w:rPr>
        <w:t xml:space="preserve">did not approve your new request for a service you receive now. The approval for the service you receive now ends on </w:t>
      </w:r>
      <w:r w:rsidRPr="00D613AD">
        <w:rPr>
          <w:rFonts w:ascii="Calibri" w:eastAsia="Calibri" w:hAnsi="Calibri"/>
          <w:color w:val="FF0000"/>
        </w:rPr>
        <w:t>[INSERT LAST DAY OF OLD AUTHORIZATION HERE]</w:t>
      </w:r>
      <w:r w:rsidRPr="00D613AD">
        <w:rPr>
          <w:rFonts w:ascii="Calibri" w:eastAsia="Calibri" w:hAnsi="Calibri"/>
        </w:rPr>
        <w:t xml:space="preserve">. </w:t>
      </w:r>
    </w:p>
    <w:p w:rsidR="00556380" w:rsidRDefault="00556380" w:rsidP="00556380">
      <w:pPr>
        <w:pStyle w:val="NoSpacing"/>
        <w:rPr>
          <w:rFonts w:asciiTheme="minorHAnsi" w:hAnsiTheme="minorHAnsi" w:cstheme="minorHAnsi"/>
          <w:b/>
          <w:sz w:val="22"/>
        </w:rPr>
      </w:pPr>
      <w:r w:rsidRPr="00CD33C8">
        <w:rPr>
          <w:rFonts w:asciiTheme="minorHAnsi" w:hAnsiTheme="minorHAnsi" w:cstheme="minorHAnsi"/>
          <w:b/>
          <w:sz w:val="22"/>
        </w:rPr>
        <w:t xml:space="preserve">What will happen if I send my Appeal Request form in after </w:t>
      </w:r>
      <w:r w:rsidRPr="00CD33C8">
        <w:rPr>
          <w:rFonts w:asciiTheme="minorHAnsi" w:hAnsiTheme="minorHAnsi" w:cstheme="minorHAnsi"/>
          <w:b/>
          <w:color w:val="FF0000"/>
          <w:sz w:val="22"/>
        </w:rPr>
        <w:t>[INSERT LAST DAY OF OLD AUTHORIZATION]</w:t>
      </w:r>
      <w:r w:rsidRPr="00CD33C8">
        <w:rPr>
          <w:rFonts w:asciiTheme="minorHAnsi" w:hAnsiTheme="minorHAnsi" w:cstheme="minorHAnsi"/>
          <w:b/>
          <w:sz w:val="22"/>
        </w:rPr>
        <w:t>?</w:t>
      </w:r>
    </w:p>
    <w:p w:rsidR="00556380" w:rsidRPr="00CD33C8" w:rsidRDefault="00556380" w:rsidP="00556380">
      <w:pPr>
        <w:pStyle w:val="NoSpacing"/>
        <w:rPr>
          <w:rFonts w:asciiTheme="minorHAnsi" w:hAnsiTheme="minorHAnsi" w:cstheme="minorHAnsi"/>
          <w:b/>
          <w:sz w:val="22"/>
        </w:rPr>
      </w:pPr>
    </w:p>
    <w:p w:rsidR="00556380" w:rsidRPr="00D613AD" w:rsidRDefault="00556380" w:rsidP="00556380">
      <w:pPr>
        <w:contextualSpacing/>
        <w:rPr>
          <w:rFonts w:ascii="Calibri" w:eastAsia="Calibri" w:hAnsi="Calibri"/>
        </w:rPr>
      </w:pPr>
      <w:r w:rsidRPr="00D613AD">
        <w:rPr>
          <w:rFonts w:ascii="Calibri" w:eastAsia="Calibri" w:hAnsi="Calibri"/>
        </w:rPr>
        <w:t xml:space="preserve">You always have </w:t>
      </w:r>
      <w:r>
        <w:rPr>
          <w:rFonts w:ascii="Calibri" w:eastAsia="Calibri" w:hAnsi="Calibri"/>
        </w:rPr>
        <w:t>12</w:t>
      </w:r>
      <w:r w:rsidRPr="00D613AD">
        <w:rPr>
          <w:rFonts w:ascii="Calibri" w:eastAsia="Calibri" w:hAnsi="Calibri"/>
        </w:rPr>
        <w:t xml:space="preserve">0 days to Appeal the decision in this Notice. Medicaid will not pay for services you receive from the day your old approval ends on </w:t>
      </w:r>
      <w:r w:rsidRPr="00D613AD">
        <w:rPr>
          <w:rFonts w:ascii="Calibri" w:eastAsia="Calibri" w:hAnsi="Calibri"/>
          <w:color w:val="FF0000"/>
        </w:rPr>
        <w:t>[INSERT LAST DAY OF OLD AUTHORIZATION HERE]</w:t>
      </w:r>
      <w:r w:rsidRPr="00D613AD">
        <w:rPr>
          <w:rFonts w:ascii="Calibri" w:eastAsia="Calibri" w:hAnsi="Calibri"/>
        </w:rPr>
        <w:t xml:space="preserve"> until the day we get your Appeal Request Form.</w:t>
      </w:r>
    </w:p>
    <w:p w:rsidR="00556380" w:rsidRPr="00D613AD" w:rsidRDefault="00556380" w:rsidP="00556380">
      <w:pPr>
        <w:contextualSpacing/>
        <w:rPr>
          <w:rFonts w:ascii="Calibri" w:eastAsia="Calibri" w:hAnsi="Calibri"/>
          <w:b/>
          <w:iCs/>
          <w:sz w:val="12"/>
          <w:szCs w:val="12"/>
        </w:rPr>
      </w:pPr>
    </w:p>
    <w:p w:rsidR="00556380" w:rsidRPr="00D613AD" w:rsidRDefault="00556380" w:rsidP="00556380">
      <w:pPr>
        <w:contextualSpacing/>
        <w:rPr>
          <w:rFonts w:ascii="Calibri" w:eastAsia="Calibri" w:hAnsi="Calibri"/>
          <w:b/>
          <w:iCs/>
        </w:rPr>
      </w:pPr>
      <w:r w:rsidRPr="00D613AD">
        <w:rPr>
          <w:rFonts w:ascii="Calibri" w:eastAsia="Calibri" w:hAnsi="Calibri"/>
          <w:b/>
        </w:rPr>
        <w:t>What will happen if my provider asked for less services in my new request?</w:t>
      </w:r>
    </w:p>
    <w:p w:rsidR="00556380" w:rsidRPr="00D613AD" w:rsidRDefault="00556380" w:rsidP="00556380">
      <w:pPr>
        <w:contextualSpacing/>
        <w:rPr>
          <w:rFonts w:ascii="Calibri" w:eastAsia="Calibri" w:hAnsi="Calibri"/>
          <w:b/>
          <w:iCs/>
          <w:sz w:val="12"/>
          <w:szCs w:val="12"/>
        </w:rPr>
      </w:pPr>
    </w:p>
    <w:p w:rsidR="00556380" w:rsidRPr="00D613AD" w:rsidRDefault="00556380" w:rsidP="00556380">
      <w:pPr>
        <w:contextualSpacing/>
        <w:rPr>
          <w:rFonts w:ascii="Calibri" w:eastAsia="Calibri" w:hAnsi="Calibri"/>
        </w:rPr>
      </w:pPr>
      <w:r w:rsidRPr="00D613AD">
        <w:rPr>
          <w:rFonts w:ascii="Calibri" w:eastAsia="Calibri" w:hAnsi="Calibri"/>
        </w:rPr>
        <w:t>Sometimes, a provider may ask for fewer hours or amounts of your service than Medicaid approved in your old request. When this happens, you</w:t>
      </w:r>
      <w:r w:rsidRPr="00D613AD">
        <w:rPr>
          <w:rFonts w:ascii="Calibri" w:eastAsia="Calibri" w:hAnsi="Calibri"/>
          <w:b/>
        </w:rPr>
        <w:t xml:space="preserve"> </w:t>
      </w:r>
      <w:r w:rsidRPr="00D613AD">
        <w:rPr>
          <w:rFonts w:ascii="Calibri" w:eastAsia="Calibri" w:hAnsi="Calibri"/>
        </w:rPr>
        <w:t>will receive the hours or amounts that your provider asked for in the new request until your Appeal is decided. This will be less than the hours or amounts that were in Medicaid’s old approval.</w:t>
      </w:r>
    </w:p>
    <w:p w:rsidR="00556380" w:rsidRPr="00CD33C8" w:rsidRDefault="00556380" w:rsidP="00556380">
      <w:pPr>
        <w:spacing w:after="0" w:line="240" w:lineRule="auto"/>
        <w:jc w:val="center"/>
        <w:rPr>
          <w:rFonts w:ascii="Calibri" w:eastAsia="Calibri" w:hAnsi="Calibri" w:cs="Times New Roman"/>
          <w:b/>
          <w:iCs/>
          <w:color w:val="000000"/>
          <w:sz w:val="18"/>
          <w:szCs w:val="24"/>
        </w:rPr>
      </w:pPr>
    </w:p>
    <w:p w:rsidR="00556380" w:rsidRPr="00CD33C8" w:rsidRDefault="00556380" w:rsidP="00556380">
      <w:pPr>
        <w:spacing w:after="0" w:line="240" w:lineRule="auto"/>
        <w:jc w:val="center"/>
        <w:rPr>
          <w:rFonts w:ascii="Calibri" w:eastAsia="Calibri" w:hAnsi="Calibri" w:cs="Times New Roman"/>
          <w:b/>
          <w:iCs/>
          <w:color w:val="000000"/>
          <w:sz w:val="24"/>
          <w:szCs w:val="24"/>
          <w:u w:val="single"/>
        </w:rPr>
      </w:pPr>
    </w:p>
    <w:p w:rsidR="00556380" w:rsidRPr="00CD33C8" w:rsidRDefault="00556380" w:rsidP="00556380">
      <w:pPr>
        <w:spacing w:after="0" w:line="240" w:lineRule="auto"/>
        <w:jc w:val="center"/>
        <w:rPr>
          <w:rFonts w:ascii="Calibri" w:eastAsia="Calibri" w:hAnsi="Calibri" w:cs="Times New Roman"/>
          <w:b/>
          <w:iCs/>
          <w:color w:val="000000"/>
          <w:sz w:val="24"/>
          <w:szCs w:val="24"/>
          <w:u w:val="single"/>
        </w:rPr>
      </w:pPr>
      <w:r w:rsidRPr="00CD33C8">
        <w:rPr>
          <w:rFonts w:ascii="Calibri" w:eastAsia="Calibri" w:hAnsi="Calibri" w:cs="Times New Roman"/>
          <w:b/>
          <w:iCs/>
          <w:color w:val="000000"/>
          <w:sz w:val="24"/>
          <w:szCs w:val="24"/>
          <w:u w:val="single"/>
        </w:rPr>
        <w:t>You have 120 days from the date of this notice to ask for a State Fair Hearing.</w:t>
      </w:r>
    </w:p>
    <w:p w:rsidR="00556380" w:rsidRPr="00CD33C8" w:rsidRDefault="00556380" w:rsidP="00556380">
      <w:pPr>
        <w:spacing w:after="0" w:line="240" w:lineRule="auto"/>
        <w:jc w:val="center"/>
        <w:rPr>
          <w:rFonts w:ascii="Calibri" w:eastAsia="Calibri" w:hAnsi="Calibri" w:cs="Times New Roman"/>
          <w:b/>
          <w:iCs/>
          <w:color w:val="000000"/>
          <w:sz w:val="24"/>
          <w:szCs w:val="24"/>
          <w:u w:val="single"/>
        </w:rPr>
      </w:pPr>
      <w:r w:rsidRPr="00CD33C8">
        <w:rPr>
          <w:rFonts w:ascii="Calibri" w:eastAsia="Calibri" w:hAnsi="Calibri" w:cs="Times New Roman"/>
          <w:b/>
          <w:iCs/>
          <w:color w:val="000000"/>
          <w:sz w:val="24"/>
          <w:szCs w:val="24"/>
          <w:u w:val="single"/>
        </w:rPr>
        <w:t>After 120 days, the decision in this notice is final.</w:t>
      </w:r>
    </w:p>
    <w:p w:rsidR="00556380" w:rsidRPr="00556380" w:rsidRDefault="00556380" w:rsidP="00556380">
      <w:pPr>
        <w:spacing w:after="0" w:line="240" w:lineRule="auto"/>
        <w:jc w:val="center"/>
        <w:rPr>
          <w:rFonts w:ascii="Calibri" w:eastAsia="Calibri" w:hAnsi="Calibri" w:cs="Times New Roman"/>
          <w:b/>
          <w:iCs/>
          <w:color w:val="000000"/>
          <w:sz w:val="12"/>
          <w:szCs w:val="24"/>
        </w:rPr>
      </w:pPr>
    </w:p>
    <w:p w:rsidR="00556380" w:rsidRPr="00E90B4A" w:rsidRDefault="00556380" w:rsidP="00556380">
      <w:pPr>
        <w:spacing w:after="0" w:line="240" w:lineRule="auto"/>
        <w:rPr>
          <w:rFonts w:ascii="Calibri" w:eastAsia="Calibri" w:hAnsi="Calibri" w:cs="Times New Roman"/>
          <w:iCs/>
          <w:color w:val="000000"/>
          <w:sz w:val="12"/>
          <w:szCs w:val="12"/>
        </w:rPr>
      </w:pPr>
    </w:p>
    <w:p w:rsidR="00556380" w:rsidRDefault="00556380" w:rsidP="00556380">
      <w:pPr>
        <w:spacing w:after="0" w:line="240" w:lineRule="auto"/>
        <w:rPr>
          <w:rFonts w:ascii="Calibri" w:eastAsia="Calibri" w:hAnsi="Calibri" w:cs="Times New Roman"/>
          <w:iCs/>
          <w:color w:val="000000"/>
          <w:sz w:val="24"/>
          <w:szCs w:val="24"/>
        </w:rPr>
      </w:pPr>
      <w:r w:rsidRPr="00224654">
        <w:rPr>
          <w:rFonts w:ascii="Calibri" w:eastAsia="Calibri" w:hAnsi="Calibri" w:cs="Times New Roman"/>
          <w:iCs/>
          <w:noProof/>
          <w:color w:val="000000"/>
          <w:sz w:val="8"/>
          <w:szCs w:val="12"/>
        </w:rPr>
        <mc:AlternateContent>
          <mc:Choice Requires="wps">
            <w:drawing>
              <wp:anchor distT="45720" distB="45720" distL="114300" distR="114300" simplePos="0" relativeHeight="251662336" behindDoc="0" locked="0" layoutInCell="1" allowOverlap="1" wp14:anchorId="3E985936" wp14:editId="75A354C4">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556380" w:rsidRPr="00E05AA7" w:rsidRDefault="00556380" w:rsidP="00556380">
                            <w:pPr>
                              <w:pStyle w:val="ListParagraph"/>
                              <w:numPr>
                                <w:ilvl w:val="0"/>
                                <w:numId w:val="13"/>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556380" w:rsidRPr="00FC21FC" w:rsidRDefault="00556380" w:rsidP="00556380">
                            <w:pPr>
                              <w:pStyle w:val="ListParagraph"/>
                              <w:ind w:left="360"/>
                              <w:rPr>
                                <w:b/>
                                <w:color w:val="FF0000"/>
                                <w:sz w:val="8"/>
                                <w:szCs w:val="8"/>
                              </w:rPr>
                            </w:pPr>
                          </w:p>
                          <w:p w:rsidR="00556380" w:rsidRPr="00E05AA7" w:rsidRDefault="00556380" w:rsidP="00556380">
                            <w:pPr>
                              <w:pStyle w:val="ListParagraph"/>
                              <w:numPr>
                                <w:ilvl w:val="0"/>
                                <w:numId w:val="13"/>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556380" w:rsidRPr="00FC21FC" w:rsidRDefault="00556380" w:rsidP="00556380">
                            <w:pPr>
                              <w:pStyle w:val="ListParagraph"/>
                              <w:ind w:left="360"/>
                              <w:rPr>
                                <w:b/>
                                <w:color w:val="FF0000"/>
                                <w:sz w:val="8"/>
                                <w:szCs w:val="8"/>
                              </w:rPr>
                            </w:pPr>
                          </w:p>
                          <w:p w:rsidR="00556380" w:rsidRPr="00E05AA7" w:rsidRDefault="00556380" w:rsidP="00556380">
                            <w:pPr>
                              <w:pStyle w:val="ListParagraph"/>
                              <w:numPr>
                                <w:ilvl w:val="0"/>
                                <w:numId w:val="13"/>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556380" w:rsidRPr="00FC21FC" w:rsidRDefault="00556380" w:rsidP="00556380">
                            <w:pPr>
                              <w:pStyle w:val="ListParagraph"/>
                              <w:ind w:left="360"/>
                              <w:rPr>
                                <w:b/>
                                <w:color w:val="FF0000"/>
                                <w:sz w:val="8"/>
                                <w:szCs w:val="8"/>
                              </w:rPr>
                            </w:pPr>
                          </w:p>
                          <w:p w:rsidR="00556380" w:rsidRPr="004470AE" w:rsidRDefault="00556380" w:rsidP="00556380">
                            <w:pPr>
                              <w:pStyle w:val="ListParagraph"/>
                              <w:numPr>
                                <w:ilvl w:val="0"/>
                                <w:numId w:val="13"/>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556380" w:rsidRPr="00036C25" w:rsidRDefault="00556380" w:rsidP="00556380">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85936" id="_x0000_t202" coordsize="21600,21600" o:spt="202" path="m,l,21600r21600,l21600,xe">
                <v:stroke joinstyle="miter"/>
                <v:path gradientshapeok="t" o:connecttype="rect"/>
              </v:shapetype>
              <v:shape id="Text Box 2" o:spid="_x0000_s1026" type="#_x0000_t202" style="position:absolute;margin-left:12.9pt;margin-top:23.7pt;width:500.75pt;height:13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">
                <v:textbox>
                  <w:txbxContent>
                    <w:p w:rsidR="00556380" w:rsidRPr="00E05AA7" w:rsidRDefault="00556380" w:rsidP="00556380">
                      <w:pPr>
                        <w:pStyle w:val="ListParagraph"/>
                        <w:numPr>
                          <w:ilvl w:val="0"/>
                          <w:numId w:val="13"/>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556380" w:rsidRPr="00FC21FC" w:rsidRDefault="00556380" w:rsidP="00556380">
                      <w:pPr>
                        <w:pStyle w:val="ListParagraph"/>
                        <w:ind w:left="360"/>
                        <w:rPr>
                          <w:b/>
                          <w:color w:val="FF0000"/>
                          <w:sz w:val="8"/>
                          <w:szCs w:val="8"/>
                        </w:rPr>
                      </w:pPr>
                    </w:p>
                    <w:p w:rsidR="00556380" w:rsidRPr="00E05AA7" w:rsidRDefault="00556380" w:rsidP="00556380">
                      <w:pPr>
                        <w:pStyle w:val="ListParagraph"/>
                        <w:numPr>
                          <w:ilvl w:val="0"/>
                          <w:numId w:val="13"/>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556380" w:rsidRPr="00FC21FC" w:rsidRDefault="00556380" w:rsidP="00556380">
                      <w:pPr>
                        <w:pStyle w:val="ListParagraph"/>
                        <w:ind w:left="360"/>
                        <w:rPr>
                          <w:b/>
                          <w:color w:val="FF0000"/>
                          <w:sz w:val="8"/>
                          <w:szCs w:val="8"/>
                        </w:rPr>
                      </w:pPr>
                    </w:p>
                    <w:p w:rsidR="00556380" w:rsidRPr="00E05AA7" w:rsidRDefault="00556380" w:rsidP="00556380">
                      <w:pPr>
                        <w:pStyle w:val="ListParagraph"/>
                        <w:numPr>
                          <w:ilvl w:val="0"/>
                          <w:numId w:val="13"/>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556380" w:rsidRPr="00FC21FC" w:rsidRDefault="00556380" w:rsidP="00556380">
                      <w:pPr>
                        <w:pStyle w:val="ListParagraph"/>
                        <w:ind w:left="360"/>
                        <w:rPr>
                          <w:b/>
                          <w:color w:val="FF0000"/>
                          <w:sz w:val="8"/>
                          <w:szCs w:val="8"/>
                        </w:rPr>
                      </w:pPr>
                    </w:p>
                    <w:p w:rsidR="00556380" w:rsidRPr="004470AE" w:rsidRDefault="00556380" w:rsidP="00556380">
                      <w:pPr>
                        <w:pStyle w:val="ListParagraph"/>
                        <w:numPr>
                          <w:ilvl w:val="0"/>
                          <w:numId w:val="13"/>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556380" w:rsidRPr="00036C25" w:rsidRDefault="00556380" w:rsidP="00556380">
                      <w:pPr>
                        <w:pStyle w:val="ListParagraph"/>
                        <w:ind w:left="360"/>
                        <w:rPr>
                          <w:b/>
                          <w:color w:val="FF0000"/>
                        </w:rPr>
                      </w:pPr>
                    </w:p>
                  </w:txbxContent>
                </v:textbox>
                <w10:wrap type="square"/>
              </v:shape>
            </w:pict>
          </mc:Fallback>
        </mc:AlternateContent>
      </w:r>
      <w:r w:rsidRPr="00224654">
        <w:rPr>
          <w:rFonts w:ascii="Calibri" w:eastAsia="Calibri" w:hAnsi="Calibri" w:cs="Times New Roman"/>
          <w:iCs/>
          <w:color w:val="000000"/>
          <w:sz w:val="24"/>
          <w:szCs w:val="24"/>
        </w:rPr>
        <w:t xml:space="preserve">It is easy to ask for a </w:t>
      </w:r>
      <w:r>
        <w:rPr>
          <w:rFonts w:ascii="Calibri" w:eastAsia="Calibri" w:hAnsi="Calibri" w:cs="Times New Roman"/>
          <w:iCs/>
          <w:color w:val="000000"/>
          <w:sz w:val="24"/>
          <w:szCs w:val="24"/>
        </w:rPr>
        <w:t>S</w:t>
      </w:r>
      <w:r w:rsidRPr="00224654">
        <w:rPr>
          <w:rFonts w:ascii="Calibri" w:eastAsia="Calibri" w:hAnsi="Calibri" w:cs="Times New Roman"/>
          <w:iCs/>
          <w:color w:val="000000"/>
          <w:sz w:val="24"/>
          <w:szCs w:val="24"/>
        </w:rPr>
        <w:t xml:space="preserve">tate </w:t>
      </w:r>
      <w:r>
        <w:rPr>
          <w:rFonts w:ascii="Calibri" w:eastAsia="Calibri" w:hAnsi="Calibri" w:cs="Times New Roman"/>
          <w:iCs/>
          <w:color w:val="000000"/>
          <w:sz w:val="24"/>
          <w:szCs w:val="24"/>
        </w:rPr>
        <w:t>F</w:t>
      </w:r>
      <w:r w:rsidRPr="00224654">
        <w:rPr>
          <w:rFonts w:ascii="Calibri" w:eastAsia="Calibri" w:hAnsi="Calibri" w:cs="Times New Roman"/>
          <w:iCs/>
          <w:color w:val="000000"/>
          <w:sz w:val="24"/>
          <w:szCs w:val="24"/>
        </w:rPr>
        <w:t xml:space="preserve">air </w:t>
      </w:r>
      <w:r>
        <w:rPr>
          <w:rFonts w:ascii="Calibri" w:eastAsia="Calibri" w:hAnsi="Calibri" w:cs="Times New Roman"/>
          <w:iCs/>
          <w:color w:val="000000"/>
          <w:sz w:val="24"/>
          <w:szCs w:val="24"/>
        </w:rPr>
        <w:t>H</w:t>
      </w:r>
      <w:r w:rsidRPr="00224654">
        <w:rPr>
          <w:rFonts w:ascii="Calibri" w:eastAsia="Calibri" w:hAnsi="Calibri" w:cs="Times New Roman"/>
          <w:iCs/>
          <w:color w:val="000000"/>
          <w:sz w:val="24"/>
          <w:szCs w:val="24"/>
        </w:rPr>
        <w:t>earing by using one of the options below</w:t>
      </w:r>
      <w:bookmarkEnd w:id="5"/>
      <w:r w:rsidRPr="00224654">
        <w:rPr>
          <w:rFonts w:ascii="Calibri" w:eastAsia="Calibri" w:hAnsi="Calibri" w:cs="Times New Roman"/>
          <w:iCs/>
          <w:color w:val="000000"/>
          <w:sz w:val="24"/>
          <w:szCs w:val="24"/>
        </w:rPr>
        <w:t xml:space="preserve">. </w:t>
      </w:r>
    </w:p>
    <w:p w:rsidR="00556380" w:rsidRPr="00E90B4A" w:rsidRDefault="00556380" w:rsidP="00556380">
      <w:pPr>
        <w:spacing w:after="0" w:line="240" w:lineRule="auto"/>
        <w:rPr>
          <w:rFonts w:ascii="Calibri" w:eastAsia="Calibri" w:hAnsi="Calibri" w:cs="Times New Roman"/>
          <w:iCs/>
          <w:color w:val="000000"/>
          <w:sz w:val="12"/>
          <w:szCs w:val="12"/>
        </w:rPr>
      </w:pPr>
    </w:p>
    <w:p w:rsidR="00556380" w:rsidRPr="00556380" w:rsidRDefault="00556380" w:rsidP="00556380">
      <w:pPr>
        <w:spacing w:after="0" w:line="240" w:lineRule="auto"/>
        <w:rPr>
          <w:rFonts w:ascii="Calibri" w:eastAsia="Calibri" w:hAnsi="Calibri" w:cs="Times New Roman"/>
          <w:b/>
          <w:iCs/>
          <w:color w:val="000000"/>
          <w:sz w:val="4"/>
          <w:szCs w:val="12"/>
        </w:rPr>
      </w:pPr>
    </w:p>
    <w:p w:rsidR="00556380" w:rsidRPr="00D01B55" w:rsidRDefault="00556380" w:rsidP="00556380">
      <w:pPr>
        <w:spacing w:after="0" w:line="240" w:lineRule="auto"/>
        <w:jc w:val="center"/>
        <w:rPr>
          <w:rFonts w:ascii="Calibri" w:eastAsia="Calibri" w:hAnsi="Calibri" w:cs="Times New Roman"/>
          <w:b/>
          <w:iCs/>
          <w:color w:val="000000"/>
          <w:sz w:val="24"/>
          <w:szCs w:val="24"/>
        </w:rPr>
      </w:pPr>
      <w:r>
        <w:rPr>
          <w:rFonts w:ascii="Calibri" w:eastAsia="Calibri" w:hAnsi="Calibri" w:cs="Times New Roman"/>
          <w:b/>
          <w:iCs/>
          <w:color w:val="000000"/>
          <w:sz w:val="24"/>
          <w:szCs w:val="24"/>
        </w:rPr>
        <w:t>HOW DO STATE FAIR HEARINGS WORK?</w:t>
      </w:r>
    </w:p>
    <w:p w:rsidR="00556380" w:rsidRPr="00592EA0" w:rsidRDefault="00556380" w:rsidP="00556380">
      <w:pPr>
        <w:spacing w:after="0" w:line="240" w:lineRule="auto"/>
        <w:jc w:val="both"/>
        <w:rPr>
          <w:rFonts w:ascii="Calibri" w:eastAsia="Calibri" w:hAnsi="Calibri" w:cs="Times New Roman"/>
          <w:b/>
          <w:iCs/>
          <w:color w:val="000000"/>
          <w:sz w:val="8"/>
          <w:szCs w:val="16"/>
        </w:rPr>
      </w:pPr>
    </w:p>
    <w:p w:rsidR="00556380" w:rsidRDefault="00556380" w:rsidP="00556380">
      <w:pPr>
        <w:spacing w:after="0" w:line="240" w:lineRule="auto"/>
        <w:rPr>
          <w:rFonts w:eastAsia="Calibri" w:cstheme="minorHAnsi"/>
          <w:iCs/>
          <w:color w:val="000000"/>
        </w:rPr>
      </w:pPr>
      <w:bookmarkStart w:id="6" w:name="_Hlk513713554"/>
      <w:bookmarkStart w:id="7" w:name="_Hlk3807074"/>
      <w:r>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8" w:name="_Hlk1569771"/>
      <w:r>
        <w:rPr>
          <w:rFonts w:eastAsia="Calibri" w:cstheme="minorHAnsi"/>
          <w:iCs/>
          <w:color w:val="000000"/>
        </w:rPr>
        <w:t>Your disagreement will be heard by a fair and impartial judge. You’ll get a decision within 5 days of your State Fair Hearing</w:t>
      </w:r>
      <w:r w:rsidRPr="00D01B55">
        <w:rPr>
          <w:rFonts w:eastAsia="Calibri" w:cstheme="minorHAnsi"/>
          <w:iCs/>
          <w:color w:val="000000"/>
        </w:rPr>
        <w:t xml:space="preserve">. </w:t>
      </w:r>
      <w:bookmarkEnd w:id="8"/>
    </w:p>
    <w:bookmarkEnd w:id="6"/>
    <w:p w:rsidR="00556380" w:rsidRPr="00D01B55" w:rsidRDefault="00556380" w:rsidP="00556380">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lastRenderedPageBreak/>
        <w:t>ABOUT YOUR MEDIATION</w:t>
      </w:r>
    </w:p>
    <w:p w:rsidR="00556380" w:rsidRPr="00592EA0" w:rsidRDefault="00556380" w:rsidP="00556380">
      <w:pPr>
        <w:spacing w:after="0" w:line="240" w:lineRule="auto"/>
        <w:jc w:val="both"/>
        <w:rPr>
          <w:rFonts w:ascii="Calibri" w:eastAsia="Calibri" w:hAnsi="Calibri" w:cs="Times New Roman"/>
          <w:iCs/>
          <w:color w:val="000000"/>
          <w:sz w:val="4"/>
          <w:szCs w:val="12"/>
        </w:rPr>
      </w:pPr>
    </w:p>
    <w:p w:rsidR="00556380" w:rsidRPr="00467686" w:rsidRDefault="00556380" w:rsidP="00556380">
      <w:pPr>
        <w:spacing w:after="0" w:line="240" w:lineRule="auto"/>
        <w:rPr>
          <w:rFonts w:eastAsia="Calibri" w:cstheme="minorHAnsi"/>
          <w:iCs/>
          <w:color w:val="000000"/>
        </w:rPr>
      </w:pPr>
      <w:bookmarkStart w:id="9" w:name="_Hlk3808011"/>
      <w:bookmarkStart w:id="10" w:name="_Hlk3808773"/>
      <w:bookmarkStart w:id="11" w:name="_Hlk3808670"/>
      <w:bookmarkEnd w:id="7"/>
      <w:r w:rsidRPr="00467686">
        <w:rPr>
          <w:rFonts w:eastAsia="Calibri" w:cstheme="minorHAnsi"/>
          <w:iCs/>
          <w:color w:val="000000"/>
        </w:rPr>
        <w:t xml:space="preserve">A member of the Mediation Network team will call you </w:t>
      </w:r>
      <w:r w:rsidRPr="00DC5114">
        <w:rPr>
          <w:rFonts w:eastAsia="Calibri" w:cstheme="minorHAnsi"/>
          <w:iCs/>
          <w:color w:val="000000"/>
        </w:rPr>
        <w:t>soon after your State Fair Hearing Request Form arrives</w:t>
      </w:r>
      <w:r w:rsidRPr="00467686">
        <w:rPr>
          <w:rFonts w:eastAsia="Calibri" w:cstheme="minorHAnsi"/>
          <w:iCs/>
          <w:color w:val="000000"/>
        </w:rPr>
        <w:t xml:space="preserve">. This helper will offer you a first meeting, called a ‘mediation’. This meeting is voluntary. You don’t have to use it. You may choose to have just a State Fair Hearing. </w:t>
      </w:r>
      <w:r>
        <w:rPr>
          <w:rFonts w:eastAsia="Calibri" w:cstheme="minorHAnsi"/>
          <w:iCs/>
          <w:color w:val="000000"/>
        </w:rPr>
        <w:t xml:space="preserve">Mediation meetings are led by a neutral person (a mediator) and a </w:t>
      </w:r>
      <w:r>
        <w:rPr>
          <w:rFonts w:ascii="Calibri" w:eastAsia="Calibri" w:hAnsi="Calibri" w:cs="Times New Roman"/>
          <w:iCs/>
          <w:color w:val="000000"/>
        </w:rPr>
        <w:t xml:space="preserve">member of the </w:t>
      </w:r>
      <w:r w:rsidRPr="00BE2871">
        <w:rPr>
          <w:rFonts w:eastAsia="Calibri" w:cstheme="minorHAnsi"/>
          <w:iCs/>
          <w:color w:val="FF0000"/>
        </w:rPr>
        <w:t>[PHP NAME]</w:t>
      </w:r>
      <w:r>
        <w:rPr>
          <w:rFonts w:ascii="Calibri" w:eastAsia="Calibri" w:hAnsi="Calibri" w:cs="Times New Roman"/>
          <w:iCs/>
          <w:color w:val="000000"/>
        </w:rPr>
        <w:t xml:space="preserve"> team that reviewed your service request</w:t>
      </w:r>
      <w:r w:rsidRPr="00D01B55">
        <w:rPr>
          <w:rFonts w:ascii="Calibri" w:eastAsia="Calibri" w:hAnsi="Calibri" w:cs="Times New Roman"/>
          <w:iCs/>
          <w:color w:val="000000"/>
        </w:rPr>
        <w:t xml:space="preserve">. </w:t>
      </w:r>
      <w:r w:rsidRPr="00467686">
        <w:rPr>
          <w:rFonts w:eastAsia="Calibri" w:cstheme="minorHAnsi"/>
          <w:iCs/>
          <w:color w:val="000000"/>
        </w:rPr>
        <w:t xml:space="preserve">A mediation can help to finish your appeal quickly. </w:t>
      </w:r>
      <w:r>
        <w:rPr>
          <w:rFonts w:eastAsia="Calibri" w:cstheme="minorHAnsi"/>
          <w:iCs/>
          <w:color w:val="000000"/>
        </w:rPr>
        <w:t>The</w:t>
      </w:r>
      <w:r w:rsidRPr="00467686">
        <w:rPr>
          <w:rFonts w:eastAsia="Calibri" w:cstheme="minorHAnsi"/>
          <w:iCs/>
          <w:color w:val="000000"/>
        </w:rPr>
        <w:t xml:space="preserve"> mediator is professional</w:t>
      </w:r>
      <w:r>
        <w:rPr>
          <w:rFonts w:eastAsia="Calibri" w:cstheme="minorHAnsi"/>
          <w:iCs/>
          <w:color w:val="000000"/>
        </w:rPr>
        <w:t>ly</w:t>
      </w:r>
      <w:r w:rsidRPr="00467686">
        <w:rPr>
          <w:rFonts w:eastAsia="Calibri" w:cstheme="minorHAnsi"/>
          <w:iCs/>
          <w:color w:val="000000"/>
        </w:rPr>
        <w:t xml:space="preserve"> trained to hold problem-solving meetings. You don’t have to accept any offer made in mediation that </w:t>
      </w:r>
      <w:r>
        <w:rPr>
          <w:rFonts w:eastAsia="Calibri" w:cstheme="minorHAnsi"/>
          <w:iCs/>
          <w:color w:val="000000"/>
        </w:rPr>
        <w:t xml:space="preserve">is not right for </w:t>
      </w:r>
      <w:r w:rsidRPr="00467686">
        <w:rPr>
          <w:rFonts w:eastAsia="Calibri" w:cstheme="minorHAnsi"/>
          <w:iCs/>
          <w:color w:val="000000"/>
        </w:rPr>
        <w:t xml:space="preserve">you. </w:t>
      </w:r>
    </w:p>
    <w:bookmarkEnd w:id="9"/>
    <w:p w:rsidR="00556380" w:rsidRPr="00EE26ED" w:rsidRDefault="00556380" w:rsidP="00556380">
      <w:pPr>
        <w:spacing w:after="0" w:line="240" w:lineRule="auto"/>
        <w:rPr>
          <w:rFonts w:ascii="Calibri" w:eastAsia="Calibri" w:hAnsi="Calibri" w:cs="Times New Roman"/>
          <w:iCs/>
          <w:color w:val="000000"/>
          <w:sz w:val="12"/>
          <w:szCs w:val="12"/>
        </w:rPr>
      </w:pPr>
    </w:p>
    <w:p w:rsidR="00556380" w:rsidRPr="00D01B55" w:rsidRDefault="00556380" w:rsidP="00556380">
      <w:pPr>
        <w:spacing w:after="0" w:line="240" w:lineRule="auto"/>
        <w:rPr>
          <w:rFonts w:ascii="Calibri" w:eastAsia="Calibri" w:hAnsi="Calibri" w:cs="Times New Roman"/>
          <w:iCs/>
          <w:color w:val="000000"/>
        </w:rPr>
      </w:pPr>
      <w:bookmarkStart w:id="12" w:name="_Hlk3814149"/>
      <w:r>
        <w:rPr>
          <w:rFonts w:ascii="Calibri" w:eastAsia="Calibri" w:hAnsi="Calibri" w:cs="Times New Roman"/>
          <w:iCs/>
          <w:color w:val="000000"/>
        </w:rPr>
        <w:t>M</w:t>
      </w:r>
      <w:r w:rsidRPr="00D01B55">
        <w:rPr>
          <w:rFonts w:ascii="Calibri" w:eastAsia="Calibri" w:hAnsi="Calibri" w:cs="Times New Roman"/>
          <w:iCs/>
          <w:color w:val="000000"/>
        </w:rPr>
        <w:t>ediation meeting</w:t>
      </w:r>
      <w:r>
        <w:rPr>
          <w:rFonts w:ascii="Calibri" w:eastAsia="Calibri" w:hAnsi="Calibri" w:cs="Times New Roman"/>
          <w:iCs/>
          <w:color w:val="000000"/>
        </w:rPr>
        <w:t>s</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are easy to attend. They are held </w:t>
      </w:r>
      <w:r w:rsidRPr="00D01B55">
        <w:rPr>
          <w:rFonts w:ascii="Calibri" w:eastAsia="Calibri" w:hAnsi="Calibri" w:cs="Times New Roman"/>
          <w:iCs/>
          <w:color w:val="000000"/>
        </w:rPr>
        <w:t xml:space="preserve">by telephone </w:t>
      </w:r>
      <w:r>
        <w:rPr>
          <w:rFonts w:ascii="Calibri" w:eastAsia="Calibri" w:hAnsi="Calibri" w:cs="Times New Roman"/>
          <w:iCs/>
          <w:color w:val="000000"/>
        </w:rPr>
        <w:t>for your convenience</w:t>
      </w:r>
      <w:r w:rsidRPr="00D01B55">
        <w:rPr>
          <w:rFonts w:ascii="Calibri" w:eastAsia="Calibri" w:hAnsi="Calibri" w:cs="Times New Roman"/>
          <w:iCs/>
          <w:color w:val="000000"/>
        </w:rPr>
        <w:t xml:space="preserve">.  </w:t>
      </w:r>
      <w:r>
        <w:rPr>
          <w:rFonts w:ascii="Calibri" w:eastAsia="Calibri" w:hAnsi="Calibri" w:cs="Times New Roman"/>
          <w:iCs/>
          <w:color w:val="000000"/>
        </w:rPr>
        <w:t>You may also attend in person. A</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member of the </w:t>
      </w:r>
      <w:r w:rsidRPr="00F333E5">
        <w:rPr>
          <w:rFonts w:ascii="Calibri" w:eastAsia="Calibri" w:hAnsi="Calibri" w:cs="Times New Roman"/>
          <w:iCs/>
          <w:color w:val="FF0000"/>
        </w:rPr>
        <w:t>[INSERT PHP]</w:t>
      </w:r>
      <w:r>
        <w:rPr>
          <w:rFonts w:ascii="Calibri" w:eastAsia="Calibri" w:hAnsi="Calibri" w:cs="Times New Roman"/>
          <w:iCs/>
          <w:color w:val="000000"/>
        </w:rPr>
        <w:t xml:space="preserve"> team that reviewed your service request will attend this meeting by phone</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 may ask </w:t>
      </w:r>
      <w:r w:rsidRPr="00D01B55">
        <w:rPr>
          <w:rFonts w:ascii="Calibri" w:eastAsia="Calibri" w:hAnsi="Calibri" w:cs="Times New Roman"/>
          <w:iCs/>
          <w:color w:val="000000"/>
        </w:rPr>
        <w:t xml:space="preserve">anyone to </w:t>
      </w:r>
      <w:r>
        <w:rPr>
          <w:rFonts w:ascii="Calibri" w:eastAsia="Calibri" w:hAnsi="Calibri" w:cs="Times New Roman"/>
          <w:iCs/>
          <w:color w:val="000000"/>
        </w:rPr>
        <w:t>join you</w:t>
      </w:r>
      <w:r w:rsidRPr="00D01B55">
        <w:rPr>
          <w:rFonts w:ascii="Calibri" w:eastAsia="Calibri" w:hAnsi="Calibri" w:cs="Times New Roman"/>
          <w:iCs/>
          <w:color w:val="000000"/>
        </w:rPr>
        <w:t xml:space="preserve"> in the meeting</w:t>
      </w:r>
      <w:r>
        <w:rPr>
          <w:rFonts w:ascii="Calibri" w:eastAsia="Calibri" w:hAnsi="Calibri" w:cs="Times New Roman"/>
          <w:iCs/>
          <w:color w:val="000000"/>
        </w:rPr>
        <w:t>, including your provider, a lawyer, a friend or a family member.</w:t>
      </w:r>
      <w:r w:rsidRPr="00910003">
        <w:rPr>
          <w:rFonts w:eastAsia="Calibri" w:cstheme="minorHAnsi"/>
          <w:iCs/>
          <w:color w:val="000000"/>
        </w:rPr>
        <w:t xml:space="preserve"> </w:t>
      </w:r>
      <w:r>
        <w:rPr>
          <w:rFonts w:eastAsia="Calibri" w:cstheme="minorHAnsi"/>
          <w:iCs/>
          <w:color w:val="000000"/>
        </w:rPr>
        <w:t>Everyone must agree to their attendance.</w:t>
      </w:r>
      <w:r w:rsidRPr="00D01B55">
        <w:rPr>
          <w:rFonts w:ascii="Calibri" w:eastAsia="Calibri" w:hAnsi="Calibri" w:cs="Times New Roman"/>
          <w:iCs/>
          <w:color w:val="000000"/>
        </w:rPr>
        <w:t xml:space="preserve">  </w:t>
      </w:r>
      <w:bookmarkStart w:id="13" w:name="_Hlk1556832"/>
      <w:r>
        <w:rPr>
          <w:rFonts w:ascii="Calibri" w:eastAsia="Calibri" w:hAnsi="Calibri" w:cs="Times New Roman"/>
          <w:iCs/>
          <w:color w:val="000000"/>
        </w:rPr>
        <w:t xml:space="preserve">If you are happy with an offer made in this meeting, </w:t>
      </w:r>
      <w:r w:rsidRPr="00F333E5">
        <w:rPr>
          <w:rFonts w:ascii="Calibri" w:eastAsia="Calibri" w:hAnsi="Calibri" w:cs="Times New Roman"/>
          <w:iCs/>
          <w:color w:val="FF0000"/>
        </w:rPr>
        <w:t>[INSERT PHP]</w:t>
      </w:r>
      <w:r>
        <w:rPr>
          <w:rFonts w:ascii="Calibri" w:eastAsia="Calibri" w:hAnsi="Calibri" w:cs="Times New Roman"/>
          <w:iCs/>
          <w:color w:val="000000"/>
        </w:rPr>
        <w:t xml:space="preserve"> can approve your</w:t>
      </w:r>
      <w:r w:rsidRPr="00D01B55">
        <w:rPr>
          <w:rFonts w:ascii="Calibri" w:eastAsia="Calibri" w:hAnsi="Calibri" w:cs="Times New Roman"/>
          <w:iCs/>
          <w:color w:val="000000"/>
        </w:rPr>
        <w:t xml:space="preserve"> services </w:t>
      </w:r>
      <w:r>
        <w:rPr>
          <w:rFonts w:ascii="Calibri" w:eastAsia="Calibri" w:hAnsi="Calibri" w:cs="Times New Roman"/>
          <w:iCs/>
          <w:color w:val="000000"/>
        </w:rPr>
        <w:t>quickly</w:t>
      </w:r>
      <w:r w:rsidRPr="00D01B55">
        <w:rPr>
          <w:rFonts w:ascii="Calibri" w:eastAsia="Calibri" w:hAnsi="Calibri" w:cs="Times New Roman"/>
          <w:iCs/>
          <w:color w:val="000000"/>
        </w:rPr>
        <w:t>.</w:t>
      </w:r>
      <w:r>
        <w:rPr>
          <w:rFonts w:ascii="Calibri" w:eastAsia="Calibri" w:hAnsi="Calibri" w:cs="Times New Roman"/>
          <w:iCs/>
          <w:color w:val="000000"/>
        </w:rPr>
        <w:t xml:space="preserve"> You won’t need to schedule your State Fair Hearing. If you miss your mediation without good cause, your appeal will be dismissed. </w:t>
      </w:r>
    </w:p>
    <w:bookmarkEnd w:id="12"/>
    <w:bookmarkEnd w:id="13"/>
    <w:p w:rsidR="00556380" w:rsidRDefault="00556380" w:rsidP="00556380">
      <w:pPr>
        <w:spacing w:after="0" w:line="240" w:lineRule="auto"/>
        <w:jc w:val="both"/>
        <w:rPr>
          <w:rFonts w:ascii="Calibri" w:eastAsia="Calibri" w:hAnsi="Calibri" w:cs="Times New Roman"/>
          <w:b/>
          <w:iCs/>
          <w:color w:val="000000"/>
          <w:sz w:val="12"/>
          <w:szCs w:val="16"/>
        </w:rPr>
      </w:pPr>
    </w:p>
    <w:p w:rsidR="00556380" w:rsidRPr="00592EA0" w:rsidRDefault="00556380" w:rsidP="00556380">
      <w:pPr>
        <w:spacing w:after="0" w:line="240" w:lineRule="auto"/>
        <w:jc w:val="both"/>
        <w:rPr>
          <w:rFonts w:ascii="Calibri" w:eastAsia="Calibri" w:hAnsi="Calibri" w:cs="Times New Roman"/>
          <w:b/>
          <w:iCs/>
          <w:color w:val="000000"/>
          <w:sz w:val="12"/>
          <w:szCs w:val="16"/>
        </w:rPr>
      </w:pPr>
    </w:p>
    <w:p w:rsidR="00556380" w:rsidRPr="00D01B55" w:rsidRDefault="00556380" w:rsidP="00556380">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 CAN GIVE NEW INFORMATION ABOUT YOUR MEDICAL CONDITION AT THE MEDIATION</w:t>
      </w:r>
    </w:p>
    <w:p w:rsidR="00556380" w:rsidRPr="00592EA0" w:rsidRDefault="00556380" w:rsidP="00556380">
      <w:pPr>
        <w:spacing w:after="0" w:line="240" w:lineRule="auto"/>
        <w:jc w:val="both"/>
        <w:rPr>
          <w:rFonts w:ascii="Calibri" w:eastAsia="Calibri" w:hAnsi="Calibri" w:cs="Times New Roman"/>
          <w:b/>
          <w:iCs/>
          <w:color w:val="000000"/>
          <w:sz w:val="4"/>
          <w:szCs w:val="16"/>
        </w:rPr>
      </w:pPr>
    </w:p>
    <w:p w:rsidR="00556380" w:rsidRDefault="00556380" w:rsidP="00556380">
      <w:pPr>
        <w:spacing w:after="0" w:line="240" w:lineRule="auto"/>
        <w:rPr>
          <w:rFonts w:ascii="Calibri" w:eastAsia="Calibri" w:hAnsi="Calibri" w:cs="Times New Roman"/>
          <w:b/>
          <w:iCs/>
          <w:color w:val="000000"/>
          <w:sz w:val="8"/>
          <w:szCs w:val="12"/>
        </w:rPr>
      </w:pPr>
      <w:bookmarkStart w:id="14" w:name="_Hlk3808538"/>
      <w:r w:rsidRPr="00817736">
        <w:rPr>
          <w:rFonts w:ascii="Calibri" w:eastAsia="Calibri" w:hAnsi="Calibri" w:cs="Times New Roman"/>
          <w:b/>
          <w:iCs/>
          <w:color w:val="000000"/>
        </w:rPr>
        <w:t>New information about your medical condition is important.</w:t>
      </w:r>
      <w:r>
        <w:rPr>
          <w:rFonts w:ascii="Calibri" w:eastAsia="Calibri" w:hAnsi="Calibri" w:cs="Times New Roman"/>
          <w:iCs/>
          <w:color w:val="000000"/>
        </w:rPr>
        <w:t xml:space="preserve"> Let the Mediation Center team member know if you have </w:t>
      </w:r>
      <w:r w:rsidRPr="00D01B55">
        <w:rPr>
          <w:rFonts w:ascii="Calibri" w:eastAsia="Calibri" w:hAnsi="Calibri" w:cs="Times New Roman"/>
          <w:iCs/>
          <w:color w:val="000000"/>
        </w:rPr>
        <w:t xml:space="preserve">new information </w:t>
      </w:r>
      <w:r>
        <w:rPr>
          <w:rFonts w:ascii="Calibri" w:eastAsia="Calibri" w:hAnsi="Calibri" w:cs="Times New Roman"/>
          <w:iCs/>
          <w:color w:val="000000"/>
        </w:rPr>
        <w:t xml:space="preserve">to share. </w:t>
      </w:r>
      <w:r w:rsidRPr="00965F17">
        <w:rPr>
          <w:rFonts w:ascii="Calibri" w:eastAsia="Calibri" w:hAnsi="Calibri" w:cs="Times New Roman"/>
          <w:iCs/>
          <w:color w:val="000000"/>
        </w:rPr>
        <w:t>During your first call you will learn how to send new documents.</w:t>
      </w:r>
      <w:r>
        <w:rPr>
          <w:rFonts w:ascii="Calibri" w:eastAsia="Calibri" w:hAnsi="Calibri" w:cs="Times New Roman"/>
          <w:iCs/>
          <w:color w:val="000000"/>
        </w:rPr>
        <w:t xml:space="preserve"> </w:t>
      </w:r>
    </w:p>
    <w:bookmarkEnd w:id="14"/>
    <w:p w:rsidR="00556380" w:rsidRDefault="00556380" w:rsidP="00556380">
      <w:pPr>
        <w:spacing w:after="0" w:line="240" w:lineRule="auto"/>
        <w:rPr>
          <w:rFonts w:ascii="Calibri" w:eastAsia="Calibri" w:hAnsi="Calibri" w:cs="Times New Roman"/>
          <w:b/>
          <w:iCs/>
          <w:color w:val="000000"/>
          <w:sz w:val="8"/>
          <w:szCs w:val="12"/>
        </w:rPr>
      </w:pPr>
    </w:p>
    <w:bookmarkEnd w:id="10"/>
    <w:p w:rsidR="00556380" w:rsidRDefault="00556380" w:rsidP="00556380">
      <w:pPr>
        <w:spacing w:after="0" w:line="240" w:lineRule="auto"/>
        <w:rPr>
          <w:rFonts w:ascii="Calibri" w:eastAsia="Calibri" w:hAnsi="Calibri" w:cs="Times New Roman"/>
          <w:b/>
          <w:iCs/>
          <w:color w:val="000000"/>
          <w:sz w:val="8"/>
          <w:szCs w:val="12"/>
        </w:rPr>
      </w:pPr>
    </w:p>
    <w:bookmarkEnd w:id="11"/>
    <w:p w:rsidR="00556380" w:rsidRPr="00592EA0" w:rsidRDefault="00556380" w:rsidP="00556380">
      <w:pPr>
        <w:spacing w:after="0" w:line="240" w:lineRule="auto"/>
        <w:rPr>
          <w:rFonts w:ascii="Calibri" w:eastAsia="Calibri" w:hAnsi="Calibri" w:cs="Times New Roman"/>
          <w:b/>
          <w:iCs/>
          <w:color w:val="000000"/>
          <w:sz w:val="8"/>
          <w:szCs w:val="12"/>
        </w:rPr>
      </w:pPr>
    </w:p>
    <w:p w:rsidR="00556380" w:rsidRPr="00D01B55" w:rsidRDefault="00556380" w:rsidP="00556380">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 xml:space="preserve">YOUR </w:t>
      </w:r>
      <w:r>
        <w:rPr>
          <w:rFonts w:ascii="Calibri" w:eastAsia="Calibri" w:hAnsi="Calibri" w:cs="Times New Roman"/>
          <w:b/>
          <w:iCs/>
          <w:color w:val="000000"/>
          <w:sz w:val="24"/>
        </w:rPr>
        <w:t xml:space="preserve">STATE </w:t>
      </w:r>
      <w:r w:rsidRPr="00D01B55">
        <w:rPr>
          <w:rFonts w:ascii="Calibri" w:eastAsia="Calibri" w:hAnsi="Calibri" w:cs="Times New Roman"/>
          <w:b/>
          <w:iCs/>
          <w:color w:val="000000"/>
          <w:sz w:val="24"/>
        </w:rPr>
        <w:t>FAIR HEARING</w:t>
      </w:r>
    </w:p>
    <w:p w:rsidR="00556380" w:rsidRPr="00886CB2" w:rsidRDefault="00556380" w:rsidP="00556380">
      <w:pPr>
        <w:spacing w:after="0" w:line="240" w:lineRule="auto"/>
        <w:rPr>
          <w:rFonts w:ascii="Calibri" w:eastAsia="Calibri" w:hAnsi="Calibri" w:cs="Times New Roman"/>
          <w:iCs/>
          <w:color w:val="000000"/>
        </w:rPr>
      </w:pPr>
      <w:bookmarkStart w:id="15" w:name="_Hlk3808898"/>
      <w:bookmarkStart w:id="16" w:name="_Hlk3809191"/>
      <w:bookmarkStart w:id="17" w:name="_Hlk1556878"/>
      <w:r w:rsidRPr="00563B21">
        <w:rPr>
          <w:rFonts w:ascii="Calibri" w:eastAsia="Calibri" w:hAnsi="Calibri" w:cs="Times New Roman"/>
          <w:iCs/>
          <w:color w:val="000000"/>
        </w:rPr>
        <w:t xml:space="preserve">If you </w:t>
      </w:r>
      <w:r>
        <w:rPr>
          <w:rFonts w:ascii="Calibri" w:eastAsia="Calibri" w:hAnsi="Calibri" w:cs="Times New Roman"/>
          <w:iCs/>
          <w:color w:val="000000"/>
        </w:rPr>
        <w:t xml:space="preserve">don’t want a mediation meeting, or if you </w:t>
      </w:r>
      <w:r w:rsidRPr="00563B21">
        <w:rPr>
          <w:rFonts w:ascii="Calibri" w:eastAsia="Calibri" w:hAnsi="Calibri" w:cs="Times New Roman"/>
          <w:iCs/>
          <w:color w:val="000000"/>
        </w:rPr>
        <w:t xml:space="preserve">are not satisfied </w:t>
      </w:r>
      <w:r>
        <w:rPr>
          <w:rFonts w:ascii="Calibri" w:eastAsia="Calibri" w:hAnsi="Calibri" w:cs="Times New Roman"/>
          <w:iCs/>
          <w:color w:val="000000"/>
        </w:rPr>
        <w:t>with the outcome of your mediation meeting</w:t>
      </w:r>
      <w:r w:rsidRPr="00563B21">
        <w:rPr>
          <w:rFonts w:ascii="Calibri" w:eastAsia="Calibri" w:hAnsi="Calibri" w:cs="Times New Roman"/>
          <w:iCs/>
          <w:color w:val="000000"/>
        </w:rPr>
        <w:t xml:space="preserve">, </w:t>
      </w:r>
      <w:r>
        <w:rPr>
          <w:rFonts w:ascii="Calibri" w:eastAsia="Calibri" w:hAnsi="Calibri" w:cs="Times New Roman"/>
          <w:iCs/>
          <w:color w:val="000000"/>
        </w:rPr>
        <w:t xml:space="preserve">your mediator will ask for a State Fair Hearing for you. </w:t>
      </w:r>
      <w:bookmarkEnd w:id="15"/>
      <w:r>
        <w:rPr>
          <w:rFonts w:ascii="Calibri" w:eastAsia="Calibri" w:hAnsi="Calibri" w:cs="Times New Roman"/>
          <w:iCs/>
          <w:color w:val="000000"/>
        </w:rPr>
        <w:t>There is nothing else you need to do. All State Fair Hearings</w:t>
      </w:r>
      <w:r w:rsidRPr="00D01B55">
        <w:rPr>
          <w:rFonts w:ascii="Calibri" w:eastAsia="Calibri" w:hAnsi="Calibri" w:cs="Times New Roman"/>
          <w:iCs/>
          <w:color w:val="000000"/>
        </w:rPr>
        <w:t xml:space="preserve"> are conducted by </w:t>
      </w:r>
      <w:r>
        <w:rPr>
          <w:rFonts w:ascii="Calibri" w:eastAsia="Calibri" w:hAnsi="Calibri" w:cs="Times New Roman"/>
          <w:iCs/>
          <w:color w:val="000000"/>
        </w:rPr>
        <w:t>an administrative law judge at</w:t>
      </w:r>
      <w:r w:rsidRPr="00563B21">
        <w:rPr>
          <w:rFonts w:ascii="Calibri" w:eastAsia="Calibri" w:hAnsi="Calibri" w:cs="Times New Roman"/>
          <w:iCs/>
          <w:color w:val="000000"/>
        </w:rPr>
        <w:t xml:space="preserve"> </w:t>
      </w:r>
      <w:r>
        <w:rPr>
          <w:rFonts w:ascii="Calibri" w:eastAsia="Calibri" w:hAnsi="Calibri" w:cs="Times New Roman"/>
          <w:iCs/>
          <w:color w:val="000000"/>
        </w:rPr>
        <w:t>the NC Office of Administrative Hearings (OAH)</w:t>
      </w:r>
      <w:r w:rsidRPr="00D01B55">
        <w:rPr>
          <w:rFonts w:ascii="Calibri" w:eastAsia="Calibri" w:hAnsi="Calibri" w:cs="Times New Roman"/>
          <w:iCs/>
          <w:color w:val="000000"/>
        </w:rPr>
        <w:t>.</w:t>
      </w:r>
      <w:r>
        <w:rPr>
          <w:rFonts w:ascii="Calibri" w:eastAsia="Calibri" w:hAnsi="Calibri" w:cs="Times New Roman"/>
          <w:iCs/>
          <w:color w:val="000000"/>
        </w:rPr>
        <w:t xml:space="preserve"> </w:t>
      </w:r>
      <w:bookmarkEnd w:id="16"/>
      <w:r>
        <w:rPr>
          <w:rFonts w:ascii="Calibri" w:eastAsia="Calibri" w:hAnsi="Calibri" w:cs="Times New Roman"/>
          <w:iCs/>
          <w:color w:val="000000"/>
        </w:rPr>
        <w:t xml:space="preserve">During your Fair Hearing, the judge </w:t>
      </w:r>
      <w:r w:rsidRPr="00563B21">
        <w:rPr>
          <w:rFonts w:ascii="Calibri" w:eastAsia="Calibri" w:hAnsi="Calibri" w:cs="Times New Roman"/>
          <w:iCs/>
          <w:color w:val="000000"/>
        </w:rPr>
        <w:t xml:space="preserve">will review your request </w:t>
      </w:r>
      <w:r>
        <w:rPr>
          <w:rFonts w:ascii="Calibri" w:eastAsia="Calibri" w:hAnsi="Calibri" w:cs="Times New Roman"/>
          <w:iCs/>
          <w:color w:val="000000"/>
        </w:rPr>
        <w:t>and</w:t>
      </w:r>
      <w:r w:rsidRPr="00563B21">
        <w:rPr>
          <w:rFonts w:ascii="Calibri" w:eastAsia="Calibri" w:hAnsi="Calibri" w:cs="Times New Roman"/>
          <w:iCs/>
          <w:color w:val="000000"/>
        </w:rPr>
        <w:t xml:space="preserve"> any additional information you provid</w:t>
      </w:r>
      <w:r>
        <w:rPr>
          <w:rFonts w:ascii="Calibri" w:eastAsia="Calibri" w:hAnsi="Calibri" w:cs="Times New Roman"/>
          <w:iCs/>
          <w:color w:val="000000"/>
        </w:rPr>
        <w:t>e</w:t>
      </w:r>
      <w:r w:rsidRPr="00563B21">
        <w:rPr>
          <w:rFonts w:ascii="Calibri" w:eastAsia="Calibri" w:hAnsi="Calibri" w:cs="Times New Roman"/>
          <w:iCs/>
          <w:color w:val="000000"/>
        </w:rPr>
        <w:t>.</w:t>
      </w:r>
      <w:r>
        <w:rPr>
          <w:rFonts w:ascii="Calibri" w:eastAsia="Calibri" w:hAnsi="Calibri" w:cs="Times New Roman"/>
          <w:iCs/>
          <w:color w:val="000000"/>
        </w:rPr>
        <w:t xml:space="preserve"> Usually, these Hearings are held by phone for your convenience. You can also request a </w:t>
      </w:r>
      <w:r w:rsidRPr="00D01B55">
        <w:rPr>
          <w:rFonts w:ascii="Calibri" w:eastAsia="Calibri" w:hAnsi="Calibri" w:cs="Times New Roman"/>
          <w:iCs/>
          <w:color w:val="000000"/>
        </w:rPr>
        <w:t>video</w:t>
      </w:r>
      <w:r>
        <w:rPr>
          <w:rFonts w:ascii="Calibri" w:eastAsia="Calibri" w:hAnsi="Calibri" w:cs="Times New Roman"/>
          <w:iCs/>
          <w:color w:val="000000"/>
        </w:rPr>
        <w:t xml:space="preserve"> meeting. For a video meeting</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you’ll need a </w:t>
      </w:r>
      <w:r w:rsidRPr="00D01B55">
        <w:rPr>
          <w:rFonts w:ascii="Calibri" w:eastAsia="Calibri" w:hAnsi="Calibri" w:cs="Times New Roman"/>
          <w:iCs/>
          <w:color w:val="000000"/>
        </w:rPr>
        <w:t>computer</w:t>
      </w:r>
      <w:r>
        <w:rPr>
          <w:rFonts w:ascii="Calibri" w:eastAsia="Calibri" w:hAnsi="Calibri" w:cs="Times New Roman"/>
          <w:iCs/>
          <w:color w:val="000000"/>
        </w:rPr>
        <w:t xml:space="preserve"> set up with a camera and video programs</w:t>
      </w:r>
      <w:r w:rsidRPr="00D01B55">
        <w:rPr>
          <w:rFonts w:ascii="Calibri" w:eastAsia="Calibri" w:hAnsi="Calibri" w:cs="Times New Roman"/>
          <w:iCs/>
          <w:color w:val="000000"/>
        </w:rPr>
        <w:t>.</w:t>
      </w:r>
      <w:r>
        <w:rPr>
          <w:rFonts w:ascii="Calibri" w:eastAsia="Calibri" w:hAnsi="Calibri" w:cs="Times New Roman"/>
          <w:iCs/>
          <w:color w:val="000000"/>
        </w:rPr>
        <w:t xml:space="preserve"> May also choose to be at your State Fair Hearing</w:t>
      </w:r>
      <w:r w:rsidRPr="00D01B55">
        <w:rPr>
          <w:rFonts w:ascii="Calibri" w:eastAsia="Calibri" w:hAnsi="Calibri" w:cs="Times New Roman"/>
          <w:iCs/>
          <w:color w:val="000000"/>
        </w:rPr>
        <w:t xml:space="preserve"> in-person</w:t>
      </w:r>
      <w:r>
        <w:rPr>
          <w:rFonts w:ascii="Calibri" w:eastAsia="Calibri" w:hAnsi="Calibri" w:cs="Times New Roman"/>
          <w:iCs/>
          <w:color w:val="000000"/>
        </w:rPr>
        <w:t>. Hearings will be held at the OAH W</w:t>
      </w:r>
      <w:r w:rsidRPr="00D01B55">
        <w:rPr>
          <w:rFonts w:ascii="Calibri" w:eastAsia="Calibri" w:hAnsi="Calibri" w:cs="Times New Roman"/>
          <w:iCs/>
          <w:color w:val="000000"/>
        </w:rPr>
        <w:t>ake County</w:t>
      </w:r>
      <w:r>
        <w:rPr>
          <w:rFonts w:ascii="Calibri" w:eastAsia="Calibri" w:hAnsi="Calibri" w:cs="Times New Roman"/>
          <w:iCs/>
          <w:color w:val="000000"/>
        </w:rPr>
        <w:t xml:space="preserve"> offices</w:t>
      </w:r>
      <w:r w:rsidRPr="00D01B55">
        <w:rPr>
          <w:rFonts w:ascii="Calibri" w:eastAsia="Calibri" w:hAnsi="Calibri" w:cs="Times New Roman"/>
          <w:iCs/>
          <w:color w:val="000000"/>
        </w:rPr>
        <w:t xml:space="preserve"> (Raleigh) unless you </w:t>
      </w:r>
      <w:r>
        <w:rPr>
          <w:rFonts w:ascii="Calibri" w:eastAsia="Calibri" w:hAnsi="Calibri" w:cs="Times New Roman"/>
          <w:iCs/>
          <w:color w:val="000000"/>
        </w:rPr>
        <w:t>have a good reason</w:t>
      </w:r>
      <w:r w:rsidRPr="00D01B55">
        <w:rPr>
          <w:rFonts w:ascii="Calibri" w:eastAsia="Calibri" w:hAnsi="Calibri" w:cs="Times New Roman"/>
          <w:iCs/>
          <w:color w:val="000000"/>
        </w:rPr>
        <w:t xml:space="preserve"> why you cannot come to Wake County. </w:t>
      </w:r>
      <w:r>
        <w:rPr>
          <w:rFonts w:ascii="Calibri" w:eastAsia="Calibri" w:hAnsi="Calibri" w:cs="Times New Roman"/>
          <w:iCs/>
          <w:color w:val="000000"/>
        </w:rPr>
        <w:t>If you miss your State Fair Hearing without good cause, your appeal will be dismissed.</w:t>
      </w:r>
    </w:p>
    <w:bookmarkEnd w:id="17"/>
    <w:p w:rsidR="00556380" w:rsidRDefault="00556380" w:rsidP="00556380">
      <w:pPr>
        <w:spacing w:after="0" w:line="240" w:lineRule="auto"/>
        <w:jc w:val="center"/>
        <w:rPr>
          <w:rFonts w:ascii="Calibri" w:eastAsia="Calibri" w:hAnsi="Calibri" w:cs="Times New Roman"/>
          <w:b/>
          <w:iCs/>
          <w:color w:val="000000"/>
          <w:sz w:val="24"/>
        </w:rPr>
      </w:pPr>
    </w:p>
    <w:p w:rsidR="00556380" w:rsidRPr="00D01B55" w:rsidRDefault="00556380" w:rsidP="00556380">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YOUR RIGHTS TO INFORMATION AND LEGAL</w:t>
      </w:r>
      <w:r>
        <w:rPr>
          <w:rFonts w:ascii="Calibri" w:eastAsia="Calibri" w:hAnsi="Calibri" w:cs="Times New Roman"/>
          <w:b/>
          <w:iCs/>
          <w:color w:val="000000"/>
          <w:sz w:val="24"/>
        </w:rPr>
        <w:t xml:space="preserve"> </w:t>
      </w:r>
      <w:r w:rsidRPr="00D01B55">
        <w:rPr>
          <w:rFonts w:ascii="Calibri" w:eastAsia="Calibri" w:hAnsi="Calibri" w:cs="Times New Roman"/>
          <w:b/>
          <w:iCs/>
          <w:color w:val="000000"/>
          <w:sz w:val="24"/>
        </w:rPr>
        <w:t>REPRESENTATION IN FAIR HEARINGS</w:t>
      </w:r>
    </w:p>
    <w:p w:rsidR="00556380" w:rsidRPr="00592EA0" w:rsidRDefault="00556380" w:rsidP="00556380">
      <w:pPr>
        <w:spacing w:after="0" w:line="240" w:lineRule="auto"/>
        <w:jc w:val="both"/>
        <w:rPr>
          <w:rFonts w:ascii="Calibri" w:eastAsia="Calibri" w:hAnsi="Calibri" w:cs="Times New Roman"/>
          <w:b/>
          <w:iCs/>
          <w:color w:val="000000"/>
          <w:sz w:val="4"/>
          <w:szCs w:val="8"/>
        </w:rPr>
      </w:pPr>
    </w:p>
    <w:p w:rsidR="00556380" w:rsidRPr="00347593" w:rsidRDefault="00556380" w:rsidP="00556380">
      <w:pPr>
        <w:spacing w:after="0" w:line="240" w:lineRule="auto"/>
        <w:rPr>
          <w:rFonts w:eastAsia="Calibri" w:cstheme="minorHAnsi"/>
          <w:iCs/>
          <w:color w:val="000000"/>
          <w:sz w:val="12"/>
          <w:szCs w:val="12"/>
        </w:rPr>
      </w:pPr>
    </w:p>
    <w:p w:rsidR="00556380" w:rsidRDefault="00556380" w:rsidP="00556380">
      <w:pPr>
        <w:spacing w:after="0" w:line="240" w:lineRule="auto"/>
        <w:rPr>
          <w:rFonts w:eastAsia="Calibri" w:cstheme="minorHAnsi"/>
          <w:iCs/>
          <w:color w:val="000000"/>
        </w:rPr>
      </w:pPr>
      <w:r>
        <w:rPr>
          <w:rFonts w:eastAsia="Calibri" w:cstheme="minorHAnsi"/>
          <w:iCs/>
          <w:color w:val="000000"/>
        </w:rPr>
        <w:t>You will receive</w:t>
      </w:r>
      <w:r w:rsidRPr="00D01B55">
        <w:rPr>
          <w:rFonts w:eastAsia="Calibri" w:cstheme="minorHAnsi"/>
          <w:iCs/>
          <w:color w:val="000000"/>
        </w:rPr>
        <w:t xml:space="preserve"> </w:t>
      </w:r>
      <w:r>
        <w:rPr>
          <w:rFonts w:eastAsia="Calibri" w:cstheme="minorHAnsi"/>
          <w:iCs/>
          <w:color w:val="000000"/>
        </w:rPr>
        <w:t xml:space="preserve">a copy of the documents used to make the decision on your services before </w:t>
      </w:r>
      <w:r w:rsidRPr="00D01B55">
        <w:rPr>
          <w:rFonts w:eastAsia="Calibri" w:cstheme="minorHAnsi"/>
          <w:iCs/>
          <w:color w:val="000000"/>
        </w:rPr>
        <w:t xml:space="preserve">the </w:t>
      </w:r>
      <w:r>
        <w:rPr>
          <w:rFonts w:eastAsia="Calibri" w:cstheme="minorHAnsi"/>
          <w:iCs/>
          <w:color w:val="000000"/>
        </w:rPr>
        <w:t xml:space="preserve">day of your Hearing.  </w:t>
      </w:r>
      <w:r w:rsidRPr="00D01B55">
        <w:rPr>
          <w:rFonts w:eastAsia="Calibri" w:cstheme="minorHAnsi"/>
          <w:iCs/>
          <w:color w:val="000000"/>
        </w:rPr>
        <w:t xml:space="preserve">You have the right to see your entire case file before the date of the </w:t>
      </w:r>
      <w:r>
        <w:rPr>
          <w:rFonts w:eastAsia="Calibri" w:cstheme="minorHAnsi"/>
          <w:iCs/>
          <w:color w:val="000000"/>
        </w:rPr>
        <w:t>Hearing</w:t>
      </w:r>
      <w:r w:rsidRPr="00D01B55">
        <w:rPr>
          <w:rFonts w:eastAsia="Calibri" w:cstheme="minorHAnsi"/>
          <w:iCs/>
          <w:color w:val="000000"/>
        </w:rPr>
        <w:t xml:space="preserve">.  At the </w:t>
      </w:r>
      <w:r>
        <w:rPr>
          <w:rFonts w:eastAsia="Calibri" w:cstheme="minorHAnsi"/>
          <w:iCs/>
          <w:color w:val="000000"/>
        </w:rPr>
        <w:t>Hearing</w:t>
      </w:r>
      <w:r w:rsidRPr="00D01B55">
        <w:rPr>
          <w:rFonts w:eastAsia="Calibri" w:cstheme="minorHAnsi"/>
          <w:iCs/>
          <w:color w:val="000000"/>
        </w:rPr>
        <w:t xml:space="preserve">, you may </w:t>
      </w:r>
      <w:r>
        <w:rPr>
          <w:rFonts w:eastAsia="Calibri" w:cstheme="minorHAnsi"/>
          <w:iCs/>
          <w:color w:val="000000"/>
        </w:rPr>
        <w:t>give any new information</w:t>
      </w:r>
      <w:r w:rsidRPr="00D01B55">
        <w:rPr>
          <w:rFonts w:eastAsia="Calibri" w:cstheme="minorHAnsi"/>
          <w:iCs/>
          <w:color w:val="000000"/>
        </w:rPr>
        <w:t xml:space="preserve">, including medical records from doctors and other providers </w:t>
      </w:r>
      <w:r>
        <w:rPr>
          <w:rFonts w:eastAsia="Calibri" w:cstheme="minorHAnsi"/>
          <w:iCs/>
          <w:color w:val="000000"/>
        </w:rPr>
        <w:t>about your</w:t>
      </w:r>
      <w:r w:rsidRPr="00D01B55">
        <w:rPr>
          <w:rFonts w:eastAsia="Calibri" w:cstheme="minorHAnsi"/>
          <w:iCs/>
          <w:color w:val="000000"/>
        </w:rPr>
        <w:t xml:space="preserve"> need for the requested services.  You may </w:t>
      </w:r>
      <w:r>
        <w:rPr>
          <w:rFonts w:eastAsia="Calibri" w:cstheme="minorHAnsi"/>
          <w:iCs/>
          <w:color w:val="000000"/>
        </w:rPr>
        <w:t>speak for</w:t>
      </w:r>
      <w:r w:rsidRPr="00D01B55">
        <w:rPr>
          <w:rFonts w:eastAsia="Calibri" w:cstheme="minorHAnsi"/>
          <w:iCs/>
          <w:color w:val="000000"/>
        </w:rPr>
        <w:t xml:space="preserve"> yourself </w:t>
      </w:r>
      <w:r>
        <w:rPr>
          <w:rFonts w:eastAsia="Calibri" w:cstheme="minorHAnsi"/>
          <w:iCs/>
          <w:color w:val="000000"/>
        </w:rPr>
        <w:t>during the Hearing. You may also bring an attorney</w:t>
      </w:r>
      <w:r w:rsidRPr="00D01B55">
        <w:rPr>
          <w:rFonts w:eastAsia="Calibri" w:cstheme="minorHAnsi"/>
          <w:iCs/>
          <w:color w:val="000000"/>
        </w:rPr>
        <w:t xml:space="preserve"> or ask a relative</w:t>
      </w:r>
      <w:r>
        <w:rPr>
          <w:rFonts w:eastAsia="Calibri" w:cstheme="minorHAnsi"/>
          <w:iCs/>
          <w:color w:val="000000"/>
        </w:rPr>
        <w:t xml:space="preserve"> or a</w:t>
      </w:r>
      <w:r w:rsidRPr="00D01B55">
        <w:rPr>
          <w:rFonts w:eastAsia="Calibri" w:cstheme="minorHAnsi"/>
          <w:iCs/>
          <w:color w:val="000000"/>
        </w:rPr>
        <w:t xml:space="preserve"> friend</w:t>
      </w:r>
      <w:r>
        <w:rPr>
          <w:rFonts w:eastAsia="Calibri" w:cstheme="minorHAnsi"/>
          <w:iCs/>
          <w:color w:val="000000"/>
        </w:rPr>
        <w:t xml:space="preserve"> to help. You may also ask your healthcare provider or a case manager </w:t>
      </w:r>
      <w:r w:rsidRPr="00D01B55">
        <w:rPr>
          <w:rFonts w:eastAsia="Calibri" w:cstheme="minorHAnsi"/>
          <w:iCs/>
          <w:color w:val="000000"/>
        </w:rPr>
        <w:t>to speak for you.</w:t>
      </w:r>
    </w:p>
    <w:p w:rsidR="00556380" w:rsidRDefault="00556380" w:rsidP="00556380">
      <w:pPr>
        <w:spacing w:after="0" w:line="240" w:lineRule="auto"/>
        <w:rPr>
          <w:rFonts w:eastAsia="Calibri" w:cstheme="minorHAnsi"/>
          <w:iCs/>
          <w:color w:val="000000"/>
        </w:rPr>
      </w:pPr>
    </w:p>
    <w:p w:rsidR="00556380" w:rsidRPr="00D01B55" w:rsidRDefault="00556380" w:rsidP="00556380">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 xml:space="preserve">YOUR </w:t>
      </w:r>
      <w:r>
        <w:rPr>
          <w:rFonts w:ascii="Calibri" w:eastAsia="Calibri" w:hAnsi="Calibri" w:cs="Times New Roman"/>
          <w:b/>
          <w:iCs/>
          <w:color w:val="000000"/>
          <w:sz w:val="24"/>
          <w:szCs w:val="24"/>
        </w:rPr>
        <w:t xml:space="preserve">STATE </w:t>
      </w:r>
      <w:r w:rsidRPr="00D01B55">
        <w:rPr>
          <w:rFonts w:ascii="Calibri" w:eastAsia="Calibri" w:hAnsi="Calibri" w:cs="Times New Roman"/>
          <w:b/>
          <w:iCs/>
          <w:color w:val="000000"/>
          <w:sz w:val="24"/>
          <w:szCs w:val="24"/>
        </w:rPr>
        <w:t>FAIR HEARING DECISION</w:t>
      </w:r>
    </w:p>
    <w:p w:rsidR="00556380" w:rsidRDefault="00556380" w:rsidP="00556380">
      <w:pPr>
        <w:spacing w:after="0" w:line="240" w:lineRule="auto"/>
        <w:jc w:val="both"/>
        <w:rPr>
          <w:rFonts w:ascii="Calibri" w:eastAsia="Calibri" w:hAnsi="Calibri" w:cs="Times New Roman"/>
          <w:iCs/>
          <w:color w:val="000000"/>
          <w:sz w:val="12"/>
          <w:szCs w:val="16"/>
        </w:rPr>
      </w:pPr>
    </w:p>
    <w:p w:rsidR="00556380" w:rsidRDefault="00556380" w:rsidP="00556380">
      <w:pPr>
        <w:spacing w:after="0" w:line="240" w:lineRule="auto"/>
        <w:rPr>
          <w:rFonts w:ascii="Calibri" w:eastAsia="Calibri" w:hAnsi="Calibri" w:cs="Times New Roman"/>
          <w:b/>
          <w:iCs/>
          <w:color w:val="000000"/>
        </w:rPr>
      </w:pPr>
      <w:r w:rsidRPr="00D01B55">
        <w:rPr>
          <w:rFonts w:ascii="Calibri" w:eastAsia="Calibri" w:hAnsi="Calibri" w:cs="Times New Roman"/>
          <w:iCs/>
          <w:color w:val="000000"/>
        </w:rPr>
        <w:t xml:space="preserve">The administrative law judge conducting the </w:t>
      </w:r>
      <w:r>
        <w:rPr>
          <w:rFonts w:ascii="Calibri" w:eastAsia="Calibri" w:hAnsi="Calibri" w:cs="Times New Roman"/>
          <w:iCs/>
          <w:color w:val="000000"/>
        </w:rPr>
        <w:t xml:space="preserve">State </w:t>
      </w:r>
      <w:r w:rsidRPr="00D01B55">
        <w:rPr>
          <w:rFonts w:ascii="Calibri" w:eastAsia="Calibri" w:hAnsi="Calibri" w:cs="Times New Roman"/>
          <w:iCs/>
          <w:color w:val="000000"/>
        </w:rPr>
        <w:t>Fair Hearing will review evidence, hear testimony and will decide your appeal. You will receive this final agency decision by mail</w:t>
      </w:r>
      <w:r w:rsidRPr="00EA5D05">
        <w:rPr>
          <w:rFonts w:ascii="Calibri" w:eastAsia="Calibri" w:hAnsi="Calibri" w:cs="Times New Roman"/>
          <w:iCs/>
          <w:color w:val="000000"/>
        </w:rPr>
        <w:t>.</w:t>
      </w:r>
      <w:r w:rsidRPr="00592EA0">
        <w:rPr>
          <w:rFonts w:ascii="Calibri" w:eastAsia="Calibri" w:hAnsi="Calibri" w:cs="Times New Roman"/>
          <w:iCs/>
          <w:color w:val="000000"/>
        </w:rPr>
        <w:t xml:space="preserve"> If</w:t>
      </w:r>
      <w:r w:rsidRPr="00D01B55">
        <w:rPr>
          <w:rFonts w:ascii="Calibri" w:eastAsia="Calibri" w:hAnsi="Calibri" w:cs="Times New Roman"/>
          <w:iCs/>
          <w:color w:val="000000"/>
        </w:rPr>
        <w:t xml:space="preserve"> you disagree with the final</w:t>
      </w:r>
      <w:r>
        <w:rPr>
          <w:rFonts w:ascii="Calibri" w:eastAsia="Calibri" w:hAnsi="Calibri" w:cs="Times New Roman"/>
          <w:iCs/>
          <w:color w:val="000000"/>
        </w:rPr>
        <w:t xml:space="preserve"> State</w:t>
      </w:r>
      <w:r w:rsidRPr="00D01B55">
        <w:rPr>
          <w:rFonts w:ascii="Calibri" w:eastAsia="Calibri" w:hAnsi="Calibri" w:cs="Times New Roman"/>
          <w:iCs/>
          <w:color w:val="000000"/>
        </w:rPr>
        <w:t xml:space="preserve"> Fair Hearing decision, you can appeal the decision to the Superior Court, State of North Carolina</w:t>
      </w:r>
      <w:r>
        <w:rPr>
          <w:rFonts w:ascii="Calibri" w:eastAsia="Calibri" w:hAnsi="Calibri" w:cs="Times New Roman"/>
          <w:iCs/>
          <w:color w:val="000000"/>
        </w:rPr>
        <w:t xml:space="preserve"> in the county where you live</w:t>
      </w:r>
      <w:r w:rsidRPr="00D01B55">
        <w:rPr>
          <w:rFonts w:ascii="Calibri" w:eastAsia="Calibri" w:hAnsi="Calibri" w:cs="Times New Roman"/>
          <w:iCs/>
          <w:color w:val="000000"/>
        </w:rPr>
        <w:t xml:space="preserve">. </w:t>
      </w:r>
      <w:r w:rsidRPr="00D01B55">
        <w:rPr>
          <w:rFonts w:ascii="Calibri" w:eastAsia="Calibri" w:hAnsi="Calibri" w:cs="Times New Roman"/>
          <w:b/>
          <w:iCs/>
          <w:color w:val="000000"/>
        </w:rPr>
        <w:t xml:space="preserve">You have 30 days from the day you receive your Fair Hearing Final Decision to appeal to the Superior Court. </w:t>
      </w:r>
    </w:p>
    <w:p w:rsidR="00556380" w:rsidRDefault="00556380" w:rsidP="00556380">
      <w:pPr>
        <w:spacing w:after="0" w:line="240" w:lineRule="auto"/>
        <w:rPr>
          <w:rFonts w:ascii="Calibri" w:eastAsia="Calibri" w:hAnsi="Calibri" w:cs="Times New Roman"/>
          <w:b/>
          <w:iCs/>
          <w:color w:val="000000"/>
        </w:rPr>
      </w:pPr>
    </w:p>
    <w:p w:rsidR="00556380" w:rsidRDefault="00556380" w:rsidP="00556380">
      <w:pPr>
        <w:spacing w:after="0" w:line="240" w:lineRule="auto"/>
        <w:jc w:val="center"/>
        <w:rPr>
          <w:rFonts w:ascii="Calibri" w:eastAsia="Calibri" w:hAnsi="Calibri" w:cs="Times New Roman"/>
          <w:iCs/>
          <w:color w:val="000000"/>
        </w:rPr>
      </w:pPr>
      <w:r>
        <w:rPr>
          <w:rFonts w:ascii="Calibri" w:eastAsia="Calibri" w:hAnsi="Calibri" w:cs="Times New Roman"/>
          <w:b/>
          <w:iCs/>
          <w:color w:val="000000"/>
          <w:sz w:val="24"/>
          <w:szCs w:val="24"/>
        </w:rPr>
        <w:t>IF YOU ASKED FOR A SERVICE YOU NOW RECEIVE TO CONTINUE UNTIL YOUR FAIR HEARING IS DECIDED</w:t>
      </w:r>
    </w:p>
    <w:p w:rsidR="00556380" w:rsidRPr="00290BE4" w:rsidRDefault="00556380" w:rsidP="00556380">
      <w:pPr>
        <w:spacing w:after="0" w:line="240" w:lineRule="auto"/>
        <w:rPr>
          <w:rFonts w:ascii="Calibri" w:eastAsia="Calibri" w:hAnsi="Calibri" w:cs="Times New Roman"/>
          <w:iCs/>
          <w:color w:val="000000"/>
          <w:sz w:val="12"/>
          <w:szCs w:val="12"/>
        </w:rPr>
      </w:pPr>
    </w:p>
    <w:p w:rsidR="00556380" w:rsidRDefault="00556380" w:rsidP="00556380">
      <w:pPr>
        <w:spacing w:after="0" w:line="240" w:lineRule="auto"/>
        <w:rPr>
          <w:rFonts w:ascii="Calibri" w:eastAsia="Calibri" w:hAnsi="Calibri" w:cs="Times New Roman"/>
          <w:b/>
          <w:iCs/>
          <w:color w:val="000000"/>
        </w:rPr>
      </w:pPr>
      <w:r>
        <w:rPr>
          <w:rFonts w:ascii="Calibri" w:eastAsia="Calibri" w:hAnsi="Calibri" w:cs="Times New Roman"/>
          <w:iCs/>
          <w:color w:val="000000"/>
        </w:rPr>
        <w:t xml:space="preserve">You asked for a State Fair Hearing because Medicaid stopped or reduced a service you are getting now. If you asked for that service to continue until your Fair Hearing is finished there will not be an interruption in your service.  You will receive the service until you have a decision. </w:t>
      </w:r>
      <w:r w:rsidRPr="00EA5D05">
        <w:rPr>
          <w:rFonts w:ascii="Calibri" w:eastAsia="Calibri" w:hAnsi="Calibri" w:cs="Times New Roman"/>
          <w:iCs/>
          <w:color w:val="000000"/>
        </w:rPr>
        <w:t xml:space="preserve">If the </w:t>
      </w:r>
      <w:r>
        <w:rPr>
          <w:rFonts w:ascii="Calibri" w:eastAsia="Calibri" w:hAnsi="Calibri" w:cs="Times New Roman"/>
          <w:iCs/>
          <w:color w:val="000000"/>
        </w:rPr>
        <w:t>judge</w:t>
      </w:r>
      <w:r w:rsidRPr="00EA5D05">
        <w:rPr>
          <w:rFonts w:ascii="Calibri" w:eastAsia="Calibri" w:hAnsi="Calibri" w:cs="Times New Roman"/>
          <w:iCs/>
          <w:color w:val="000000"/>
        </w:rPr>
        <w:t xml:space="preserve"> agrees with </w:t>
      </w:r>
      <w:r w:rsidRPr="00EA5D05">
        <w:rPr>
          <w:rFonts w:ascii="Calibri" w:eastAsia="Calibri" w:hAnsi="Calibri" w:cs="Times New Roman"/>
          <w:iCs/>
          <w:color w:val="FF0000"/>
        </w:rPr>
        <w:t>[PHP NAME]</w:t>
      </w:r>
      <w:r w:rsidRPr="00EA5D05">
        <w:rPr>
          <w:rFonts w:ascii="Calibri" w:eastAsia="Calibri" w:hAnsi="Calibri" w:cs="Times New Roman"/>
          <w:iCs/>
          <w:color w:val="000000"/>
        </w:rPr>
        <w:t xml:space="preserve">’s decision to reduce, deny or </w:t>
      </w:r>
      <w:r>
        <w:rPr>
          <w:rFonts w:ascii="Calibri" w:eastAsia="Calibri" w:hAnsi="Calibri" w:cs="Times New Roman"/>
          <w:iCs/>
          <w:color w:val="000000"/>
        </w:rPr>
        <w:t>end</w:t>
      </w:r>
      <w:r w:rsidRPr="00EA5D05">
        <w:rPr>
          <w:rFonts w:ascii="Calibri" w:eastAsia="Calibri" w:hAnsi="Calibri" w:cs="Times New Roman"/>
          <w:iCs/>
          <w:color w:val="000000"/>
        </w:rPr>
        <w:t xml:space="preserve"> your service, you may be required to pay for the services that were extended during your appeal</w:t>
      </w:r>
      <w:r>
        <w:rPr>
          <w:rFonts w:ascii="Calibri" w:eastAsia="Calibri" w:hAnsi="Calibri" w:cs="Times New Roman"/>
          <w:iCs/>
          <w:color w:val="000000"/>
        </w:rPr>
        <w:t>.</w:t>
      </w:r>
    </w:p>
    <w:p w:rsidR="00556380" w:rsidRPr="0015157B" w:rsidRDefault="00556380" w:rsidP="00556380">
      <w:pPr>
        <w:spacing w:after="0" w:line="240" w:lineRule="auto"/>
        <w:rPr>
          <w:rFonts w:ascii="Calibri" w:eastAsia="Calibri" w:hAnsi="Calibri" w:cs="Times New Roman"/>
          <w:b/>
          <w:iCs/>
          <w:color w:val="000000"/>
          <w:sz w:val="12"/>
          <w:szCs w:val="12"/>
        </w:rPr>
      </w:pPr>
    </w:p>
    <w:p w:rsidR="00556380" w:rsidRDefault="00556380" w:rsidP="00556380">
      <w:pPr>
        <w:spacing w:after="0" w:line="240" w:lineRule="auto"/>
        <w:jc w:val="center"/>
        <w:rPr>
          <w:rFonts w:ascii="Calibri" w:eastAsia="Calibri" w:hAnsi="Calibri" w:cs="Times New Roman"/>
          <w:b/>
          <w:iCs/>
          <w:color w:val="000000"/>
          <w:sz w:val="24"/>
          <w:szCs w:val="24"/>
        </w:rPr>
      </w:pPr>
      <w:bookmarkStart w:id="18" w:name="_Hlk3812817"/>
    </w:p>
    <w:p w:rsidR="00556380" w:rsidRPr="00132437" w:rsidRDefault="00556380" w:rsidP="00556380">
      <w:pPr>
        <w:spacing w:after="0" w:line="240" w:lineRule="auto"/>
        <w:jc w:val="center"/>
        <w:rPr>
          <w:rFonts w:ascii="Calibri" w:eastAsia="Calibri" w:hAnsi="Calibri" w:cs="Times New Roman"/>
          <w:b/>
          <w:iCs/>
          <w:color w:val="000000"/>
          <w:sz w:val="24"/>
          <w:szCs w:val="24"/>
        </w:rPr>
      </w:pPr>
      <w:r w:rsidRPr="00132437">
        <w:rPr>
          <w:rFonts w:ascii="Calibri" w:eastAsia="Calibri" w:hAnsi="Calibri" w:cs="Times New Roman"/>
          <w:b/>
          <w:iCs/>
          <w:color w:val="000000"/>
          <w:sz w:val="24"/>
          <w:szCs w:val="24"/>
        </w:rPr>
        <w:lastRenderedPageBreak/>
        <w:t xml:space="preserve">EXPEDITED </w:t>
      </w:r>
      <w:r>
        <w:rPr>
          <w:rFonts w:ascii="Calibri" w:eastAsia="Calibri" w:hAnsi="Calibri" w:cs="Times New Roman"/>
          <w:b/>
          <w:iCs/>
          <w:color w:val="000000"/>
          <w:sz w:val="24"/>
          <w:szCs w:val="24"/>
        </w:rPr>
        <w:t>STATE FAIR HEARINGS</w:t>
      </w:r>
    </w:p>
    <w:p w:rsidR="00556380" w:rsidRPr="00D07892" w:rsidRDefault="00556380" w:rsidP="00556380">
      <w:pPr>
        <w:spacing w:after="0" w:line="240" w:lineRule="auto"/>
        <w:rPr>
          <w:rFonts w:ascii="Calibri" w:eastAsia="Calibri" w:hAnsi="Calibri" w:cs="Times New Roman"/>
          <w:iCs/>
          <w:color w:val="000000"/>
          <w:sz w:val="12"/>
          <w:szCs w:val="12"/>
        </w:rPr>
      </w:pPr>
    </w:p>
    <w:p w:rsidR="00556380" w:rsidRPr="00224654" w:rsidRDefault="00556380" w:rsidP="00556380">
      <w:pPr>
        <w:rPr>
          <w:rFonts w:ascii="Calibri" w:eastAsia="Calibri" w:hAnsi="Calibri" w:cs="Times New Roman"/>
          <w:b/>
          <w:iCs/>
          <w:color w:val="000000"/>
          <w:sz w:val="12"/>
          <w:szCs w:val="12"/>
        </w:rPr>
      </w:pPr>
      <w:bookmarkStart w:id="19" w:name="_Hlk3557681"/>
      <w:bookmarkEnd w:id="18"/>
      <w:r w:rsidRPr="00132437">
        <w:rPr>
          <w:rFonts w:ascii="Calibri" w:eastAsia="Calibri" w:hAnsi="Calibri" w:cs="Times New Roman"/>
          <w:iCs/>
          <w:color w:val="000000"/>
        </w:rPr>
        <w:t xml:space="preserve">If you need a decision right away because </w:t>
      </w:r>
      <w:r>
        <w:rPr>
          <w:rFonts w:ascii="Calibri" w:eastAsia="Calibri" w:hAnsi="Calibri" w:cs="Times New Roman"/>
          <w:iCs/>
          <w:color w:val="000000"/>
        </w:rPr>
        <w:t xml:space="preserve">you or your provider think that </w:t>
      </w:r>
      <w:r w:rsidRPr="00132437">
        <w:rPr>
          <w:rFonts w:ascii="Calibri" w:eastAsia="Calibri" w:hAnsi="Calibri" w:cs="Times New Roman"/>
          <w:iCs/>
          <w:color w:val="000000"/>
        </w:rPr>
        <w:t xml:space="preserve">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FF0000"/>
        </w:rPr>
        <w:t>call your Plan’s Customer Support Team at [</w:t>
      </w:r>
      <w:r w:rsidRPr="00C1777F">
        <w:rPr>
          <w:rFonts w:ascii="Calibri" w:eastAsia="Calibri" w:hAnsi="Calibri" w:cs="Times New Roman"/>
          <w:iCs/>
          <w:color w:val="FF0000"/>
        </w:rPr>
        <w:t>INSERT PHONE NUMBER]</w:t>
      </w:r>
      <w:r>
        <w:rPr>
          <w:rFonts w:ascii="Calibri" w:eastAsia="Calibri" w:hAnsi="Calibri" w:cs="Times New Roman"/>
          <w:iCs/>
          <w:color w:val="FF0000"/>
        </w:rPr>
        <w:t xml:space="preserve">. Your Plan will help with your request. </w:t>
      </w:r>
      <w:r>
        <w:rPr>
          <w:rFonts w:ascii="Calibri" w:eastAsia="Calibri" w:hAnsi="Calibri" w:cs="Times New Roman"/>
          <w:iCs/>
          <w:color w:val="000000"/>
        </w:rPr>
        <w:t>If your request for an expedited State Fair Hearing is approved</w:t>
      </w:r>
      <w:r w:rsidRPr="003F0936">
        <w:rPr>
          <w:rFonts w:ascii="Calibri" w:eastAsia="Calibri" w:hAnsi="Calibri" w:cs="Times New Roman"/>
          <w:iCs/>
          <w:color w:val="000000"/>
        </w:rPr>
        <w:t xml:space="preserve">, </w:t>
      </w:r>
      <w:r w:rsidRPr="00803EDD">
        <w:rPr>
          <w:rFonts w:ascii="Calibri" w:eastAsia="Calibri" w:hAnsi="Calibri" w:cs="Times New Roman"/>
          <w:iCs/>
          <w:color w:val="000000"/>
        </w:rPr>
        <w:t xml:space="preserve">your appeal will be decided </w:t>
      </w:r>
      <w:r>
        <w:rPr>
          <w:rFonts w:ascii="Calibri" w:eastAsia="Calibri" w:hAnsi="Calibri" w:cs="Times New Roman"/>
          <w:iCs/>
          <w:color w:val="000000"/>
        </w:rPr>
        <w:t>within</w:t>
      </w:r>
      <w:r w:rsidRPr="00803EDD">
        <w:rPr>
          <w:rFonts w:ascii="Calibri" w:eastAsia="Calibri" w:hAnsi="Calibri" w:cs="Times New Roman"/>
          <w:iCs/>
          <w:color w:val="000000"/>
        </w:rPr>
        <w:t xml:space="preserve"> 72 hours after we get your Form.  </w:t>
      </w:r>
      <w:r>
        <w:rPr>
          <w:rFonts w:ascii="Calibri" w:eastAsia="Calibri" w:hAnsi="Calibri" w:cs="Times New Roman"/>
          <w:iCs/>
          <w:color w:val="000000"/>
        </w:rPr>
        <w:t xml:space="preserve">If your request is denied, your </w:t>
      </w:r>
      <w:r w:rsidRPr="00803EDD">
        <w:rPr>
          <w:rFonts w:ascii="Calibri" w:eastAsia="Calibri" w:hAnsi="Calibri" w:cs="Times New Roman"/>
          <w:iCs/>
          <w:color w:val="000000"/>
        </w:rPr>
        <w:t xml:space="preserve">hearing will be decided in the standard timeline. </w:t>
      </w:r>
      <w:r>
        <w:rPr>
          <w:rFonts w:ascii="Calibri" w:eastAsia="Calibri" w:hAnsi="Calibri" w:cs="Times New Roman"/>
          <w:iCs/>
          <w:color w:val="000000"/>
        </w:rPr>
        <w:t xml:space="preserve"> </w:t>
      </w:r>
      <w:r w:rsidRPr="003F0936">
        <w:rPr>
          <w:rFonts w:ascii="Calibri" w:eastAsia="Calibri" w:hAnsi="Calibri" w:cs="Times New Roman"/>
          <w:iCs/>
          <w:color w:val="000000"/>
        </w:rPr>
        <w:t xml:space="preserve">  </w:t>
      </w:r>
      <w:r>
        <w:rPr>
          <w:rFonts w:ascii="Calibri" w:eastAsia="Calibri" w:hAnsi="Calibri" w:cs="Times New Roman"/>
          <w:iCs/>
          <w:color w:val="000000"/>
        </w:rPr>
        <w:t>We will decide</w:t>
      </w:r>
      <w:r w:rsidRPr="003F0936">
        <w:rPr>
          <w:rFonts w:ascii="Calibri" w:eastAsia="Calibri" w:hAnsi="Calibri" w:cs="Times New Roman"/>
          <w:iCs/>
          <w:color w:val="000000"/>
        </w:rPr>
        <w:t xml:space="preserve"> based on the information available</w:t>
      </w:r>
      <w:r>
        <w:rPr>
          <w:rFonts w:ascii="Calibri" w:eastAsia="Calibri" w:hAnsi="Calibri" w:cs="Times New Roman"/>
          <w:iCs/>
          <w:color w:val="000000"/>
        </w:rPr>
        <w:t xml:space="preserve"> to us</w:t>
      </w:r>
      <w:r w:rsidRPr="003F0936">
        <w:rPr>
          <w:rFonts w:ascii="Calibri" w:eastAsia="Calibri" w:hAnsi="Calibri" w:cs="Times New Roman"/>
          <w:iCs/>
          <w:color w:val="000000"/>
        </w:rPr>
        <w:t xml:space="preserve"> at the time we </w:t>
      </w:r>
      <w:r>
        <w:rPr>
          <w:rFonts w:ascii="Calibri" w:eastAsia="Calibri" w:hAnsi="Calibri" w:cs="Times New Roman"/>
          <w:iCs/>
          <w:color w:val="000000"/>
        </w:rPr>
        <w:t>review</w:t>
      </w:r>
      <w:r w:rsidRPr="003F0936">
        <w:rPr>
          <w:rFonts w:ascii="Calibri" w:eastAsia="Calibri" w:hAnsi="Calibri" w:cs="Times New Roman"/>
          <w:iCs/>
          <w:color w:val="000000"/>
        </w:rPr>
        <w:t xml:space="preserve"> your request.</w:t>
      </w:r>
    </w:p>
    <w:bookmarkEnd w:id="19"/>
    <w:p w:rsidR="00556380" w:rsidRPr="004470AE" w:rsidRDefault="00556380" w:rsidP="00556380">
      <w:pPr>
        <w:spacing w:after="0" w:line="240" w:lineRule="auto"/>
        <w:jc w:val="center"/>
        <w:rPr>
          <w:rFonts w:ascii="Calibri" w:eastAsia="Calibri" w:hAnsi="Calibri" w:cs="Times New Roman"/>
          <w:b/>
          <w:iCs/>
          <w:color w:val="000000"/>
          <w:sz w:val="12"/>
          <w:szCs w:val="12"/>
        </w:rPr>
      </w:pPr>
    </w:p>
    <w:p w:rsidR="00556380" w:rsidRDefault="00556380" w:rsidP="00556380">
      <w:pPr>
        <w:spacing w:after="0" w:line="240" w:lineRule="auto"/>
        <w:jc w:val="center"/>
        <w:rPr>
          <w:rFonts w:ascii="Calibri" w:eastAsia="Calibri" w:hAnsi="Calibri" w:cs="Times New Roman"/>
          <w:b/>
          <w:iCs/>
          <w:color w:val="000000"/>
          <w:sz w:val="24"/>
          <w:szCs w:val="24"/>
        </w:rPr>
      </w:pPr>
      <w:r w:rsidRPr="00C25D18">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15F7CF7A" wp14:editId="5EDF40ED">
                <wp:simplePos x="0" y="0"/>
                <wp:positionH relativeFrom="column">
                  <wp:posOffset>4812030</wp:posOffset>
                </wp:positionH>
                <wp:positionV relativeFrom="paragraph">
                  <wp:posOffset>387350</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556380" w:rsidRDefault="00556380" w:rsidP="00556380">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556380" w:rsidRPr="00C1777F" w:rsidRDefault="00556380" w:rsidP="00556380">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7CF7A" id="_x0000_s1027" type="#_x0000_t202" style="position:absolute;left:0;text-align:left;margin-left:378.9pt;margin-top:30.5pt;width:147.05pt;height: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">
                <v:textbox>
                  <w:txbxContent>
                    <w:p w:rsidR="00556380" w:rsidRDefault="00556380" w:rsidP="00556380">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556380" w:rsidRPr="00C1777F" w:rsidRDefault="00556380" w:rsidP="00556380">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0288" behindDoc="0" locked="0" layoutInCell="1" allowOverlap="1" wp14:anchorId="35CABA7C" wp14:editId="3D610096">
                <wp:simplePos x="0" y="0"/>
                <wp:positionH relativeFrom="margin">
                  <wp:posOffset>0</wp:posOffset>
                </wp:positionH>
                <wp:positionV relativeFrom="paragraph">
                  <wp:posOffset>383540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290"/>
                        </a:xfrm>
                        <a:prstGeom prst="rect">
                          <a:avLst/>
                        </a:prstGeom>
                        <a:solidFill>
                          <a:srgbClr val="FFFFFF"/>
                        </a:solidFill>
                        <a:ln w="9525">
                          <a:solidFill>
                            <a:srgbClr val="000000"/>
                          </a:solidFill>
                          <a:miter lim="800000"/>
                          <a:headEnd/>
                          <a:tailEnd/>
                        </a:ln>
                      </wps:spPr>
                      <wps:txbx>
                        <w:txbxContent>
                          <w:p w:rsidR="00556380" w:rsidRPr="00D01B55" w:rsidRDefault="00556380" w:rsidP="00556380">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556380"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556380" w:rsidRPr="00D01B55"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556380" w:rsidRDefault="00556380" w:rsidP="00556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ABA7C" id="_x0000_s1028" type="#_x0000_t202" style="position:absolute;left:0;text-align:left;margin-left:0;margin-top:30.2pt;width:160pt;height:5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">
                <v:textbox>
                  <w:txbxContent>
                    <w:p w:rsidR="00556380" w:rsidRPr="00D01B55" w:rsidRDefault="00556380" w:rsidP="00556380">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556380"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556380" w:rsidRPr="00D01B55"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556380" w:rsidRDefault="00556380" w:rsidP="00556380"/>
                  </w:txbxContent>
                </v:textbox>
                <w10:wrap type="square" anchorx="margin"/>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59264" behindDoc="0" locked="0" layoutInCell="1" allowOverlap="1" wp14:anchorId="4D6056A7" wp14:editId="03E92E8C">
                <wp:simplePos x="0" y="0"/>
                <wp:positionH relativeFrom="margin">
                  <wp:posOffset>2295525</wp:posOffset>
                </wp:positionH>
                <wp:positionV relativeFrom="paragraph">
                  <wp:posOffset>386715</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556380" w:rsidRPr="00D01B55" w:rsidRDefault="00556380" w:rsidP="00556380">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556380"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556380" w:rsidRPr="00D01B55"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556380" w:rsidRDefault="00556380" w:rsidP="00556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056A7" id="_x0000_s1029" type="#_x0000_t202" style="position:absolute;left:0;text-align:left;margin-left:180.75pt;margin-top:30.45pt;width:177.4pt;height:5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">
                <v:textbox>
                  <w:txbxContent>
                    <w:p w:rsidR="00556380" w:rsidRPr="00D01B55" w:rsidRDefault="00556380" w:rsidP="00556380">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556380"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556380" w:rsidRPr="00D01B55" w:rsidRDefault="00556380" w:rsidP="00556380">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556380" w:rsidRDefault="00556380" w:rsidP="00556380"/>
                  </w:txbxContent>
                </v:textbox>
                <w10:wrap type="square" anchorx="margin"/>
              </v:shape>
            </w:pict>
          </mc:Fallback>
        </mc:AlternateContent>
      </w:r>
      <w:r>
        <w:rPr>
          <w:rFonts w:ascii="Calibri" w:eastAsia="Calibri" w:hAnsi="Calibri" w:cs="Times New Roman"/>
          <w:b/>
          <w:iCs/>
          <w:color w:val="000000"/>
          <w:sz w:val="24"/>
          <w:szCs w:val="24"/>
        </w:rPr>
        <w:t>IF YOU HAVE MORE QUESTIONS ABOUT YOUR STATE FAIR HEARING</w:t>
      </w:r>
    </w:p>
    <w:p w:rsidR="00556380" w:rsidRPr="00EE6F5A" w:rsidRDefault="00556380" w:rsidP="00556380">
      <w:pPr>
        <w:spacing w:after="0" w:line="240" w:lineRule="auto"/>
        <w:jc w:val="center"/>
        <w:rPr>
          <w:rFonts w:ascii="Calibri" w:eastAsia="Calibri" w:hAnsi="Calibri" w:cs="Times New Roman"/>
          <w:b/>
          <w:iCs/>
          <w:color w:val="000000"/>
          <w:sz w:val="24"/>
          <w:szCs w:val="24"/>
        </w:rPr>
      </w:pPr>
    </w:p>
    <w:p w:rsidR="00556380" w:rsidRPr="00D34CB6" w:rsidRDefault="00556380" w:rsidP="00556380">
      <w:pPr>
        <w:jc w:val="both"/>
        <w:rPr>
          <w:rFonts w:ascii="Calibri" w:eastAsia="Calibri" w:hAnsi="Calibri" w:cs="Times New Roman"/>
          <w:iCs/>
          <w:color w:val="000000"/>
          <w:sz w:val="12"/>
          <w:szCs w:val="12"/>
        </w:rPr>
      </w:pPr>
    </w:p>
    <w:p w:rsidR="00556380" w:rsidRDefault="00556380" w:rsidP="00556380">
      <w:pPr>
        <w:spacing w:after="0" w:line="240" w:lineRule="auto"/>
        <w:rPr>
          <w:rFonts w:ascii="Calibri" w:eastAsia="Calibri" w:hAnsi="Calibri" w:cs="Times New Roman"/>
          <w:iCs/>
          <w:color w:val="000000"/>
          <w:szCs w:val="24"/>
        </w:rPr>
      </w:pPr>
      <w:r w:rsidRPr="00D01B55">
        <w:rPr>
          <w:rFonts w:ascii="Calibri" w:eastAsia="Calibri" w:hAnsi="Calibri" w:cs="Times New Roman"/>
          <w:iCs/>
          <w:color w:val="000000"/>
        </w:rPr>
        <w:t>You may also contact Medicaid by calling the Department of Health and Human Services Customer Service Center toll-free at 1-800-662-7030, Monday-Friday</w:t>
      </w:r>
      <w:r>
        <w:rPr>
          <w:rFonts w:ascii="Calibri" w:eastAsia="Calibri" w:hAnsi="Calibri" w:cs="Times New Roman"/>
          <w:iCs/>
          <w:color w:val="000000"/>
        </w:rPr>
        <w:t xml:space="preserve"> 8</w:t>
      </w:r>
      <w:r w:rsidRPr="00D01B55">
        <w:rPr>
          <w:rFonts w:ascii="Calibri" w:eastAsia="Calibri" w:hAnsi="Calibri" w:cs="Times New Roman"/>
          <w:iCs/>
          <w:color w:val="000000"/>
        </w:rPr>
        <w:t>:00-5:00</w:t>
      </w:r>
      <w:r>
        <w:rPr>
          <w:rFonts w:ascii="Calibri" w:eastAsia="Calibri" w:hAnsi="Calibri" w:cs="Times New Roman"/>
          <w:iCs/>
          <w:color w:val="000000"/>
        </w:rPr>
        <w:t>.</w:t>
      </w:r>
      <w:r w:rsidRPr="00E05AA7">
        <w:t xml:space="preserve"> </w:t>
      </w:r>
      <w:r>
        <w:t xml:space="preserve">If you have questions for the North Carolina Medicaid Appeals team, please call </w:t>
      </w:r>
      <w:r w:rsidRPr="00643F0A">
        <w:rPr>
          <w:rFonts w:ascii="Calibri" w:eastAsia="Calibri" w:hAnsi="Calibri" w:cs="Times New Roman"/>
          <w:b/>
          <w:iCs/>
          <w:color w:val="000000"/>
          <w:szCs w:val="24"/>
        </w:rPr>
        <w:t>Division of Health Benefits</w:t>
      </w:r>
      <w:r>
        <w:rPr>
          <w:rFonts w:ascii="Calibri" w:eastAsia="Calibri" w:hAnsi="Calibri" w:cs="Times New Roman"/>
          <w:b/>
          <w:iCs/>
          <w:color w:val="000000"/>
          <w:szCs w:val="24"/>
        </w:rPr>
        <w:t xml:space="preserve"> Appeals Line</w:t>
      </w:r>
      <w:r w:rsidRPr="00643F0A">
        <w:rPr>
          <w:rFonts w:ascii="Calibri" w:eastAsia="Calibri" w:hAnsi="Calibri" w:cs="Times New Roman"/>
          <w:b/>
          <w:iCs/>
          <w:color w:val="000000"/>
          <w:szCs w:val="24"/>
        </w:rPr>
        <w:t>:</w:t>
      </w:r>
      <w:r>
        <w:rPr>
          <w:rFonts w:ascii="Calibri" w:eastAsia="Calibri" w:hAnsi="Calibri" w:cs="Times New Roman"/>
          <w:b/>
          <w:iCs/>
          <w:color w:val="000000"/>
          <w:szCs w:val="24"/>
        </w:rPr>
        <w:t xml:space="preserve"> </w:t>
      </w:r>
      <w:r w:rsidRPr="00643F0A">
        <w:rPr>
          <w:rFonts w:ascii="Calibri" w:eastAsia="Calibri" w:hAnsi="Calibri" w:cs="Times New Roman"/>
          <w:iCs/>
          <w:color w:val="000000"/>
          <w:szCs w:val="24"/>
        </w:rPr>
        <w:t>1-919-855-4350</w:t>
      </w:r>
    </w:p>
    <w:p w:rsidR="00556380" w:rsidRPr="00E05AA7" w:rsidRDefault="00556380" w:rsidP="00556380">
      <w:pPr>
        <w:spacing w:after="0" w:line="240" w:lineRule="auto"/>
        <w:rPr>
          <w:rFonts w:ascii="Calibri" w:eastAsia="Calibri" w:hAnsi="Calibri" w:cs="Times New Roman"/>
          <w:iCs/>
          <w:color w:val="000000"/>
          <w:sz w:val="12"/>
          <w:szCs w:val="12"/>
        </w:rPr>
      </w:pPr>
    </w:p>
    <w:p w:rsidR="00556380" w:rsidRPr="00E6076C" w:rsidRDefault="00556380" w:rsidP="00556380">
      <w:pPr>
        <w:spacing w:after="0" w:line="240" w:lineRule="auto"/>
        <w:jc w:val="center"/>
        <w:rPr>
          <w:rFonts w:ascii="Calibri" w:eastAsia="Calibri" w:hAnsi="Calibri" w:cs="Times New Roman"/>
          <w:b/>
          <w:iCs/>
          <w:color w:val="000000"/>
          <w:sz w:val="16"/>
          <w:szCs w:val="16"/>
        </w:rPr>
      </w:pPr>
    </w:p>
    <w:p w:rsidR="00556380" w:rsidRPr="005E0E3B" w:rsidRDefault="00556380" w:rsidP="00556380">
      <w:pPr>
        <w:spacing w:after="0" w:line="240" w:lineRule="auto"/>
        <w:jc w:val="center"/>
        <w:rPr>
          <w:rFonts w:ascii="Calibri" w:eastAsia="Calibri" w:hAnsi="Calibri" w:cs="Times New Roman"/>
          <w:b/>
          <w:iCs/>
          <w:color w:val="000000"/>
          <w:sz w:val="12"/>
          <w:szCs w:val="12"/>
        </w:rPr>
      </w:pPr>
    </w:p>
    <w:p w:rsidR="00556380" w:rsidRDefault="00556380" w:rsidP="00556380">
      <w:pPr>
        <w:spacing w:after="0" w:line="240" w:lineRule="auto"/>
        <w:jc w:val="center"/>
        <w:rPr>
          <w:rFonts w:ascii="Calibri" w:eastAsia="Calibri" w:hAnsi="Calibri" w:cs="Times New Roman"/>
          <w:b/>
          <w:iCs/>
          <w:color w:val="000000"/>
          <w:sz w:val="24"/>
          <w:szCs w:val="24"/>
        </w:rPr>
      </w:pPr>
      <w:r w:rsidRPr="004B276C">
        <w:rPr>
          <w:rFonts w:ascii="Calibri" w:eastAsia="Calibri" w:hAnsi="Calibri" w:cs="Times New Roman"/>
          <w:b/>
          <w:iCs/>
          <w:color w:val="000000"/>
          <w:sz w:val="24"/>
          <w:szCs w:val="24"/>
        </w:rPr>
        <w:t>IF YOU NEED A</w:t>
      </w:r>
      <w:r>
        <w:rPr>
          <w:rFonts w:ascii="Calibri" w:eastAsia="Calibri" w:hAnsi="Calibri" w:cs="Times New Roman"/>
          <w:b/>
          <w:iCs/>
          <w:color w:val="000000"/>
          <w:sz w:val="24"/>
          <w:szCs w:val="24"/>
        </w:rPr>
        <w:t xml:space="preserve"> STATE FAIR</w:t>
      </w:r>
      <w:r w:rsidRPr="004B276C">
        <w:rPr>
          <w:rFonts w:ascii="Calibri" w:eastAsia="Calibri" w:hAnsi="Calibri" w:cs="Times New Roman"/>
          <w:b/>
          <w:iCs/>
          <w:color w:val="000000"/>
          <w:sz w:val="24"/>
          <w:szCs w:val="24"/>
        </w:rPr>
        <w:t xml:space="preserve"> HEARING REQUEST FORM</w:t>
      </w:r>
    </w:p>
    <w:p w:rsidR="00556380" w:rsidRPr="00E05AA7" w:rsidRDefault="00556380" w:rsidP="00556380">
      <w:pPr>
        <w:spacing w:after="0" w:line="240" w:lineRule="auto"/>
        <w:jc w:val="center"/>
        <w:rPr>
          <w:rFonts w:ascii="Calibri" w:eastAsia="Calibri" w:hAnsi="Calibri" w:cs="Times New Roman"/>
          <w:b/>
          <w:iCs/>
          <w:color w:val="000000"/>
          <w:sz w:val="12"/>
          <w:szCs w:val="12"/>
        </w:rPr>
      </w:pPr>
    </w:p>
    <w:p w:rsidR="00556380" w:rsidRDefault="00556380" w:rsidP="00556380">
      <w:pPr>
        <w:rPr>
          <w:rFonts w:ascii="Calibri" w:eastAsia="Calibri" w:hAnsi="Calibri" w:cs="Times New Roman"/>
          <w:iCs/>
          <w:color w:val="FF0000"/>
        </w:rPr>
      </w:pPr>
      <w:r w:rsidRPr="004B276C">
        <w:rPr>
          <w:rFonts w:ascii="Calibri" w:eastAsia="Calibri" w:hAnsi="Calibri" w:cs="Times New Roman"/>
          <w:iCs/>
          <w:color w:val="000000"/>
        </w:rPr>
        <w:t xml:space="preserve">You can get a copy of the </w:t>
      </w:r>
      <w:r w:rsidRPr="004B276C">
        <w:rPr>
          <w:rFonts w:ascii="Calibri" w:eastAsia="Calibri" w:hAnsi="Calibri" w:cs="Times New Roman"/>
          <w:b/>
          <w:iCs/>
          <w:color w:val="000000"/>
        </w:rPr>
        <w:t>Fair</w:t>
      </w:r>
      <w:r w:rsidRPr="004B276C">
        <w:rPr>
          <w:rFonts w:ascii="Calibri" w:eastAsia="Calibri" w:hAnsi="Calibri" w:cs="Times New Roman"/>
          <w:iCs/>
          <w:color w:val="000000"/>
        </w:rPr>
        <w:t xml:space="preserve"> </w:t>
      </w:r>
      <w:r w:rsidRPr="004B276C">
        <w:rPr>
          <w:rFonts w:ascii="Calibri" w:eastAsia="Calibri" w:hAnsi="Calibri" w:cs="Times New Roman"/>
          <w:b/>
          <w:iCs/>
          <w:color w:val="000000"/>
        </w:rPr>
        <w:t xml:space="preserve">Hearing Request Form </w:t>
      </w:r>
      <w:r w:rsidRPr="004B276C">
        <w:rPr>
          <w:rFonts w:ascii="Calibri" w:eastAsia="Calibri" w:hAnsi="Calibri" w:cs="Times New Roman"/>
          <w:iCs/>
          <w:color w:val="000000"/>
        </w:rPr>
        <w:t xml:space="preserve">by calling </w:t>
      </w:r>
      <w:r w:rsidRPr="004B276C">
        <w:rPr>
          <w:rFonts w:ascii="Calibri" w:eastAsia="Calibri" w:hAnsi="Calibri" w:cs="Times New Roman"/>
          <w:iCs/>
          <w:color w:val="FF0000"/>
        </w:rPr>
        <w:t xml:space="preserve">[INSERT PHP NAME] </w:t>
      </w:r>
      <w:r w:rsidRPr="004B276C">
        <w:rPr>
          <w:rFonts w:ascii="Calibri" w:eastAsia="Calibri" w:hAnsi="Calibri" w:cs="Times New Roman"/>
          <w:iCs/>
          <w:color w:val="000000"/>
        </w:rPr>
        <w:t>at:</w:t>
      </w:r>
      <w:r w:rsidRPr="004B276C">
        <w:rPr>
          <w:rFonts w:ascii="Calibri" w:eastAsia="Calibri" w:hAnsi="Calibri" w:cs="Times New Roman"/>
          <w:iCs/>
          <w:color w:val="FF0000"/>
        </w:rPr>
        <w:t xml:space="preserve"> [INSERT</w:t>
      </w:r>
      <w:r w:rsidRPr="00C1777F">
        <w:rPr>
          <w:rFonts w:ascii="Calibri" w:eastAsia="Calibri" w:hAnsi="Calibri" w:cs="Times New Roman"/>
          <w:iCs/>
          <w:color w:val="FF0000"/>
        </w:rPr>
        <w:t xml:space="preserve"> PHONE NUMBER]</w:t>
      </w:r>
    </w:p>
    <w:p w:rsidR="00556380" w:rsidRPr="005E0E3B" w:rsidRDefault="00556380" w:rsidP="00556380">
      <w:pPr>
        <w:rPr>
          <w:rFonts w:ascii="Calibri" w:eastAsia="Calibri" w:hAnsi="Calibri" w:cs="Times New Roman"/>
          <w:iCs/>
          <w:color w:val="FF0000"/>
          <w:sz w:val="12"/>
          <w:szCs w:val="12"/>
        </w:rPr>
      </w:pPr>
    </w:p>
    <w:p w:rsidR="00556380" w:rsidRPr="00D01B55" w:rsidRDefault="00556380" w:rsidP="00556380">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FREE LEGAL AID MAY BE ABLE TO ASSIST WHEN YOU APPEAL A DECISION IN A FAIR HEARING</w:t>
      </w:r>
    </w:p>
    <w:p w:rsidR="00556380" w:rsidRPr="00BA0C7C" w:rsidRDefault="00556380" w:rsidP="00556380">
      <w:pPr>
        <w:spacing w:after="0" w:line="240" w:lineRule="auto"/>
        <w:jc w:val="both"/>
        <w:rPr>
          <w:rFonts w:ascii="Calibri" w:eastAsia="Calibri" w:hAnsi="Calibri" w:cs="Times New Roman"/>
          <w:iCs/>
          <w:color w:val="000000"/>
          <w:sz w:val="12"/>
          <w:szCs w:val="12"/>
        </w:rPr>
      </w:pPr>
    </w:p>
    <w:p w:rsidR="00556380" w:rsidRPr="00965F17" w:rsidRDefault="00556380" w:rsidP="00556380">
      <w:pPr>
        <w:pStyle w:val="ListParagraph"/>
        <w:numPr>
          <w:ilvl w:val="0"/>
          <w:numId w:val="14"/>
        </w:numPr>
        <w:spacing w:after="0" w:line="240" w:lineRule="auto"/>
        <w:jc w:val="both"/>
        <w:rPr>
          <w:rFonts w:ascii="Calibri" w:eastAsia="Calibri" w:hAnsi="Calibri" w:cs="Times New Roman"/>
          <w:b/>
          <w:iCs/>
          <w:color w:val="000000"/>
          <w:sz w:val="24"/>
          <w:szCs w:val="24"/>
        </w:rPr>
      </w:pPr>
      <w:r w:rsidRPr="00965F17">
        <w:rPr>
          <w:rFonts w:ascii="Calibri" w:eastAsia="Calibri" w:hAnsi="Calibri" w:cs="Times New Roman"/>
          <w:iCs/>
          <w:color w:val="000000"/>
          <w:sz w:val="24"/>
          <w:szCs w:val="24"/>
        </w:rPr>
        <w:t xml:space="preserve">Contact your nearest </w:t>
      </w:r>
      <w:r w:rsidRPr="00965F17">
        <w:rPr>
          <w:rFonts w:ascii="Calibri" w:eastAsia="Calibri" w:hAnsi="Calibri" w:cs="Times New Roman"/>
          <w:b/>
          <w:iCs/>
          <w:color w:val="000000"/>
          <w:sz w:val="24"/>
          <w:szCs w:val="24"/>
        </w:rPr>
        <w:t>Legal Aid of North Carolina</w:t>
      </w:r>
      <w:r w:rsidRPr="00965F17">
        <w:rPr>
          <w:rFonts w:ascii="Calibri" w:eastAsia="Calibri" w:hAnsi="Calibri" w:cs="Times New Roman"/>
          <w:iCs/>
          <w:color w:val="000000"/>
          <w:sz w:val="24"/>
          <w:szCs w:val="24"/>
        </w:rPr>
        <w:t xml:space="preserve"> office.  If you need the telephone number of the office serving your community, call </w:t>
      </w:r>
      <w:r w:rsidRPr="00965F17">
        <w:rPr>
          <w:rFonts w:ascii="Calibri" w:eastAsia="Calibri" w:hAnsi="Calibri" w:cs="Times New Roman"/>
          <w:b/>
          <w:iCs/>
          <w:color w:val="000000"/>
          <w:sz w:val="24"/>
          <w:szCs w:val="24"/>
        </w:rPr>
        <w:t xml:space="preserve">1-866-219-5262 (toll-free). </w:t>
      </w:r>
    </w:p>
    <w:p w:rsidR="00556380" w:rsidRPr="00965F17" w:rsidRDefault="00556380" w:rsidP="00556380">
      <w:pPr>
        <w:spacing w:after="0" w:line="240" w:lineRule="auto"/>
        <w:jc w:val="both"/>
        <w:rPr>
          <w:rFonts w:ascii="Calibri" w:eastAsia="Calibri" w:hAnsi="Calibri" w:cs="Times New Roman"/>
          <w:iCs/>
          <w:color w:val="000000"/>
          <w:sz w:val="24"/>
          <w:szCs w:val="24"/>
        </w:rPr>
      </w:pPr>
    </w:p>
    <w:p w:rsidR="00556380" w:rsidRPr="00965F17" w:rsidRDefault="00556380" w:rsidP="00556380">
      <w:pPr>
        <w:pStyle w:val="ListParagraph"/>
        <w:numPr>
          <w:ilvl w:val="0"/>
          <w:numId w:val="14"/>
        </w:numPr>
        <w:spacing w:after="0" w:line="240" w:lineRule="auto"/>
        <w:jc w:val="both"/>
        <w:rPr>
          <w:rFonts w:ascii="Calibri" w:eastAsia="Calibri" w:hAnsi="Calibri" w:cs="Times New Roman"/>
          <w:iCs/>
          <w:sz w:val="24"/>
          <w:szCs w:val="24"/>
        </w:rPr>
      </w:pPr>
      <w:r w:rsidRPr="00965F17">
        <w:rPr>
          <w:rFonts w:ascii="Calibri" w:eastAsia="Calibri" w:hAnsi="Calibri" w:cs="Times New Roman"/>
          <w:iCs/>
          <w:color w:val="000000"/>
          <w:sz w:val="24"/>
          <w:szCs w:val="24"/>
        </w:rPr>
        <w:t xml:space="preserve">If the beneficiary is a person with a disability, you may also contact </w:t>
      </w:r>
      <w:r w:rsidRPr="00965F17">
        <w:rPr>
          <w:rFonts w:ascii="Calibri" w:eastAsia="Calibri" w:hAnsi="Calibri" w:cs="Times New Roman"/>
          <w:b/>
          <w:iCs/>
          <w:color w:val="000000"/>
          <w:sz w:val="24"/>
          <w:szCs w:val="24"/>
        </w:rPr>
        <w:t xml:space="preserve">Disability Rights North Carolina </w:t>
      </w:r>
      <w:r w:rsidR="0025026D">
        <w:rPr>
          <w:rFonts w:ascii="Calibri" w:eastAsia="Calibri" w:hAnsi="Calibri" w:cs="Times New Roman"/>
          <w:b/>
          <w:iCs/>
          <w:color w:val="000000"/>
          <w:sz w:val="24"/>
          <w:szCs w:val="24"/>
        </w:rPr>
        <w:t xml:space="preserve">            </w:t>
      </w:r>
      <w:r w:rsidRPr="00965F17">
        <w:rPr>
          <w:rFonts w:ascii="Calibri" w:eastAsia="Calibri" w:hAnsi="Calibri" w:cs="Times New Roman"/>
          <w:iCs/>
          <w:sz w:val="24"/>
          <w:szCs w:val="24"/>
        </w:rPr>
        <w:t>1-919-856-2195 or 1-877-235-4210 (toll-free)</w:t>
      </w: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pPr>
    </w:p>
    <w:p w:rsidR="00556380" w:rsidRDefault="00556380" w:rsidP="00556380">
      <w:pPr>
        <w:spacing w:after="0" w:line="240" w:lineRule="auto"/>
        <w:sectPr w:rsidR="00556380" w:rsidSect="00C95A18">
          <w:headerReference w:type="default" r:id="rId18"/>
          <w:footerReference w:type="default" r:id="rId19"/>
          <w:pgSz w:w="12240" w:h="15840"/>
          <w:pgMar w:top="720" w:right="720" w:bottom="720" w:left="720" w:header="720" w:footer="576"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tbl>
      <w:tblPr>
        <w:tblStyle w:val="TableGrid3"/>
        <w:tblW w:w="10948" w:type="dxa"/>
        <w:tblInd w:w="-30" w:type="dxa"/>
        <w:tblLook w:val="04A0" w:firstRow="1" w:lastRow="0" w:firstColumn="1" w:lastColumn="0" w:noHBand="0" w:noVBand="1"/>
      </w:tblPr>
      <w:tblGrid>
        <w:gridCol w:w="3420"/>
        <w:gridCol w:w="1980"/>
        <w:gridCol w:w="1236"/>
        <w:gridCol w:w="4312"/>
      </w:tblGrid>
      <w:tr w:rsidR="00556380" w:rsidRPr="001E7881" w:rsidTr="000F4652">
        <w:trPr>
          <w:trHeight w:val="454"/>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556380" w:rsidRPr="00770EC2" w:rsidRDefault="00556380" w:rsidP="000F4652">
            <w:pPr>
              <w:rPr>
                <w:rFonts w:eastAsia="MS Mincho" w:cstheme="minorHAnsi"/>
                <w:bCs/>
                <w:i/>
                <w:sz w:val="24"/>
                <w:szCs w:val="24"/>
              </w:rPr>
            </w:pPr>
            <w:bookmarkStart w:id="20" w:name="_Hlk514678413"/>
            <w:bookmarkStart w:id="21" w:name="_Hlk514678232"/>
            <w:r w:rsidRPr="00770EC2">
              <w:rPr>
                <w:rFonts w:eastAsia="MS Mincho" w:cstheme="minorHAnsi"/>
                <w:b/>
                <w:bCs/>
                <w:sz w:val="24"/>
                <w:szCs w:val="24"/>
              </w:rPr>
              <w:lastRenderedPageBreak/>
              <w:t xml:space="preserve">Date: </w:t>
            </w:r>
            <w:r w:rsidRPr="00770EC2">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556380" w:rsidRPr="00770EC2" w:rsidRDefault="00556380" w:rsidP="000F4652">
            <w:pPr>
              <w:rPr>
                <w:b/>
                <w:sz w:val="24"/>
                <w:szCs w:val="24"/>
              </w:rPr>
            </w:pPr>
            <w:r w:rsidRPr="00770EC2">
              <w:rPr>
                <w:b/>
                <w:sz w:val="24"/>
                <w:szCs w:val="24"/>
              </w:rPr>
              <w:t>Decision made by:</w:t>
            </w:r>
            <w:r w:rsidRPr="00770EC2">
              <w:rPr>
                <w:b/>
                <w:color w:val="FF0000"/>
                <w:sz w:val="24"/>
                <w:szCs w:val="24"/>
              </w:rPr>
              <w:t xml:space="preserve"> </w:t>
            </w:r>
            <w:r w:rsidRPr="00230406">
              <w:rPr>
                <w:color w:val="FF0000"/>
                <w:sz w:val="24"/>
                <w:szCs w:val="24"/>
              </w:rPr>
              <w:t>[PHP]</w:t>
            </w:r>
          </w:p>
        </w:tc>
      </w:tr>
      <w:tr w:rsidR="00556380" w:rsidRPr="001E7881" w:rsidTr="000F4652">
        <w:trPr>
          <w:trHeight w:val="400"/>
        </w:trPr>
        <w:tc>
          <w:tcPr>
            <w:tcW w:w="10948" w:type="dxa"/>
            <w:gridSpan w:val="4"/>
            <w:tcBorders>
              <w:top w:val="double" w:sz="4" w:space="0" w:color="auto"/>
              <w:left w:val="single" w:sz="12" w:space="0" w:color="auto"/>
              <w:bottom w:val="double" w:sz="4" w:space="0" w:color="auto"/>
              <w:right w:val="single" w:sz="12" w:space="0" w:color="auto"/>
            </w:tcBorders>
          </w:tcPr>
          <w:p w:rsidR="00556380" w:rsidRPr="001E7881" w:rsidRDefault="00556380" w:rsidP="000F4652">
            <w:pPr>
              <w:jc w:val="center"/>
              <w:rPr>
                <w:b/>
                <w:bCs/>
                <w:sz w:val="4"/>
                <w:szCs w:val="4"/>
              </w:rPr>
            </w:pPr>
          </w:p>
          <w:p w:rsidR="00556380" w:rsidRPr="00A71C41" w:rsidRDefault="00556380" w:rsidP="000F4652">
            <w:pPr>
              <w:ind w:left="720"/>
              <w:jc w:val="center"/>
              <w:rPr>
                <w:b/>
                <w:bCs/>
                <w:sz w:val="24"/>
              </w:rPr>
            </w:pPr>
            <w:r>
              <w:rPr>
                <w:b/>
                <w:bCs/>
                <w:sz w:val="24"/>
              </w:rPr>
              <w:t>COMPLETE THIS FORM AND FAX OR MAIL IT TO:</w:t>
            </w:r>
          </w:p>
          <w:p w:rsidR="00556380" w:rsidRPr="001E7881" w:rsidRDefault="00556380" w:rsidP="000F4652">
            <w:pPr>
              <w:jc w:val="center"/>
              <w:rPr>
                <w:sz w:val="4"/>
                <w:szCs w:val="4"/>
              </w:rPr>
            </w:pPr>
          </w:p>
        </w:tc>
      </w:tr>
      <w:tr w:rsidR="00556380" w:rsidRPr="001E7881" w:rsidTr="000F4652">
        <w:trPr>
          <w:trHeight w:val="1601"/>
        </w:trPr>
        <w:tc>
          <w:tcPr>
            <w:tcW w:w="5400" w:type="dxa"/>
            <w:gridSpan w:val="2"/>
            <w:tcBorders>
              <w:top w:val="double" w:sz="4" w:space="0" w:color="auto"/>
              <w:left w:val="single" w:sz="12" w:space="0" w:color="auto"/>
            </w:tcBorders>
          </w:tcPr>
          <w:p w:rsidR="00556380" w:rsidRPr="001E7881" w:rsidRDefault="00556380" w:rsidP="000F4652">
            <w:pPr>
              <w:jc w:val="center"/>
              <w:rPr>
                <w:rFonts w:cs="Times New Roman"/>
                <w:b/>
                <w:iCs/>
                <w:color w:val="000000"/>
                <w:sz w:val="12"/>
                <w:szCs w:val="24"/>
              </w:rPr>
            </w:pPr>
          </w:p>
          <w:p w:rsidR="00556380" w:rsidRPr="001E7881" w:rsidRDefault="00556380" w:rsidP="000F4652">
            <w:pPr>
              <w:jc w:val="center"/>
              <w:rPr>
                <w:rFonts w:cs="Times New Roman"/>
                <w:b/>
                <w:iCs/>
                <w:color w:val="000000"/>
                <w:sz w:val="20"/>
                <w:szCs w:val="24"/>
              </w:rPr>
            </w:pPr>
            <w:r w:rsidRPr="001E7881">
              <w:rPr>
                <w:rFonts w:cs="Times New Roman"/>
                <w:b/>
                <w:iCs/>
                <w:color w:val="000000"/>
                <w:sz w:val="20"/>
                <w:szCs w:val="24"/>
              </w:rPr>
              <w:t>Office of Administrative Hearings (OAH)</w:t>
            </w:r>
          </w:p>
          <w:p w:rsidR="00556380" w:rsidRPr="001E7881" w:rsidRDefault="00556380" w:rsidP="000F4652">
            <w:pPr>
              <w:jc w:val="center"/>
              <w:rPr>
                <w:rFonts w:cs="Times New Roman"/>
                <w:b/>
                <w:iCs/>
                <w:color w:val="000000"/>
                <w:sz w:val="20"/>
                <w:szCs w:val="24"/>
              </w:rPr>
            </w:pPr>
            <w:r w:rsidRPr="001E7881">
              <w:rPr>
                <w:rFonts w:cs="Times New Roman"/>
                <w:b/>
                <w:iCs/>
                <w:color w:val="000000"/>
                <w:sz w:val="20"/>
                <w:szCs w:val="24"/>
              </w:rPr>
              <w:t>Attention:  Clerk of Court</w:t>
            </w:r>
          </w:p>
          <w:p w:rsidR="00556380" w:rsidRPr="001E7881" w:rsidRDefault="00556380" w:rsidP="000F4652">
            <w:pPr>
              <w:jc w:val="center"/>
              <w:rPr>
                <w:rFonts w:cs="Times New Roman"/>
                <w:b/>
                <w:iCs/>
                <w:color w:val="000000"/>
                <w:sz w:val="20"/>
                <w:szCs w:val="24"/>
              </w:rPr>
            </w:pPr>
            <w:r w:rsidRPr="001E7881">
              <w:rPr>
                <w:rFonts w:cs="Times New Roman"/>
                <w:b/>
                <w:iCs/>
                <w:color w:val="000000"/>
                <w:sz w:val="20"/>
                <w:szCs w:val="24"/>
              </w:rPr>
              <w:t>6714 Mail Service Center</w:t>
            </w:r>
          </w:p>
          <w:p w:rsidR="00556380" w:rsidRPr="001E7881" w:rsidRDefault="00556380" w:rsidP="000F4652">
            <w:pPr>
              <w:jc w:val="center"/>
              <w:rPr>
                <w:rFonts w:cs="Times New Roman"/>
                <w:b/>
                <w:iCs/>
                <w:color w:val="000000"/>
                <w:sz w:val="20"/>
                <w:szCs w:val="24"/>
              </w:rPr>
            </w:pPr>
            <w:r w:rsidRPr="001E7881">
              <w:rPr>
                <w:rFonts w:cs="Times New Roman"/>
                <w:b/>
                <w:iCs/>
                <w:color w:val="000000"/>
                <w:sz w:val="20"/>
                <w:szCs w:val="24"/>
              </w:rPr>
              <w:t>Raleigh, NC  27699-6700</w:t>
            </w:r>
          </w:p>
          <w:p w:rsidR="00556380" w:rsidRPr="001E7881" w:rsidRDefault="00556380" w:rsidP="000F4652">
            <w:pPr>
              <w:ind w:left="1440"/>
              <w:rPr>
                <w:rFonts w:cs="Times New Roman"/>
                <w:b/>
                <w:bCs/>
                <w:iCs/>
                <w:sz w:val="20"/>
              </w:rPr>
            </w:pPr>
            <w:r w:rsidRPr="001E7881">
              <w:rPr>
                <w:rFonts w:cs="Times New Roman"/>
                <w:b/>
                <w:bCs/>
                <w:iCs/>
                <w:sz w:val="20"/>
              </w:rPr>
              <w:t xml:space="preserve">        Fax:  919-431-3100</w:t>
            </w:r>
          </w:p>
          <w:p w:rsidR="00556380" w:rsidRPr="001E7881" w:rsidRDefault="00556380" w:rsidP="000F4652">
            <w:pPr>
              <w:ind w:left="1440"/>
              <w:rPr>
                <w:sz w:val="16"/>
              </w:rPr>
            </w:pPr>
          </w:p>
        </w:tc>
        <w:tc>
          <w:tcPr>
            <w:tcW w:w="5548" w:type="dxa"/>
            <w:gridSpan w:val="2"/>
            <w:tcBorders>
              <w:top w:val="double" w:sz="4" w:space="0" w:color="auto"/>
              <w:right w:val="single" w:sz="12" w:space="0" w:color="auto"/>
            </w:tcBorders>
          </w:tcPr>
          <w:p w:rsidR="00556380" w:rsidRPr="001E7881" w:rsidRDefault="00556380" w:rsidP="000F4652">
            <w:pPr>
              <w:jc w:val="center"/>
              <w:rPr>
                <w:rFonts w:cs="Times New Roman"/>
                <w:b/>
                <w:iCs/>
                <w:color w:val="000000"/>
                <w:sz w:val="12"/>
                <w:szCs w:val="24"/>
              </w:rPr>
            </w:pPr>
          </w:p>
          <w:p w:rsidR="00556380" w:rsidRPr="00933862" w:rsidRDefault="00556380" w:rsidP="000F4652">
            <w:pPr>
              <w:jc w:val="center"/>
              <w:rPr>
                <w:rFonts w:cs="Times New Roman"/>
                <w:b/>
                <w:iCs/>
                <w:color w:val="FF0000"/>
                <w:sz w:val="20"/>
                <w:szCs w:val="24"/>
              </w:rPr>
            </w:pPr>
            <w:r w:rsidRPr="00933862">
              <w:rPr>
                <w:rFonts w:cs="Times New Roman"/>
                <w:b/>
                <w:iCs/>
                <w:color w:val="FF0000"/>
                <w:sz w:val="20"/>
                <w:szCs w:val="24"/>
              </w:rPr>
              <w:t>[PHP NAME]</w:t>
            </w:r>
          </w:p>
          <w:p w:rsidR="00556380" w:rsidRPr="00933862" w:rsidRDefault="00556380" w:rsidP="000F4652">
            <w:pPr>
              <w:jc w:val="center"/>
              <w:rPr>
                <w:rFonts w:cs="Times New Roman"/>
                <w:b/>
                <w:iCs/>
                <w:color w:val="FF0000"/>
                <w:sz w:val="20"/>
                <w:szCs w:val="24"/>
              </w:rPr>
            </w:pPr>
            <w:r w:rsidRPr="00933862">
              <w:rPr>
                <w:rFonts w:cs="Times New Roman"/>
                <w:b/>
                <w:iCs/>
                <w:color w:val="FF0000"/>
                <w:sz w:val="20"/>
                <w:szCs w:val="24"/>
              </w:rPr>
              <w:t>[ADDRESS LINE 1]</w:t>
            </w:r>
          </w:p>
          <w:p w:rsidR="00556380" w:rsidRPr="00933862" w:rsidRDefault="00556380" w:rsidP="000F4652">
            <w:pPr>
              <w:jc w:val="center"/>
              <w:rPr>
                <w:rFonts w:cs="Times New Roman"/>
                <w:b/>
                <w:iCs/>
                <w:color w:val="FF0000"/>
                <w:sz w:val="20"/>
                <w:szCs w:val="24"/>
              </w:rPr>
            </w:pPr>
            <w:r w:rsidRPr="00933862">
              <w:rPr>
                <w:rFonts w:cs="Times New Roman"/>
                <w:b/>
                <w:iCs/>
                <w:color w:val="FF0000"/>
                <w:sz w:val="20"/>
                <w:szCs w:val="24"/>
              </w:rPr>
              <w:t>[ADDRESS LINE 2]</w:t>
            </w:r>
          </w:p>
          <w:p w:rsidR="00556380" w:rsidRPr="00933862" w:rsidRDefault="00556380" w:rsidP="000F4652">
            <w:pPr>
              <w:jc w:val="center"/>
              <w:rPr>
                <w:rFonts w:cs="Times New Roman"/>
                <w:b/>
                <w:iCs/>
                <w:color w:val="FF0000"/>
                <w:sz w:val="20"/>
                <w:szCs w:val="24"/>
              </w:rPr>
            </w:pPr>
            <w:r w:rsidRPr="00933862">
              <w:rPr>
                <w:rFonts w:cs="Times New Roman"/>
                <w:b/>
                <w:iCs/>
                <w:color w:val="FF0000"/>
                <w:sz w:val="20"/>
                <w:szCs w:val="24"/>
              </w:rPr>
              <w:t>[CITY, STATE, ZIP]</w:t>
            </w:r>
          </w:p>
          <w:p w:rsidR="00556380" w:rsidRPr="001E7881" w:rsidRDefault="00556380" w:rsidP="000F4652">
            <w:pPr>
              <w:jc w:val="center"/>
              <w:rPr>
                <w:b/>
                <w:sz w:val="20"/>
              </w:rPr>
            </w:pPr>
            <w:r>
              <w:rPr>
                <w:rFonts w:cs="Times New Roman"/>
                <w:b/>
                <w:iCs/>
                <w:color w:val="FF0000"/>
                <w:sz w:val="20"/>
                <w:szCs w:val="24"/>
              </w:rPr>
              <w:t>[</w:t>
            </w:r>
            <w:r w:rsidRPr="00933862">
              <w:rPr>
                <w:rFonts w:cs="Times New Roman"/>
                <w:b/>
                <w:iCs/>
                <w:color w:val="FF0000"/>
                <w:sz w:val="20"/>
                <w:szCs w:val="24"/>
              </w:rPr>
              <w:t>PHONE NUMBER</w:t>
            </w:r>
            <w:r>
              <w:rPr>
                <w:rFonts w:cs="Times New Roman"/>
                <w:b/>
                <w:iCs/>
                <w:color w:val="FF0000"/>
                <w:sz w:val="20"/>
                <w:szCs w:val="24"/>
              </w:rPr>
              <w:t>]</w:t>
            </w:r>
          </w:p>
        </w:tc>
      </w:tr>
      <w:tr w:rsidR="00556380" w:rsidRPr="001E7881" w:rsidTr="000F4652">
        <w:trPr>
          <w:trHeight w:val="656"/>
        </w:trPr>
        <w:tc>
          <w:tcPr>
            <w:tcW w:w="5400" w:type="dxa"/>
            <w:gridSpan w:val="2"/>
            <w:vMerge w:val="restart"/>
            <w:tcBorders>
              <w:left w:val="single" w:sz="12" w:space="0" w:color="auto"/>
            </w:tcBorders>
            <w:vAlign w:val="center"/>
          </w:tcPr>
          <w:p w:rsidR="00556380" w:rsidRPr="00933862" w:rsidRDefault="00556380" w:rsidP="000F4652">
            <w:pPr>
              <w:rPr>
                <w:rFonts w:eastAsia="MS Mincho" w:cstheme="minorHAnsi"/>
                <w:color w:val="FF0000"/>
              </w:rPr>
            </w:pPr>
            <w:r>
              <w:rPr>
                <w:rFonts w:eastAsia="MS Mincho" w:cstheme="minorHAnsi"/>
                <w:color w:val="FF0000"/>
              </w:rPr>
              <w:t>[MEMBER</w:t>
            </w:r>
            <w:r w:rsidRPr="00933862">
              <w:rPr>
                <w:rFonts w:eastAsia="MS Mincho" w:cstheme="minorHAnsi"/>
                <w:color w:val="FF0000"/>
              </w:rPr>
              <w:t xml:space="preserve"> OVER 21 OR LEGAL GUARDIAN]                                                                    </w:t>
            </w:r>
          </w:p>
          <w:p w:rsidR="00556380" w:rsidRPr="00933862" w:rsidRDefault="00556380" w:rsidP="000F4652">
            <w:pPr>
              <w:rPr>
                <w:rFonts w:eastAsia="MS Mincho" w:cstheme="minorHAnsi"/>
                <w:color w:val="FF0000"/>
              </w:rPr>
            </w:pPr>
            <w:r w:rsidRPr="00933862">
              <w:rPr>
                <w:rFonts w:eastAsia="MS Mincho" w:cstheme="minorHAnsi"/>
                <w:color w:val="FF0000"/>
              </w:rPr>
              <w:t>[ADDRESS LINE 1]</w:t>
            </w:r>
          </w:p>
          <w:p w:rsidR="00556380" w:rsidRPr="00933862" w:rsidRDefault="00556380" w:rsidP="000F4652">
            <w:pPr>
              <w:rPr>
                <w:rFonts w:eastAsia="MS Mincho" w:cstheme="minorHAnsi"/>
                <w:color w:val="FF0000"/>
              </w:rPr>
            </w:pPr>
            <w:r w:rsidRPr="00933862">
              <w:rPr>
                <w:rFonts w:eastAsia="MS Mincho" w:cstheme="minorHAnsi"/>
                <w:color w:val="FF0000"/>
              </w:rPr>
              <w:t>[ADDRESS LINE 2]</w:t>
            </w:r>
          </w:p>
          <w:p w:rsidR="00556380" w:rsidRPr="00933862" w:rsidRDefault="00556380" w:rsidP="000F4652">
            <w:pPr>
              <w:rPr>
                <w:rFonts w:eastAsia="MS Mincho" w:cstheme="minorHAnsi"/>
                <w:color w:val="FF0000"/>
              </w:rPr>
            </w:pPr>
            <w:r w:rsidRPr="00933862">
              <w:rPr>
                <w:rFonts w:eastAsia="MS Mincho" w:cstheme="minorHAnsi"/>
                <w:color w:val="FF0000"/>
              </w:rPr>
              <w:t>[CITY, STATE, ZIP]</w:t>
            </w:r>
          </w:p>
          <w:p w:rsidR="00556380" w:rsidRPr="001E7881" w:rsidRDefault="00556380" w:rsidP="000F4652"/>
        </w:tc>
        <w:tc>
          <w:tcPr>
            <w:tcW w:w="5548" w:type="dxa"/>
            <w:gridSpan w:val="2"/>
            <w:tcBorders>
              <w:right w:val="single" w:sz="12" w:space="0" w:color="auto"/>
            </w:tcBorders>
            <w:vAlign w:val="center"/>
          </w:tcPr>
          <w:p w:rsidR="00556380" w:rsidRPr="008C4614" w:rsidRDefault="00556380" w:rsidP="000F4652">
            <w:r>
              <w:t xml:space="preserve">Name: </w:t>
            </w:r>
            <w:r w:rsidRPr="00933862">
              <w:rPr>
                <w:color w:val="FF0000"/>
              </w:rPr>
              <w:t>[</w:t>
            </w:r>
            <w:r>
              <w:rPr>
                <w:color w:val="FF0000"/>
              </w:rPr>
              <w:t xml:space="preserve">MEMBER </w:t>
            </w:r>
            <w:r w:rsidRPr="00933862">
              <w:rPr>
                <w:color w:val="FF0000"/>
              </w:rPr>
              <w:t>NAME]</w:t>
            </w:r>
          </w:p>
        </w:tc>
      </w:tr>
      <w:tr w:rsidR="00556380" w:rsidRPr="001E7881" w:rsidTr="000F4652">
        <w:trPr>
          <w:trHeight w:val="719"/>
        </w:trPr>
        <w:tc>
          <w:tcPr>
            <w:tcW w:w="5400" w:type="dxa"/>
            <w:gridSpan w:val="2"/>
            <w:vMerge/>
            <w:tcBorders>
              <w:left w:val="single" w:sz="12" w:space="0" w:color="auto"/>
            </w:tcBorders>
          </w:tcPr>
          <w:p w:rsidR="00556380" w:rsidRPr="001E7881" w:rsidRDefault="00556380" w:rsidP="000F4652">
            <w:pPr>
              <w:rPr>
                <w:rFonts w:eastAsia="MS Mincho" w:cstheme="minorHAnsi"/>
                <w:highlight w:val="lightGray"/>
              </w:rPr>
            </w:pPr>
          </w:p>
        </w:tc>
        <w:tc>
          <w:tcPr>
            <w:tcW w:w="5548" w:type="dxa"/>
            <w:gridSpan w:val="2"/>
            <w:tcBorders>
              <w:right w:val="single" w:sz="12" w:space="0" w:color="auto"/>
            </w:tcBorders>
            <w:vAlign w:val="center"/>
          </w:tcPr>
          <w:p w:rsidR="00556380" w:rsidRPr="008C4614" w:rsidRDefault="00556380" w:rsidP="000F4652">
            <w:r>
              <w:t xml:space="preserve">MID: </w:t>
            </w:r>
            <w:r w:rsidRPr="00933862">
              <w:rPr>
                <w:color w:val="FF0000"/>
              </w:rPr>
              <w:t>[</w:t>
            </w:r>
            <w:r>
              <w:rPr>
                <w:color w:val="FF0000"/>
              </w:rPr>
              <w:t>MEMBER</w:t>
            </w:r>
            <w:r w:rsidRPr="00933862">
              <w:rPr>
                <w:color w:val="FF0000"/>
              </w:rPr>
              <w:t xml:space="preserve"> MID]</w:t>
            </w:r>
          </w:p>
        </w:tc>
      </w:tr>
      <w:tr w:rsidR="00556380" w:rsidRPr="001E7881" w:rsidTr="000F4652">
        <w:trPr>
          <w:trHeight w:val="1025"/>
        </w:trPr>
        <w:tc>
          <w:tcPr>
            <w:tcW w:w="10948" w:type="dxa"/>
            <w:gridSpan w:val="4"/>
            <w:tcBorders>
              <w:left w:val="single" w:sz="12" w:space="0" w:color="auto"/>
              <w:bottom w:val="single" w:sz="4" w:space="0" w:color="auto"/>
              <w:right w:val="single" w:sz="12" w:space="0" w:color="auto"/>
            </w:tcBorders>
          </w:tcPr>
          <w:p w:rsidR="00556380" w:rsidRPr="00196B1E" w:rsidRDefault="00556380"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8"/>
                <w:szCs w:val="24"/>
              </w:rPr>
            </w:pPr>
          </w:p>
          <w:p w:rsidR="00556380" w:rsidRPr="0008652A" w:rsidRDefault="00556380"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sidRPr="001E7881">
              <w:rPr>
                <w:rFonts w:eastAsia="MS Mincho" w:cstheme="minorHAnsi"/>
                <w:b/>
                <w:bCs/>
                <w:sz w:val="24"/>
                <w:szCs w:val="24"/>
              </w:rPr>
              <w:t xml:space="preserve">DIRECTIONS:  </w:t>
            </w:r>
            <w:r>
              <w:rPr>
                <w:rFonts w:eastAsia="MS Mincho" w:cstheme="minorHAnsi"/>
                <w:bCs/>
                <w:sz w:val="24"/>
                <w:szCs w:val="24"/>
              </w:rPr>
              <w:t xml:space="preserve">Please complete this form and mail or fax it to the Office of Administrative Hearings (OAH) and </w:t>
            </w:r>
            <w:r w:rsidRPr="00770EC2">
              <w:rPr>
                <w:rFonts w:eastAsia="MS Mincho" w:cstheme="minorHAnsi"/>
                <w:bCs/>
                <w:color w:val="FF0000"/>
                <w:sz w:val="24"/>
                <w:szCs w:val="24"/>
              </w:rPr>
              <w:t xml:space="preserve">[PHP NAME] </w:t>
            </w:r>
            <w:r>
              <w:rPr>
                <w:rFonts w:eastAsia="MS Mincho" w:cstheme="minorHAnsi"/>
                <w:bCs/>
                <w:sz w:val="24"/>
                <w:szCs w:val="24"/>
              </w:rPr>
              <w:t xml:space="preserve">at the addresses or fax numbers listed above.  </w:t>
            </w:r>
            <w:r w:rsidRPr="001E7881">
              <w:rPr>
                <w:rFonts w:eastAsia="MS Mincho" w:cstheme="minorHAnsi"/>
                <w:b/>
                <w:sz w:val="24"/>
                <w:szCs w:val="24"/>
              </w:rPr>
              <w:t>OAH</w:t>
            </w:r>
            <w:r w:rsidRPr="001E7881">
              <w:rPr>
                <w:rFonts w:eastAsia="MS Mincho" w:cstheme="minorHAnsi"/>
                <w:sz w:val="24"/>
                <w:szCs w:val="24"/>
              </w:rPr>
              <w:t xml:space="preserve"> </w:t>
            </w:r>
            <w:r w:rsidRPr="001E7881">
              <w:rPr>
                <w:rFonts w:eastAsia="MS Mincho" w:cstheme="minorHAnsi"/>
                <w:b/>
                <w:sz w:val="24"/>
                <w:szCs w:val="24"/>
              </w:rPr>
              <w:t>must receive your completed form by</w:t>
            </w:r>
            <w:r w:rsidRPr="001E7881">
              <w:rPr>
                <w:rFonts w:eastAsia="MS Mincho" w:cstheme="minorHAnsi"/>
                <w:sz w:val="24"/>
                <w:szCs w:val="24"/>
              </w:rPr>
              <w:t xml:space="preserve"> </w:t>
            </w:r>
            <w:r w:rsidRPr="00933862">
              <w:rPr>
                <w:rFonts w:eastAsia="MS Mincho" w:cstheme="minorHAnsi"/>
                <w:b/>
                <w:color w:val="FF0000"/>
                <w:sz w:val="24"/>
                <w:szCs w:val="24"/>
              </w:rPr>
              <w:t>[LAST DAY OF APPEAL PERIOD]</w:t>
            </w:r>
            <w:r>
              <w:rPr>
                <w:rFonts w:eastAsia="MS Mincho" w:cstheme="minorHAnsi"/>
                <w:i/>
                <w:sz w:val="24"/>
                <w:szCs w:val="24"/>
              </w:rPr>
              <w:t xml:space="preserve">, </w:t>
            </w:r>
            <w:r>
              <w:rPr>
                <w:rFonts w:eastAsia="MS Mincho" w:cstheme="minorHAnsi"/>
                <w:sz w:val="24"/>
                <w:szCs w:val="24"/>
              </w:rPr>
              <w:t>which is 120 days from the date of this notice</w:t>
            </w:r>
            <w:r w:rsidRPr="001E7881">
              <w:rPr>
                <w:rFonts w:eastAsia="MS Mincho" w:cstheme="minorHAnsi"/>
                <w:sz w:val="24"/>
                <w:szCs w:val="24"/>
              </w:rPr>
              <w:t xml:space="preserve">. </w:t>
            </w:r>
            <w:r>
              <w:rPr>
                <w:rFonts w:eastAsia="MS Mincho" w:cstheme="minorHAnsi"/>
                <w:sz w:val="24"/>
                <w:szCs w:val="24"/>
              </w:rPr>
              <w:t xml:space="preserve">If you want your services to continue until your appeal if finished, you must check the box below.  </w:t>
            </w:r>
            <w:r w:rsidRPr="00196B1E">
              <w:rPr>
                <w:rFonts w:eastAsia="MS Mincho" w:cstheme="minorHAnsi"/>
                <w:b/>
                <w:sz w:val="24"/>
                <w:szCs w:val="24"/>
              </w:rPr>
              <w:t xml:space="preserve">OAH must receive your appeal within 10 days for your services to continue.  </w:t>
            </w:r>
          </w:p>
        </w:tc>
      </w:tr>
      <w:tr w:rsidR="00556380" w:rsidRPr="001E7881" w:rsidTr="000F4652">
        <w:trPr>
          <w:trHeight w:val="467"/>
        </w:trPr>
        <w:tc>
          <w:tcPr>
            <w:tcW w:w="10948" w:type="dxa"/>
            <w:gridSpan w:val="4"/>
            <w:tcBorders>
              <w:top w:val="single" w:sz="4" w:space="0" w:color="auto"/>
              <w:left w:val="single" w:sz="12" w:space="0" w:color="auto"/>
              <w:right w:val="single" w:sz="12" w:space="0" w:color="auto"/>
            </w:tcBorders>
            <w:vAlign w:val="center"/>
          </w:tcPr>
          <w:p w:rsidR="00556380" w:rsidRDefault="00556380" w:rsidP="000F46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1E7881">
              <w:rPr>
                <w:rFonts w:eastAsia="MS Mincho" w:cstheme="minorHAnsi"/>
                <w:b/>
                <w:bCs/>
                <w:sz w:val="24"/>
                <w:szCs w:val="24"/>
              </w:rPr>
              <w:t xml:space="preserve">I WOULD LIKE TO APPEAL </w:t>
            </w:r>
            <w:r w:rsidRPr="00933862">
              <w:rPr>
                <w:rFonts w:eastAsia="MS Mincho" w:cstheme="minorHAnsi"/>
                <w:b/>
                <w:bCs/>
                <w:color w:val="FF0000"/>
                <w:sz w:val="24"/>
                <w:szCs w:val="24"/>
              </w:rPr>
              <w:t>[PHP NAME]</w:t>
            </w:r>
            <w:r>
              <w:rPr>
                <w:rFonts w:eastAsia="MS Mincho" w:cstheme="minorHAnsi"/>
                <w:b/>
                <w:bCs/>
                <w:sz w:val="24"/>
                <w:szCs w:val="24"/>
              </w:rPr>
              <w:t>’S</w:t>
            </w:r>
            <w:r w:rsidRPr="001E7881">
              <w:rPr>
                <w:rFonts w:eastAsia="MS Mincho" w:cstheme="minorHAnsi"/>
                <w:b/>
                <w:bCs/>
                <w:sz w:val="24"/>
                <w:szCs w:val="24"/>
              </w:rPr>
              <w:t xml:space="preserve"> DECISION ON MY REQUEST FOR</w:t>
            </w:r>
            <w:r w:rsidRPr="001E7881">
              <w:rPr>
                <w:rFonts w:eastAsia="MS Mincho" w:cstheme="minorHAnsi"/>
                <w:bCs/>
                <w:i/>
                <w:sz w:val="24"/>
                <w:szCs w:val="24"/>
              </w:rPr>
              <w:t xml:space="preserve"> </w:t>
            </w:r>
            <w:r w:rsidRPr="00933862">
              <w:rPr>
                <w:rFonts w:eastAsia="MS Mincho" w:cstheme="minorHAnsi"/>
                <w:b/>
                <w:bCs/>
                <w:color w:val="FF0000"/>
                <w:sz w:val="24"/>
                <w:szCs w:val="24"/>
              </w:rPr>
              <w:t>[SERVICES DENIED OR REDUCED]</w:t>
            </w:r>
            <w:r>
              <w:rPr>
                <w:rFonts w:eastAsia="MS Mincho" w:cstheme="minorHAnsi"/>
                <w:bCs/>
                <w:sz w:val="24"/>
                <w:szCs w:val="24"/>
              </w:rPr>
              <w:t>.</w:t>
            </w:r>
          </w:p>
        </w:tc>
      </w:tr>
      <w:tr w:rsidR="00556380" w:rsidRPr="001E7881" w:rsidTr="000F4652">
        <w:trPr>
          <w:trHeight w:val="521"/>
        </w:trPr>
        <w:tc>
          <w:tcPr>
            <w:tcW w:w="10948" w:type="dxa"/>
            <w:gridSpan w:val="4"/>
            <w:tcBorders>
              <w:left w:val="single" w:sz="12" w:space="0" w:color="auto"/>
              <w:right w:val="single" w:sz="12" w:space="0" w:color="auto"/>
            </w:tcBorders>
          </w:tcPr>
          <w:p w:rsidR="00556380" w:rsidRPr="00CE6294" w:rsidRDefault="00556380" w:rsidP="000F4652">
            <w:pPr>
              <w:rPr>
                <w:rFonts w:eastAsia="MS Mincho" w:cstheme="minorHAnsi"/>
                <w:b/>
                <w:bCs/>
                <w:sz w:val="24"/>
                <w:szCs w:val="24"/>
              </w:rPr>
            </w:pPr>
            <w:r>
              <w:rPr>
                <w:rFonts w:eastAsia="MS Mincho" w:cstheme="minorHAnsi"/>
                <w:b/>
                <w:bCs/>
                <w:sz w:val="24"/>
                <w:szCs w:val="24"/>
              </w:rPr>
              <w:t xml:space="preserve">I want my services to continue at the current level until my appeal is decided:  </w:t>
            </w:r>
            <w:r w:rsidRPr="00652A8A">
              <w:rPr>
                <w:rFonts w:eastAsia="MS Mincho" w:cstheme="minorHAnsi"/>
                <w:b/>
                <w:bCs/>
                <w:sz w:val="36"/>
                <w:szCs w:val="24"/>
              </w:rPr>
              <w:t>□</w:t>
            </w:r>
            <w:r w:rsidRPr="00652A8A">
              <w:rPr>
                <w:rFonts w:eastAsia="MS Mincho" w:cstheme="minorHAnsi"/>
                <w:b/>
                <w:bCs/>
                <w:sz w:val="28"/>
                <w:szCs w:val="24"/>
              </w:rPr>
              <w:t xml:space="preserve"> </w:t>
            </w:r>
            <w:r w:rsidRPr="00652A8A">
              <w:rPr>
                <w:rFonts w:eastAsia="MS Mincho" w:cstheme="minorHAnsi"/>
                <w:bCs/>
                <w:sz w:val="28"/>
                <w:szCs w:val="24"/>
              </w:rPr>
              <w:t xml:space="preserve">YES </w:t>
            </w:r>
            <w:r w:rsidRPr="00652A8A">
              <w:rPr>
                <w:rFonts w:eastAsia="MS Mincho" w:cstheme="minorHAnsi"/>
                <w:b/>
                <w:bCs/>
                <w:sz w:val="36"/>
                <w:szCs w:val="24"/>
              </w:rPr>
              <w:t xml:space="preserve">□ </w:t>
            </w:r>
            <w:r w:rsidRPr="00652A8A">
              <w:rPr>
                <w:rFonts w:eastAsia="MS Mincho" w:cstheme="minorHAnsi"/>
                <w:bCs/>
                <w:sz w:val="28"/>
                <w:szCs w:val="24"/>
              </w:rPr>
              <w:t>NO</w:t>
            </w:r>
            <w:r w:rsidRPr="00CE6294">
              <w:rPr>
                <w:rFonts w:eastAsia="MS Mincho" w:cstheme="minorHAnsi"/>
                <w:b/>
                <w:bCs/>
                <w:sz w:val="24"/>
                <w:szCs w:val="24"/>
              </w:rPr>
              <w:t xml:space="preserve">                               </w:t>
            </w:r>
          </w:p>
          <w:p w:rsidR="00556380" w:rsidRPr="001E7881" w:rsidRDefault="00556380" w:rsidP="000F4652">
            <w:pPr>
              <w:rPr>
                <w:sz w:val="12"/>
                <w:szCs w:val="12"/>
              </w:rPr>
            </w:pPr>
          </w:p>
        </w:tc>
      </w:tr>
      <w:tr w:rsidR="00556380" w:rsidRPr="001E7881" w:rsidTr="008A0621">
        <w:trPr>
          <w:trHeight w:val="665"/>
        </w:trPr>
        <w:tc>
          <w:tcPr>
            <w:tcW w:w="10948" w:type="dxa"/>
            <w:gridSpan w:val="4"/>
            <w:tcBorders>
              <w:left w:val="single" w:sz="12" w:space="0" w:color="auto"/>
              <w:right w:val="single" w:sz="12" w:space="0" w:color="auto"/>
            </w:tcBorders>
            <w:vAlign w:val="center"/>
          </w:tcPr>
          <w:p w:rsidR="00556380" w:rsidRPr="00F473B9" w:rsidRDefault="008A0621" w:rsidP="008A0621">
            <w:pPr>
              <w:rPr>
                <w:rFonts w:eastAsia="MS Mincho" w:cstheme="minorHAnsi"/>
                <w:bCs/>
                <w:sz w:val="12"/>
                <w:szCs w:val="12"/>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health plan at:</w:t>
            </w:r>
            <w:r w:rsidRPr="000E0528">
              <w:rPr>
                <w:rFonts w:eastAsia="MS Mincho" w:cstheme="minorHAnsi"/>
                <w:bCs/>
                <w:sz w:val="24"/>
                <w:szCs w:val="24"/>
              </w:rPr>
              <w:t xml:space="preserve">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556380" w:rsidRPr="001E7881" w:rsidTr="000F4652">
        <w:trPr>
          <w:trHeight w:val="773"/>
        </w:trPr>
        <w:tc>
          <w:tcPr>
            <w:tcW w:w="10948" w:type="dxa"/>
            <w:gridSpan w:val="4"/>
            <w:tcBorders>
              <w:left w:val="single" w:sz="12" w:space="0" w:color="auto"/>
              <w:bottom w:val="single" w:sz="12" w:space="0" w:color="auto"/>
              <w:right w:val="single" w:sz="12" w:space="0" w:color="auto"/>
            </w:tcBorders>
          </w:tcPr>
          <w:p w:rsidR="00556380" w:rsidRPr="001E7881" w:rsidRDefault="00556380" w:rsidP="000F4652">
            <w:pPr>
              <w:rPr>
                <w:rFonts w:eastAsia="MS Mincho" w:cstheme="minorHAnsi"/>
                <w:b/>
                <w:sz w:val="24"/>
                <w:szCs w:val="24"/>
              </w:rPr>
            </w:pPr>
            <w:r w:rsidRPr="001E7881">
              <w:rPr>
                <w:rFonts w:eastAsia="MS Mincho" w:cstheme="minorHAnsi"/>
                <w:b/>
                <w:bCs/>
                <w:sz w:val="12"/>
                <w:szCs w:val="12"/>
              </w:rPr>
              <w:t xml:space="preserve"> </w:t>
            </w: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rsidR="00556380" w:rsidRPr="009B2B74" w:rsidRDefault="00556380" w:rsidP="000F4652">
            <w:pPr>
              <w:rPr>
                <w:rFonts w:eastAsia="MS Mincho" w:cstheme="minorHAnsi"/>
                <w:sz w:val="12"/>
                <w:szCs w:val="12"/>
              </w:rPr>
            </w:pPr>
          </w:p>
          <w:p w:rsidR="00556380" w:rsidRPr="009B2B74" w:rsidRDefault="00556380" w:rsidP="000F4652">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rsidR="00556380" w:rsidRPr="001E7881" w:rsidRDefault="00556380" w:rsidP="000F4652">
            <w:pPr>
              <w:rPr>
                <w:sz w:val="12"/>
                <w:szCs w:val="12"/>
              </w:rPr>
            </w:pPr>
          </w:p>
        </w:tc>
      </w:tr>
      <w:tr w:rsidR="00556380" w:rsidRPr="001E7881" w:rsidTr="000F4652">
        <w:trPr>
          <w:trHeight w:val="1329"/>
        </w:trPr>
        <w:tc>
          <w:tcPr>
            <w:tcW w:w="10948" w:type="dxa"/>
            <w:gridSpan w:val="4"/>
            <w:tcBorders>
              <w:top w:val="single" w:sz="12" w:space="0" w:color="auto"/>
              <w:left w:val="single" w:sz="12" w:space="0" w:color="auto"/>
              <w:right w:val="single" w:sz="12" w:space="0" w:color="auto"/>
            </w:tcBorders>
          </w:tcPr>
          <w:p w:rsidR="00556380" w:rsidRPr="001E7881" w:rsidRDefault="00556380" w:rsidP="000F4652">
            <w:pPr>
              <w:jc w:val="both"/>
              <w:rPr>
                <w:rFonts w:eastAsia="MS Mincho" w:cstheme="minorHAnsi"/>
                <w:iCs/>
                <w:sz w:val="12"/>
                <w:szCs w:val="12"/>
              </w:rPr>
            </w:pPr>
          </w:p>
          <w:p w:rsidR="00556380" w:rsidRPr="00D6160A" w:rsidRDefault="00556380" w:rsidP="000F4652">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 xml:space="preserve">represent you during your appeal, please complete the box below. You may file your request now and identify a representative to help you </w:t>
            </w:r>
            <w:proofErr w:type="gramStart"/>
            <w:r w:rsidRPr="001E7881">
              <w:rPr>
                <w:rFonts w:eastAsia="MS Mincho" w:cstheme="minorHAnsi"/>
                <w:sz w:val="24"/>
                <w:szCs w:val="24"/>
              </w:rPr>
              <w:t>at a later time</w:t>
            </w:r>
            <w:proofErr w:type="gramEnd"/>
            <w:r w:rsidRPr="001E7881">
              <w:rPr>
                <w:rFonts w:eastAsia="MS Mincho" w:cstheme="minorHAnsi"/>
                <w:sz w:val="24"/>
                <w:szCs w:val="24"/>
              </w:rPr>
              <w:t>.</w:t>
            </w:r>
          </w:p>
        </w:tc>
      </w:tr>
      <w:tr w:rsidR="00556380" w:rsidRPr="001E7881" w:rsidTr="000F4652">
        <w:trPr>
          <w:trHeight w:val="339"/>
        </w:trPr>
        <w:tc>
          <w:tcPr>
            <w:tcW w:w="3420" w:type="dxa"/>
            <w:tcBorders>
              <w:top w:val="single" w:sz="12" w:space="0" w:color="auto"/>
              <w:left w:val="single" w:sz="12" w:space="0" w:color="auto"/>
            </w:tcBorders>
            <w:vAlign w:val="center"/>
          </w:tcPr>
          <w:p w:rsidR="00556380" w:rsidRPr="001E7881" w:rsidRDefault="00556380" w:rsidP="000F4652">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tcPr>
          <w:p w:rsidR="00556380" w:rsidRPr="001E7881" w:rsidRDefault="00556380" w:rsidP="000F4652">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tcPr>
          <w:p w:rsidR="00556380" w:rsidRPr="001E7881" w:rsidRDefault="00556380" w:rsidP="000F4652">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556380" w:rsidRPr="001E7881" w:rsidTr="000F4652">
        <w:trPr>
          <w:trHeight w:val="458"/>
        </w:trPr>
        <w:tc>
          <w:tcPr>
            <w:tcW w:w="10948" w:type="dxa"/>
            <w:gridSpan w:val="4"/>
            <w:tcBorders>
              <w:left w:val="single" w:sz="12" w:space="0" w:color="auto"/>
              <w:right w:val="single" w:sz="12" w:space="0" w:color="auto"/>
            </w:tcBorders>
          </w:tcPr>
          <w:p w:rsidR="00556380" w:rsidRPr="001E7881" w:rsidRDefault="00556380" w:rsidP="000F4652">
            <w:pPr>
              <w:autoSpaceDE w:val="0"/>
              <w:autoSpaceDN w:val="0"/>
              <w:adjustRightInd w:val="0"/>
              <w:jc w:val="center"/>
              <w:rPr>
                <w:rFonts w:eastAsia="MS Mincho" w:cstheme="minorHAnsi"/>
                <w:b/>
                <w:sz w:val="8"/>
                <w:szCs w:val="8"/>
              </w:rPr>
            </w:pPr>
          </w:p>
          <w:p w:rsidR="00556380" w:rsidRPr="001E7881" w:rsidRDefault="00556380" w:rsidP="000F4652">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rsidR="00556380" w:rsidRPr="001E7881" w:rsidRDefault="00556380" w:rsidP="000F4652">
            <w:pPr>
              <w:autoSpaceDE w:val="0"/>
              <w:autoSpaceDN w:val="0"/>
              <w:adjustRightInd w:val="0"/>
              <w:jc w:val="center"/>
              <w:rPr>
                <w:sz w:val="8"/>
                <w:szCs w:val="8"/>
              </w:rPr>
            </w:pPr>
          </w:p>
        </w:tc>
      </w:tr>
      <w:tr w:rsidR="00556380" w:rsidRPr="001E7881" w:rsidTr="000F4652">
        <w:trPr>
          <w:trHeight w:val="355"/>
        </w:trPr>
        <w:tc>
          <w:tcPr>
            <w:tcW w:w="3420" w:type="dxa"/>
            <w:tcBorders>
              <w:left w:val="single" w:sz="12" w:space="0" w:color="auto"/>
            </w:tcBorders>
          </w:tcPr>
          <w:p w:rsidR="00556380" w:rsidRPr="001E7881" w:rsidRDefault="00556380"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Name of Representative: </w:t>
            </w:r>
          </w:p>
        </w:tc>
        <w:tc>
          <w:tcPr>
            <w:tcW w:w="7528" w:type="dxa"/>
            <w:gridSpan w:val="3"/>
            <w:tcBorders>
              <w:right w:val="single" w:sz="12" w:space="0" w:color="auto"/>
            </w:tcBorders>
          </w:tcPr>
          <w:p w:rsidR="00556380" w:rsidRPr="001E7881" w:rsidRDefault="00556380" w:rsidP="000F4652"/>
        </w:tc>
      </w:tr>
      <w:tr w:rsidR="00556380" w:rsidRPr="001E7881" w:rsidTr="000F4652">
        <w:trPr>
          <w:trHeight w:val="377"/>
        </w:trPr>
        <w:tc>
          <w:tcPr>
            <w:tcW w:w="3420" w:type="dxa"/>
            <w:tcBorders>
              <w:left w:val="single" w:sz="12" w:space="0" w:color="auto"/>
            </w:tcBorders>
          </w:tcPr>
          <w:p w:rsidR="00556380" w:rsidRPr="001E7881" w:rsidRDefault="00556380"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Relationship to You: </w:t>
            </w:r>
          </w:p>
        </w:tc>
        <w:tc>
          <w:tcPr>
            <w:tcW w:w="7528" w:type="dxa"/>
            <w:gridSpan w:val="3"/>
            <w:tcBorders>
              <w:right w:val="single" w:sz="12" w:space="0" w:color="auto"/>
            </w:tcBorders>
          </w:tcPr>
          <w:p w:rsidR="00556380" w:rsidRPr="001E7881" w:rsidRDefault="00556380" w:rsidP="000F4652"/>
        </w:tc>
      </w:tr>
      <w:tr w:rsidR="00556380" w:rsidRPr="001E7881" w:rsidTr="000F4652">
        <w:trPr>
          <w:trHeight w:val="355"/>
        </w:trPr>
        <w:tc>
          <w:tcPr>
            <w:tcW w:w="3420" w:type="dxa"/>
            <w:tcBorders>
              <w:left w:val="single" w:sz="12" w:space="0" w:color="auto"/>
            </w:tcBorders>
          </w:tcPr>
          <w:p w:rsidR="00556380" w:rsidRPr="001E7881" w:rsidRDefault="00556380" w:rsidP="000F46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Address:</w:t>
            </w:r>
          </w:p>
        </w:tc>
        <w:tc>
          <w:tcPr>
            <w:tcW w:w="7528" w:type="dxa"/>
            <w:gridSpan w:val="3"/>
            <w:tcBorders>
              <w:right w:val="single" w:sz="12" w:space="0" w:color="auto"/>
            </w:tcBorders>
          </w:tcPr>
          <w:p w:rsidR="00556380" w:rsidRPr="001E7881" w:rsidRDefault="00556380" w:rsidP="000F4652"/>
        </w:tc>
      </w:tr>
      <w:tr w:rsidR="00556380" w:rsidRPr="001E7881" w:rsidTr="000F4652">
        <w:trPr>
          <w:trHeight w:val="355"/>
        </w:trPr>
        <w:tc>
          <w:tcPr>
            <w:tcW w:w="3420" w:type="dxa"/>
            <w:tcBorders>
              <w:left w:val="single" w:sz="12" w:space="0" w:color="auto"/>
              <w:bottom w:val="single" w:sz="12" w:space="0" w:color="auto"/>
            </w:tcBorders>
          </w:tcPr>
          <w:p w:rsidR="00556380" w:rsidRPr="001E7881" w:rsidRDefault="00556380" w:rsidP="000F4652">
            <w:pPr>
              <w:jc w:val="right"/>
              <w:rPr>
                <w:i/>
                <w:sz w:val="28"/>
              </w:rPr>
            </w:pPr>
            <w:r w:rsidRPr="001E7881">
              <w:rPr>
                <w:rFonts w:eastAsia="MS Mincho" w:cstheme="minorHAnsi"/>
                <w:i/>
                <w:sz w:val="28"/>
              </w:rPr>
              <w:t>Telephone:</w:t>
            </w:r>
          </w:p>
        </w:tc>
        <w:tc>
          <w:tcPr>
            <w:tcW w:w="7528" w:type="dxa"/>
            <w:gridSpan w:val="3"/>
            <w:tcBorders>
              <w:bottom w:val="single" w:sz="12" w:space="0" w:color="auto"/>
              <w:right w:val="single" w:sz="12" w:space="0" w:color="auto"/>
            </w:tcBorders>
          </w:tcPr>
          <w:p w:rsidR="00556380" w:rsidRPr="001E7881" w:rsidRDefault="00556380" w:rsidP="000F4652"/>
        </w:tc>
      </w:tr>
    </w:tbl>
    <w:p w:rsidR="00556380" w:rsidRPr="00F473B9" w:rsidRDefault="00556380" w:rsidP="00556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Cs w:val="24"/>
        </w:rPr>
      </w:pPr>
      <w:bookmarkStart w:id="22" w:name="_Hlk777241"/>
      <w:bookmarkEnd w:id="20"/>
    </w:p>
    <w:p w:rsidR="00556380" w:rsidRDefault="00556380" w:rsidP="00556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sectPr w:rsidR="00556380" w:rsidSect="00C95A18">
          <w:headerReference w:type="default" r:id="rId20"/>
          <w:footerReference w:type="default" r:id="rId21"/>
          <w:pgSz w:w="12240" w:h="15840"/>
          <w:pgMar w:top="720" w:right="720" w:bottom="720" w:left="720" w:header="720" w:footer="432" w:gutter="0"/>
          <w:cols w:space="720"/>
          <w:docGrid w:linePitch="360"/>
        </w:sect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 xml:space="preserve">(_______)_____________________ Signature of Medicaid Recipient/Applicant or Legal Guardian       </w:t>
      </w:r>
      <w:r w:rsidRPr="001E7881">
        <w:rPr>
          <w:rFonts w:eastAsia="MS Mincho" w:cstheme="minorHAnsi"/>
          <w:color w:val="000000"/>
          <w:sz w:val="20"/>
          <w:szCs w:val="20"/>
        </w:rPr>
        <w:tab/>
        <w:t xml:space="preserve">       Date                   Telephone Number</w:t>
      </w:r>
      <w:bookmarkEnd w:id="21"/>
      <w:bookmarkEnd w:id="22"/>
      <w:r>
        <w:rPr>
          <w:rFonts w:eastAsia="MS Mincho" w:cstheme="minorHAnsi"/>
          <w:color w:val="000000"/>
          <w:sz w:val="20"/>
          <w:szCs w:val="20"/>
        </w:rPr>
        <w:t xml:space="preserve">    </w:t>
      </w:r>
    </w:p>
    <w:tbl>
      <w:tblPr>
        <w:tblStyle w:val="TableGrid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556380" w:rsidRPr="0048413E" w:rsidTr="000F4652">
        <w:trPr>
          <w:trHeight w:val="1605"/>
        </w:trPr>
        <w:tc>
          <w:tcPr>
            <w:tcW w:w="0" w:type="auto"/>
          </w:tcPr>
          <w:p w:rsidR="00556380" w:rsidRPr="0048413E" w:rsidRDefault="00556380" w:rsidP="000F4652">
            <w:pPr>
              <w:rPr>
                <w:rFonts w:asciiTheme="minorHAnsi" w:eastAsia="Times New Roman" w:hAnsiTheme="minorHAnsi" w:cstheme="minorHAnsi"/>
              </w:rPr>
            </w:pPr>
          </w:p>
          <w:p w:rsidR="00556380" w:rsidRPr="0048413E" w:rsidRDefault="00556380" w:rsidP="000F4652">
            <w:pPr>
              <w:spacing w:line="300" w:lineRule="auto"/>
              <w:jc w:val="center"/>
              <w:rPr>
                <w:rFonts w:asciiTheme="minorHAnsi" w:hAnsiTheme="minorHAnsi" w:cstheme="minorHAnsi"/>
                <w:b/>
              </w:rPr>
            </w:pPr>
            <w:r w:rsidRPr="0048413E">
              <w:rPr>
                <w:rFonts w:asciiTheme="minorHAnsi" w:hAnsiTheme="minorHAnsi" w:cstheme="minorHAnsi"/>
                <w:b/>
                <w:bCs/>
                <w:color w:val="FF0000"/>
              </w:rPr>
              <w:t>[NAME OF PHP]</w:t>
            </w:r>
            <w:r w:rsidRPr="0048413E">
              <w:rPr>
                <w:rFonts w:asciiTheme="minorHAnsi" w:hAnsiTheme="minorHAnsi" w:cstheme="minorHAnsi"/>
                <w:b/>
                <w:color w:val="FF0000"/>
              </w:rPr>
              <w:t xml:space="preserve"> </w:t>
            </w:r>
            <w:r w:rsidRPr="0048413E">
              <w:rPr>
                <w:rFonts w:asciiTheme="minorHAnsi" w:hAnsiTheme="minorHAnsi" w:cstheme="minorHAnsi"/>
                <w:b/>
              </w:rPr>
              <w:t xml:space="preserve">complies with applicable Federal civil rights laws and does not discriminate </w:t>
            </w:r>
            <w:proofErr w:type="gramStart"/>
            <w:r w:rsidRPr="0048413E">
              <w:rPr>
                <w:rFonts w:asciiTheme="minorHAnsi" w:hAnsiTheme="minorHAnsi" w:cstheme="minorHAnsi"/>
                <w:b/>
              </w:rPr>
              <w:t>on the basis of</w:t>
            </w:r>
            <w:proofErr w:type="gramEnd"/>
            <w:r w:rsidRPr="0048413E">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556380" w:rsidRPr="0048413E" w:rsidTr="000F4652">
        <w:trPr>
          <w:trHeight w:val="1905"/>
        </w:trPr>
        <w:tc>
          <w:tcPr>
            <w:tcW w:w="0" w:type="auto"/>
          </w:tcPr>
          <w:p w:rsidR="00556380" w:rsidRPr="0048413E" w:rsidRDefault="00556380" w:rsidP="000F4652">
            <w:pPr>
              <w:rPr>
                <w:rFonts w:asciiTheme="minorHAnsi" w:hAnsiTheme="minorHAnsi" w:cstheme="minorHAnsi"/>
                <w:b/>
                <w:sz w:val="12"/>
                <w:szCs w:val="16"/>
              </w:rPr>
            </w:pPr>
          </w:p>
          <w:p w:rsidR="00556380" w:rsidRDefault="00556380" w:rsidP="000F4652">
            <w:pPr>
              <w:rPr>
                <w:rFonts w:asciiTheme="minorHAnsi" w:hAnsiTheme="minorHAnsi" w:cstheme="minorHAnsi"/>
              </w:rPr>
            </w:pPr>
            <w:r w:rsidRPr="0048413E">
              <w:rPr>
                <w:rFonts w:asciiTheme="minorHAnsi" w:hAnsiTheme="minorHAnsi" w:cstheme="minorHAnsi"/>
                <w:b/>
                <w:bCs/>
                <w:color w:val="FF0000"/>
              </w:rPr>
              <w:t>[NAME OF PHP]</w:t>
            </w:r>
            <w:r w:rsidRPr="0048413E">
              <w:rPr>
                <w:rFonts w:asciiTheme="minorHAnsi" w:hAnsiTheme="minorHAnsi" w:cstheme="minorHAnsi"/>
                <w:b/>
                <w:color w:val="FF0000"/>
              </w:rPr>
              <w:t xml:space="preserve"> </w:t>
            </w:r>
            <w:r w:rsidRPr="0048413E">
              <w:rPr>
                <w:rFonts w:asciiTheme="minorHAnsi" w:hAnsiTheme="minorHAnsi" w:cstheme="minorHAnsi"/>
                <w:b/>
              </w:rPr>
              <w:t>will provide</w:t>
            </w:r>
            <w:r w:rsidRPr="0048413E">
              <w:rPr>
                <w:rFonts w:asciiTheme="minorHAnsi" w:hAnsiTheme="minorHAnsi" w:cstheme="minorHAnsi"/>
              </w:rPr>
              <w:t>:</w:t>
            </w:r>
          </w:p>
          <w:p w:rsidR="00556380" w:rsidRPr="0048413E" w:rsidRDefault="00556380" w:rsidP="000F4652">
            <w:pPr>
              <w:rPr>
                <w:rFonts w:asciiTheme="minorHAnsi" w:hAnsiTheme="minorHAnsi" w:cstheme="minorHAnsi"/>
                <w:sz w:val="12"/>
                <w:szCs w:val="12"/>
              </w:rPr>
            </w:pPr>
          </w:p>
          <w:p w:rsidR="00556380" w:rsidRPr="0048413E" w:rsidRDefault="00556380" w:rsidP="00556380">
            <w:pPr>
              <w:numPr>
                <w:ilvl w:val="0"/>
                <w:numId w:val="10"/>
              </w:numPr>
              <w:spacing w:line="300" w:lineRule="auto"/>
              <w:contextualSpacing/>
              <w:rPr>
                <w:rFonts w:asciiTheme="minorHAnsi" w:hAnsiTheme="minorHAnsi" w:cstheme="minorHAnsi"/>
              </w:rPr>
            </w:pPr>
            <w:r w:rsidRPr="0048413E">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556380" w:rsidRPr="0048413E" w:rsidRDefault="00556380" w:rsidP="000F4652">
            <w:pPr>
              <w:spacing w:line="300" w:lineRule="auto"/>
              <w:ind w:left="360"/>
              <w:contextualSpacing/>
              <w:rPr>
                <w:rFonts w:asciiTheme="minorHAnsi" w:hAnsiTheme="minorHAnsi" w:cstheme="minorHAnsi"/>
                <w:sz w:val="12"/>
                <w:szCs w:val="12"/>
              </w:rPr>
            </w:pPr>
          </w:p>
          <w:p w:rsidR="00556380" w:rsidRPr="0048413E" w:rsidRDefault="00556380" w:rsidP="00556380">
            <w:pPr>
              <w:numPr>
                <w:ilvl w:val="0"/>
                <w:numId w:val="10"/>
              </w:numPr>
              <w:spacing w:line="300" w:lineRule="auto"/>
              <w:contextualSpacing/>
              <w:rPr>
                <w:rFonts w:asciiTheme="minorHAnsi" w:hAnsiTheme="minorHAnsi" w:cstheme="minorHAnsi"/>
              </w:rPr>
            </w:pPr>
            <w:r w:rsidRPr="0048413E">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556380" w:rsidRPr="0048413E" w:rsidRDefault="00556380" w:rsidP="000F4652">
            <w:pPr>
              <w:rPr>
                <w:rFonts w:asciiTheme="minorHAnsi" w:eastAsia="Times New Roman" w:hAnsiTheme="minorHAnsi" w:cstheme="minorHAnsi"/>
                <w:sz w:val="16"/>
                <w:szCs w:val="16"/>
              </w:rPr>
            </w:pPr>
            <w:r w:rsidRPr="0048413E">
              <w:rPr>
                <w:rFonts w:asciiTheme="minorHAnsi" w:hAnsiTheme="minorHAnsi" w:cstheme="minorHAnsi"/>
                <w:b/>
              </w:rPr>
              <w:t xml:space="preserve"> </w:t>
            </w:r>
          </w:p>
        </w:tc>
      </w:tr>
      <w:tr w:rsidR="00556380" w:rsidRPr="0048413E" w:rsidTr="000F4652">
        <w:trPr>
          <w:trHeight w:val="1905"/>
        </w:trPr>
        <w:tc>
          <w:tcPr>
            <w:tcW w:w="0" w:type="auto"/>
          </w:tcPr>
          <w:p w:rsidR="00556380" w:rsidRPr="0048413E" w:rsidRDefault="00556380" w:rsidP="000F4652">
            <w:pPr>
              <w:rPr>
                <w:rFonts w:asciiTheme="minorHAnsi" w:hAnsiTheme="minorHAnsi" w:cstheme="minorHAnsi"/>
                <w:sz w:val="16"/>
                <w:szCs w:val="16"/>
              </w:rPr>
            </w:pPr>
          </w:p>
          <w:p w:rsidR="00556380" w:rsidRDefault="00556380" w:rsidP="000F4652">
            <w:pPr>
              <w:jc w:val="both"/>
              <w:rPr>
                <w:rFonts w:asciiTheme="minorHAnsi" w:hAnsiTheme="minorHAnsi" w:cstheme="minorHAnsi"/>
              </w:rPr>
            </w:pPr>
            <w:r w:rsidRPr="0048413E">
              <w:rPr>
                <w:rFonts w:asciiTheme="minorHAnsi" w:hAnsiTheme="minorHAnsi" w:cstheme="minorHAnsi"/>
              </w:rPr>
              <w:t xml:space="preserve">If you need any of these free services, contact </w:t>
            </w:r>
            <w:r w:rsidRPr="0048413E">
              <w:rPr>
                <w:rFonts w:asciiTheme="minorHAnsi" w:hAnsiTheme="minorHAnsi" w:cstheme="minorHAnsi"/>
                <w:color w:val="FF0000"/>
              </w:rPr>
              <w:t>[NAME OF DESIGNATED PHP STAFF PERSON AND PHONE NUMBER]</w:t>
            </w:r>
            <w:r w:rsidRPr="0048413E">
              <w:rPr>
                <w:rFonts w:asciiTheme="minorHAnsi" w:hAnsiTheme="minorHAnsi" w:cstheme="minorHAnsi"/>
              </w:rPr>
              <w:t xml:space="preserve">. If you believe that </w:t>
            </w:r>
            <w:r w:rsidRPr="0048413E">
              <w:rPr>
                <w:rFonts w:asciiTheme="minorHAnsi" w:hAnsiTheme="minorHAnsi" w:cstheme="minorHAnsi"/>
                <w:color w:val="FF0000"/>
              </w:rPr>
              <w:t xml:space="preserve">[NAME OF PHP] </w:t>
            </w:r>
            <w:r w:rsidRPr="0048413E">
              <w:rPr>
                <w:rFonts w:asciiTheme="minorHAnsi" w:hAnsiTheme="minorHAnsi" w:cstheme="minorHAnsi"/>
              </w:rPr>
              <w:t xml:space="preserve">has failed to provide these services or discriminated in another way </w:t>
            </w:r>
            <w:proofErr w:type="gramStart"/>
            <w:r w:rsidRPr="0048413E">
              <w:rPr>
                <w:rFonts w:asciiTheme="minorHAnsi" w:hAnsiTheme="minorHAnsi" w:cstheme="minorHAnsi"/>
              </w:rPr>
              <w:t>on the basis of</w:t>
            </w:r>
            <w:proofErr w:type="gramEnd"/>
            <w:r w:rsidRPr="0048413E">
              <w:rPr>
                <w:rFonts w:asciiTheme="minorHAnsi" w:hAnsiTheme="minorHAnsi" w:cstheme="minorHAnsi"/>
              </w:rPr>
              <w:t xml:space="preserve"> race, color, national origin, age, disability, or sex, you can follow the grievance procedures found at:</w:t>
            </w:r>
            <w:r w:rsidRPr="0048413E">
              <w:rPr>
                <w:rFonts w:asciiTheme="minorHAnsi" w:hAnsiTheme="minorHAnsi" w:cstheme="minorHAnsi"/>
                <w:color w:val="FF0000"/>
              </w:rPr>
              <w:t xml:space="preserve"> [INSERT INFO ON PHP GRIEVANCE PROCEDURE]</w:t>
            </w:r>
            <w:r w:rsidRPr="0048413E">
              <w:rPr>
                <w:rFonts w:asciiTheme="minorHAnsi" w:hAnsiTheme="minorHAnsi" w:cstheme="minorHAnsi"/>
              </w:rPr>
              <w:t>.</w:t>
            </w:r>
          </w:p>
          <w:p w:rsidR="00556380" w:rsidRPr="0048413E" w:rsidRDefault="00556380" w:rsidP="000F4652">
            <w:pPr>
              <w:jc w:val="both"/>
              <w:rPr>
                <w:rFonts w:asciiTheme="minorHAnsi" w:hAnsiTheme="minorHAnsi" w:cstheme="minorHAnsi"/>
              </w:rPr>
            </w:pPr>
          </w:p>
          <w:p w:rsidR="00556380" w:rsidRDefault="00556380" w:rsidP="000F4652">
            <w:pPr>
              <w:rPr>
                <w:rFonts w:asciiTheme="minorHAnsi" w:hAnsiTheme="minorHAnsi" w:cstheme="minorHAnsi"/>
              </w:rPr>
            </w:pPr>
            <w:r w:rsidRPr="0048413E">
              <w:rPr>
                <w:rFonts w:asciiTheme="minorHAnsi" w:hAnsiTheme="minorHAnsi" w:cstheme="minorHAnsi"/>
              </w:rPr>
              <w:t xml:space="preserve">You can also file a grievance with the state Medicaid agency.  Information can be found at: </w:t>
            </w:r>
            <w:hyperlink r:id="rId22" w:history="1">
              <w:r w:rsidRPr="0048413E">
                <w:rPr>
                  <w:rFonts w:asciiTheme="minorHAnsi" w:hAnsiTheme="minorHAnsi" w:cstheme="minorHAnsi"/>
                  <w:color w:val="0563C1" w:themeColor="hyperlink"/>
                  <w:u w:val="single"/>
                </w:rPr>
                <w:t>https://www.ncdhhs.gov/about/department-initiatives/ada-grievance-procedure</w:t>
              </w:r>
            </w:hyperlink>
            <w:r w:rsidRPr="0048413E">
              <w:rPr>
                <w:rFonts w:asciiTheme="minorHAnsi" w:hAnsiTheme="minorHAnsi" w:cstheme="minorHAnsi"/>
              </w:rPr>
              <w:t xml:space="preserve"> </w:t>
            </w:r>
          </w:p>
          <w:p w:rsidR="00556380" w:rsidRPr="0048413E" w:rsidRDefault="00556380" w:rsidP="000F4652">
            <w:pPr>
              <w:rPr>
                <w:rFonts w:asciiTheme="minorHAnsi" w:hAnsiTheme="minorHAnsi" w:cstheme="minorHAnsi"/>
              </w:rPr>
            </w:pPr>
          </w:p>
          <w:p w:rsidR="00556380" w:rsidRDefault="00556380" w:rsidP="000F4652">
            <w:pPr>
              <w:rPr>
                <w:rFonts w:asciiTheme="minorHAnsi" w:hAnsiTheme="minorHAnsi" w:cstheme="minorHAnsi"/>
                <w:color w:val="0563C1" w:themeColor="hyperlink"/>
                <w:u w:val="single"/>
              </w:rPr>
            </w:pPr>
            <w:r w:rsidRPr="0048413E">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3" w:history="1">
              <w:r w:rsidRPr="0048413E">
                <w:rPr>
                  <w:rFonts w:asciiTheme="minorHAnsi" w:hAnsiTheme="minorHAnsi" w:cstheme="minorHAnsi"/>
                  <w:color w:val="0563C1" w:themeColor="hyperlink"/>
                  <w:u w:val="single"/>
                </w:rPr>
                <w:t>https://ocrportal.hhs.gov/ocr/portal/lobby.jsf</w:t>
              </w:r>
            </w:hyperlink>
          </w:p>
          <w:p w:rsidR="00556380" w:rsidRPr="0048413E" w:rsidRDefault="00556380" w:rsidP="000F4652">
            <w:pPr>
              <w:rPr>
                <w:rFonts w:asciiTheme="minorHAnsi" w:hAnsiTheme="minorHAnsi" w:cstheme="minorHAnsi"/>
              </w:rPr>
            </w:pPr>
          </w:p>
          <w:p w:rsidR="00556380" w:rsidRDefault="00556380" w:rsidP="000F4652">
            <w:pPr>
              <w:spacing w:line="300" w:lineRule="auto"/>
              <w:rPr>
                <w:rFonts w:asciiTheme="minorHAnsi" w:hAnsiTheme="minorHAnsi" w:cstheme="minorHAnsi"/>
                <w:b/>
              </w:rPr>
            </w:pPr>
            <w:r w:rsidRPr="0048413E">
              <w:rPr>
                <w:rFonts w:asciiTheme="minorHAnsi" w:hAnsiTheme="minorHAnsi" w:cstheme="minorHAnsi"/>
                <w:b/>
              </w:rPr>
              <w:t>or by mail or phone at:</w:t>
            </w:r>
          </w:p>
          <w:p w:rsidR="00556380" w:rsidRPr="0048413E" w:rsidRDefault="00556380" w:rsidP="000F4652">
            <w:pPr>
              <w:spacing w:line="300" w:lineRule="auto"/>
              <w:rPr>
                <w:rFonts w:asciiTheme="minorHAnsi" w:hAnsiTheme="minorHAnsi" w:cstheme="minorHAnsi"/>
                <w:b/>
              </w:rPr>
            </w:pPr>
          </w:p>
          <w:p w:rsidR="00556380" w:rsidRPr="0048413E" w:rsidRDefault="00556380" w:rsidP="000F4652">
            <w:pPr>
              <w:rPr>
                <w:rFonts w:asciiTheme="minorHAnsi" w:hAnsiTheme="minorHAnsi" w:cstheme="minorHAnsi"/>
              </w:rPr>
            </w:pPr>
            <w:r w:rsidRPr="0048413E">
              <w:rPr>
                <w:rFonts w:asciiTheme="minorHAnsi" w:hAnsiTheme="minorHAnsi" w:cstheme="minorHAnsi"/>
              </w:rPr>
              <w:t xml:space="preserve">U.S. Department of Health and Human Services,                                                                           </w:t>
            </w:r>
          </w:p>
          <w:p w:rsidR="00556380" w:rsidRPr="0048413E" w:rsidRDefault="00556380" w:rsidP="000F4652">
            <w:pPr>
              <w:rPr>
                <w:rFonts w:asciiTheme="minorHAnsi" w:hAnsiTheme="minorHAnsi" w:cstheme="minorHAnsi"/>
              </w:rPr>
            </w:pPr>
            <w:r w:rsidRPr="0048413E">
              <w:rPr>
                <w:rFonts w:asciiTheme="minorHAnsi" w:hAnsiTheme="minorHAnsi" w:cstheme="minorHAnsi"/>
              </w:rPr>
              <w:t xml:space="preserve">200 Independence Avenue SW., Room 509F, HHH Building,                                            </w:t>
            </w:r>
          </w:p>
          <w:p w:rsidR="00556380" w:rsidRPr="0048413E" w:rsidRDefault="00556380" w:rsidP="000F4652">
            <w:pPr>
              <w:rPr>
                <w:rFonts w:asciiTheme="minorHAnsi" w:hAnsiTheme="minorHAnsi" w:cstheme="minorHAnsi"/>
              </w:rPr>
            </w:pPr>
            <w:r w:rsidRPr="0048413E">
              <w:rPr>
                <w:rFonts w:asciiTheme="minorHAnsi" w:hAnsiTheme="minorHAnsi" w:cstheme="minorHAnsi"/>
              </w:rPr>
              <w:t xml:space="preserve">Washington, DC 20201,                                                                                                                 </w:t>
            </w:r>
          </w:p>
          <w:p w:rsidR="00556380" w:rsidRPr="0048413E" w:rsidRDefault="00556380" w:rsidP="000F4652">
            <w:pPr>
              <w:rPr>
                <w:rFonts w:asciiTheme="minorHAnsi" w:hAnsiTheme="minorHAnsi" w:cstheme="minorHAnsi"/>
              </w:rPr>
            </w:pPr>
            <w:r w:rsidRPr="0048413E">
              <w:rPr>
                <w:rFonts w:asciiTheme="minorHAnsi" w:hAnsiTheme="minorHAnsi" w:cstheme="minorHAnsi"/>
              </w:rPr>
              <w:t>1–800–868–1019, 800–537–7697 (TDD)</w:t>
            </w:r>
          </w:p>
          <w:p w:rsidR="00556380" w:rsidRPr="0048413E" w:rsidRDefault="00556380" w:rsidP="000F4652">
            <w:pPr>
              <w:rPr>
                <w:rFonts w:asciiTheme="minorHAnsi" w:hAnsiTheme="minorHAnsi" w:cstheme="minorHAnsi"/>
              </w:rPr>
            </w:pPr>
          </w:p>
          <w:p w:rsidR="00556380" w:rsidRPr="0048413E" w:rsidRDefault="00556380" w:rsidP="000F4652">
            <w:pPr>
              <w:spacing w:line="300" w:lineRule="auto"/>
              <w:jc w:val="center"/>
              <w:rPr>
                <w:rFonts w:asciiTheme="minorHAnsi" w:hAnsiTheme="minorHAnsi" w:cstheme="minorHAnsi"/>
                <w:b/>
              </w:rPr>
            </w:pPr>
            <w:r w:rsidRPr="0048413E">
              <w:rPr>
                <w:rFonts w:asciiTheme="minorHAnsi" w:hAnsiTheme="minorHAnsi" w:cstheme="minorHAnsi"/>
                <w:b/>
              </w:rPr>
              <w:t xml:space="preserve">Complaint forms are available at: </w:t>
            </w:r>
          </w:p>
          <w:p w:rsidR="00556380" w:rsidRPr="0048413E" w:rsidRDefault="00C95A18" w:rsidP="000F4652">
            <w:pPr>
              <w:spacing w:line="300" w:lineRule="auto"/>
              <w:jc w:val="center"/>
              <w:rPr>
                <w:rFonts w:asciiTheme="minorHAnsi" w:hAnsiTheme="minorHAnsi" w:cstheme="minorHAnsi"/>
              </w:rPr>
            </w:pPr>
            <w:hyperlink r:id="rId24" w:history="1">
              <w:r w:rsidR="00556380" w:rsidRPr="0048413E">
                <w:rPr>
                  <w:rFonts w:asciiTheme="minorHAnsi" w:hAnsiTheme="minorHAnsi" w:cstheme="minorHAnsi"/>
                  <w:color w:val="0563C1" w:themeColor="hyperlink"/>
                  <w:u w:val="single"/>
                </w:rPr>
                <w:t>http://www.hhs.gov/ocr/office/file/index.html</w:t>
              </w:r>
            </w:hyperlink>
          </w:p>
        </w:tc>
      </w:tr>
    </w:tbl>
    <w:p w:rsidR="00556380" w:rsidRPr="0048413E" w:rsidRDefault="00556380" w:rsidP="00556380">
      <w:pPr>
        <w:rPr>
          <w:rFonts w:eastAsia="PMingLiU" w:cstheme="minorHAnsi"/>
          <w:color w:val="000000"/>
          <w:sz w:val="24"/>
          <w:szCs w:val="24"/>
        </w:rPr>
        <w:sectPr w:rsidR="00556380" w:rsidRPr="0048413E" w:rsidSect="00B53B7F">
          <w:headerReference w:type="first" r:id="rId25"/>
          <w:footerReference w:type="first" r:id="rId26"/>
          <w:pgSz w:w="12240" w:h="15840" w:code="1"/>
          <w:pgMar w:top="1440" w:right="1440" w:bottom="1440" w:left="1440" w:header="432" w:footer="432" w:gutter="0"/>
          <w:cols w:space="720"/>
          <w:titlePg/>
          <w:docGrid w:linePitch="299"/>
        </w:sectPr>
      </w:pPr>
    </w:p>
    <w:p w:rsidR="00556380" w:rsidRPr="0048413E" w:rsidRDefault="00556380" w:rsidP="00556380">
      <w:pPr>
        <w:rPr>
          <w:rFonts w:eastAsia="PMingLiU" w:cstheme="minorHAnsi"/>
          <w:color w:val="000000"/>
          <w:sz w:val="24"/>
          <w:szCs w:val="24"/>
        </w:rPr>
      </w:pPr>
      <w:bookmarkStart w:id="24" w:name="_Hlk949764"/>
      <w:r w:rsidRPr="0048413E">
        <w:rPr>
          <w:rFonts w:eastAsia="PMingLiU" w:cstheme="minorHAnsi"/>
          <w:color w:val="000000"/>
          <w:sz w:val="24"/>
          <w:szCs w:val="24"/>
        </w:rPr>
        <w:lastRenderedPageBreak/>
        <w:t>For language assistance with the enclosed document call the number listed below:</w:t>
      </w:r>
    </w:p>
    <w:p w:rsidR="00556380" w:rsidRPr="0048413E" w:rsidRDefault="00556380" w:rsidP="00556380">
      <w:pPr>
        <w:rPr>
          <w:rFonts w:eastAsia="PMingLiU" w:cstheme="minorHAnsi"/>
          <w:b/>
          <w:sz w:val="24"/>
          <w:szCs w:val="24"/>
          <w:lang w:val="es-ES"/>
        </w:rPr>
      </w:pPr>
      <w:r w:rsidRPr="0048413E">
        <w:rPr>
          <w:rFonts w:eastAsia="PMingLiU" w:cstheme="minorHAnsi"/>
          <w:b/>
          <w:color w:val="000000"/>
          <w:sz w:val="24"/>
          <w:szCs w:val="24"/>
          <w:lang w:val="es-ES"/>
        </w:rPr>
        <w:t xml:space="preserve">ATENCIÓN:  si habla español, tiene a su disposición servicios gratuitos de asistencia lingüística.  Llame al </w:t>
      </w:r>
      <w:bookmarkStart w:id="25" w:name="_Hlk532895162"/>
      <w:r w:rsidRPr="0048413E">
        <w:rPr>
          <w:rFonts w:eastAsia="PMingLiU" w:cstheme="minorHAnsi"/>
          <w:b/>
          <w:color w:val="FF0000"/>
          <w:sz w:val="24"/>
          <w:szCs w:val="24"/>
        </w:rPr>
        <w:t>[APPROPRIATE NUMBER</w:t>
      </w:r>
      <w:proofErr w:type="gramStart"/>
      <w:r w:rsidRPr="0048413E">
        <w:rPr>
          <w:rFonts w:eastAsia="PMingLiU" w:cstheme="minorHAnsi"/>
          <w:b/>
          <w:color w:val="FF0000"/>
          <w:sz w:val="24"/>
          <w:szCs w:val="24"/>
        </w:rPr>
        <w:t>]</w:t>
      </w:r>
      <w:bookmarkEnd w:id="25"/>
      <w:r w:rsidRPr="0048413E">
        <w:rPr>
          <w:rFonts w:eastAsia="PMingLiU" w:cstheme="minorHAnsi"/>
          <w:b/>
          <w:color w:val="FF0000"/>
          <w:sz w:val="24"/>
          <w:szCs w:val="24"/>
          <w:lang w:val="es-ES"/>
        </w:rPr>
        <w:t>[</w:t>
      </w:r>
      <w:proofErr w:type="gramEnd"/>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r w:rsidRPr="0048413E">
        <w:rPr>
          <w:rFonts w:eastAsia="PMingLiU" w:cstheme="minorHAnsi"/>
          <w:b/>
          <w:sz w:val="24"/>
          <w:szCs w:val="24"/>
          <w:lang w:val="es-ES"/>
        </w:rPr>
        <w:t xml:space="preserve"> </w:t>
      </w:r>
    </w:p>
    <w:p w:rsidR="00556380" w:rsidRPr="0048413E" w:rsidRDefault="00556380" w:rsidP="00556380">
      <w:pPr>
        <w:rPr>
          <w:rFonts w:eastAsia="PMingLiU" w:cstheme="minorHAnsi"/>
          <w:b/>
          <w:color w:val="000000"/>
          <w:sz w:val="24"/>
          <w:szCs w:val="24"/>
          <w:lang w:val="es-ES" w:eastAsia="zh-TW"/>
        </w:rPr>
      </w:pPr>
      <w:r w:rsidRPr="0048413E">
        <w:rPr>
          <w:rFonts w:eastAsia="MS Gothic" w:cstheme="minorHAnsi"/>
          <w:b/>
          <w:color w:val="000000"/>
          <w:sz w:val="24"/>
          <w:szCs w:val="24"/>
          <w:lang w:eastAsia="zh-TW"/>
        </w:rPr>
        <w:t>注意：如果您使用繁體中文，您可以免費獲得語言援助服務。請致電</w:t>
      </w:r>
      <w:r w:rsidRPr="0048413E">
        <w:rPr>
          <w:rFonts w:eastAsia="PMingLiU" w:cstheme="minorHAnsi"/>
          <w:b/>
          <w:color w:val="000000"/>
          <w:sz w:val="24"/>
          <w:szCs w:val="24"/>
          <w:lang w:eastAsia="zh-TW"/>
        </w:rPr>
        <w:t xml:space="preserve"> </w:t>
      </w:r>
      <w:r w:rsidRPr="0048413E">
        <w:rPr>
          <w:rFonts w:eastAsia="PMingLiU" w:cstheme="minorHAnsi"/>
          <w:b/>
          <w:color w:val="000000"/>
          <w:sz w:val="24"/>
          <w:szCs w:val="24"/>
          <w:lang w:val="es-ES"/>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MS Gothic" w:cstheme="minorHAnsi"/>
          <w:b/>
          <w:color w:val="000000"/>
          <w:sz w:val="24"/>
          <w:szCs w:val="24"/>
          <w:lang w:eastAsia="zh-TW"/>
        </w:rPr>
        <w:t>。</w:t>
      </w:r>
    </w:p>
    <w:p w:rsidR="00556380" w:rsidRPr="0048413E" w:rsidRDefault="00556380" w:rsidP="00556380">
      <w:pPr>
        <w:rPr>
          <w:rFonts w:eastAsia="PMingLiU" w:cstheme="minorHAnsi"/>
          <w:b/>
          <w:color w:val="000000"/>
          <w:sz w:val="24"/>
          <w:szCs w:val="24"/>
          <w:lang w:val="vi-VN"/>
        </w:rPr>
      </w:pPr>
      <w:r w:rsidRPr="0048413E">
        <w:rPr>
          <w:rFonts w:eastAsia="PMingLiU" w:cstheme="minorHAnsi"/>
          <w:b/>
          <w:color w:val="000000"/>
          <w:sz w:val="24"/>
          <w:szCs w:val="24"/>
          <w:lang w:val="vi-VN"/>
        </w:rPr>
        <w:t xml:space="preserve">CHÚ Ý:  Nếu bạn nói Tiếng Việt, có các dịch vụ hỗ trợ ngôn ngữ miễn phí dành cho bạn.  Gọi số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w:t>
      </w:r>
      <w:bookmarkStart w:id="26" w:name="_Hlk516828488"/>
      <w:r w:rsidRPr="0048413E">
        <w:rPr>
          <w:rFonts w:eastAsia="PMingLiU" w:cstheme="minorHAnsi"/>
          <w:b/>
          <w:color w:val="FF0000"/>
          <w:sz w:val="24"/>
          <w:szCs w:val="24"/>
          <w:lang w:val="es-ES"/>
        </w:rPr>
        <w:t>[APPROPRIATE TTY NUMBER]</w:t>
      </w:r>
      <w:r w:rsidRPr="0048413E">
        <w:rPr>
          <w:rFonts w:eastAsia="PMingLiU" w:cstheme="minorHAnsi"/>
          <w:b/>
          <w:sz w:val="24"/>
          <w:szCs w:val="24"/>
          <w:lang w:val="es-ES"/>
        </w:rPr>
        <w:t>.</w:t>
      </w:r>
      <w:bookmarkEnd w:id="26"/>
    </w:p>
    <w:p w:rsidR="00556380" w:rsidRPr="0048413E" w:rsidRDefault="00556380" w:rsidP="00556380">
      <w:pPr>
        <w:rPr>
          <w:rFonts w:eastAsia="PMingLiU" w:cstheme="minorHAnsi"/>
          <w:b/>
          <w:color w:val="000000"/>
          <w:sz w:val="24"/>
          <w:szCs w:val="24"/>
          <w:lang w:val="vi-VN"/>
        </w:rPr>
      </w:pPr>
      <w:r w:rsidRPr="0048413E">
        <w:rPr>
          <w:rFonts w:eastAsia="Gulim" w:cstheme="minorHAnsi"/>
          <w:b/>
          <w:color w:val="000000"/>
          <w:sz w:val="24"/>
          <w:szCs w:val="24"/>
          <w:lang w:eastAsia="ko-KR"/>
        </w:rPr>
        <w:t>주의</w:t>
      </w:r>
      <w:r w:rsidRPr="0048413E">
        <w:rPr>
          <w:rFonts w:eastAsia="Gulim" w:cstheme="minorHAnsi"/>
          <w:b/>
          <w:color w:val="000000"/>
          <w:sz w:val="24"/>
          <w:szCs w:val="24"/>
          <w:lang w:val="vi-VN"/>
        </w:rPr>
        <w:t xml:space="preserve">:  </w:t>
      </w:r>
      <w:r w:rsidRPr="0048413E">
        <w:rPr>
          <w:rFonts w:eastAsia="Gulim" w:cstheme="minorHAnsi"/>
          <w:b/>
          <w:color w:val="000000"/>
          <w:sz w:val="24"/>
          <w:szCs w:val="24"/>
          <w:lang w:eastAsia="ko-KR"/>
        </w:rPr>
        <w:t>한국어를</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사용하시는</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경우</w:t>
      </w:r>
      <w:r w:rsidRPr="0048413E">
        <w:rPr>
          <w:rFonts w:eastAsia="Gulim" w:cstheme="minorHAnsi"/>
          <w:b/>
          <w:color w:val="000000"/>
          <w:sz w:val="24"/>
          <w:szCs w:val="24"/>
          <w:lang w:val="vi-VN"/>
        </w:rPr>
        <w:t xml:space="preserve">, </w:t>
      </w:r>
      <w:r w:rsidRPr="0048413E">
        <w:rPr>
          <w:rFonts w:eastAsia="Gulim" w:cstheme="minorHAnsi"/>
          <w:b/>
          <w:color w:val="000000"/>
          <w:sz w:val="24"/>
          <w:szCs w:val="24"/>
          <w:lang w:eastAsia="ko-KR"/>
        </w:rPr>
        <w:t>언어</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지원</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서비스를</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무료로</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이용하실</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수</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있습니다</w:t>
      </w:r>
      <w:r w:rsidRPr="0048413E">
        <w:rPr>
          <w:rFonts w:eastAsia="Gulim" w:cstheme="minorHAnsi"/>
          <w:b/>
          <w:color w:val="000000"/>
          <w:sz w:val="24"/>
          <w:szCs w:val="24"/>
          <w:lang w:val="vi-VN"/>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PMingLiU" w:cstheme="minorHAnsi"/>
          <w:b/>
          <w:color w:val="000000"/>
          <w:sz w:val="24"/>
          <w:szCs w:val="24"/>
        </w:rPr>
        <w:t xml:space="preserve"> </w:t>
      </w:r>
      <w:r w:rsidRPr="0048413E">
        <w:rPr>
          <w:rFonts w:eastAsia="Gulim" w:cstheme="minorHAnsi"/>
          <w:b/>
          <w:color w:val="000000"/>
          <w:sz w:val="24"/>
          <w:szCs w:val="24"/>
          <w:lang w:eastAsia="ko-KR"/>
        </w:rPr>
        <w:t>번으로</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전화해</w:t>
      </w:r>
      <w:r w:rsidRPr="0048413E">
        <w:rPr>
          <w:rFonts w:eastAsia="Gulim" w:cstheme="minorHAnsi"/>
          <w:b/>
          <w:color w:val="000000"/>
          <w:sz w:val="24"/>
          <w:szCs w:val="24"/>
          <w:lang w:eastAsia="ko-KR"/>
        </w:rPr>
        <w:t xml:space="preserve"> </w:t>
      </w:r>
      <w:r w:rsidRPr="0048413E">
        <w:rPr>
          <w:rFonts w:eastAsia="Gulim" w:cstheme="minorHAnsi"/>
          <w:b/>
          <w:color w:val="000000"/>
          <w:sz w:val="24"/>
          <w:szCs w:val="24"/>
          <w:lang w:eastAsia="ko-KR"/>
        </w:rPr>
        <w:t>주십시오</w:t>
      </w:r>
      <w:r w:rsidRPr="0048413E">
        <w:rPr>
          <w:rFonts w:eastAsia="Gulim" w:cstheme="minorHAnsi"/>
          <w:b/>
          <w:color w:val="000000"/>
          <w:sz w:val="24"/>
          <w:szCs w:val="24"/>
          <w:lang w:val="vi-VN"/>
        </w:rPr>
        <w:t>.</w:t>
      </w:r>
    </w:p>
    <w:p w:rsidR="00556380" w:rsidRPr="0048413E" w:rsidRDefault="00556380" w:rsidP="00556380">
      <w:pPr>
        <w:rPr>
          <w:rFonts w:eastAsia="PMingLiU" w:cstheme="minorHAnsi"/>
          <w:b/>
          <w:color w:val="000000"/>
          <w:sz w:val="24"/>
          <w:szCs w:val="24"/>
          <w:lang w:val="fr-FR"/>
        </w:rPr>
      </w:pPr>
      <w:r w:rsidRPr="0048413E">
        <w:rPr>
          <w:rFonts w:eastAsia="PMingLiU" w:cstheme="minorHAnsi"/>
          <w:b/>
          <w:color w:val="000000"/>
          <w:sz w:val="24"/>
          <w:szCs w:val="24"/>
          <w:lang w:val="fr-FR"/>
        </w:rPr>
        <w:t xml:space="preserve">ATTENTION :  Si vous parlez français, des services d'aide </w:t>
      </w:r>
      <w:proofErr w:type="spellStart"/>
      <w:r w:rsidRPr="0048413E">
        <w:rPr>
          <w:rFonts w:eastAsia="PMingLiU" w:cstheme="minorHAnsi"/>
          <w:b/>
          <w:color w:val="000000"/>
          <w:sz w:val="24"/>
          <w:szCs w:val="24"/>
          <w:lang w:val="fr-FR"/>
        </w:rPr>
        <w:t>linguistique vous</w:t>
      </w:r>
      <w:proofErr w:type="spellEnd"/>
      <w:r w:rsidRPr="0048413E">
        <w:rPr>
          <w:rFonts w:eastAsia="PMingLiU" w:cstheme="minorHAnsi"/>
          <w:b/>
          <w:color w:val="000000"/>
          <w:sz w:val="24"/>
          <w:szCs w:val="24"/>
          <w:lang w:val="fr-FR"/>
        </w:rPr>
        <w:t xml:space="preserve"> sont proposés gratuitement.  Appelez le </w:t>
      </w:r>
      <w:r w:rsidRPr="0048413E">
        <w:rPr>
          <w:rFonts w:eastAsia="PMingLiU" w:cstheme="minorHAnsi"/>
          <w:b/>
          <w:color w:val="FF0000"/>
          <w:sz w:val="24"/>
          <w:szCs w:val="24"/>
        </w:rPr>
        <w:t xml:space="preserve">[APPROPRIATE </w:t>
      </w:r>
      <w:proofErr w:type="gramStart"/>
      <w:r w:rsidRPr="0048413E">
        <w:rPr>
          <w:rFonts w:eastAsia="PMingLiU" w:cstheme="minorHAnsi"/>
          <w:b/>
          <w:color w:val="FF0000"/>
          <w:sz w:val="24"/>
          <w:szCs w:val="24"/>
        </w:rPr>
        <w:t>NUMBER]</w:t>
      </w:r>
      <w:r w:rsidRPr="0048413E">
        <w:rPr>
          <w:rFonts w:eastAsia="PMingLiU" w:cstheme="minorHAnsi"/>
          <w:b/>
          <w:color w:val="FF0000"/>
          <w:sz w:val="24"/>
          <w:szCs w:val="24"/>
          <w:lang w:val="es-ES"/>
        </w:rPr>
        <w:t>[</w:t>
      </w:r>
      <w:proofErr w:type="gramEnd"/>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p>
    <w:p w:rsidR="00556380" w:rsidRPr="0048413E" w:rsidRDefault="00556380" w:rsidP="00556380">
      <w:pPr>
        <w:rPr>
          <w:rFonts w:eastAsia="PMingLiU" w:cstheme="minorHAnsi"/>
          <w:b/>
          <w:color w:val="000000"/>
          <w:sz w:val="24"/>
          <w:szCs w:val="24"/>
          <w:lang w:val="fr-FR"/>
        </w:rPr>
      </w:pPr>
    </w:p>
    <w:p w:rsidR="00556380" w:rsidRPr="0048413E" w:rsidRDefault="00556380" w:rsidP="00556380">
      <w:pPr>
        <w:bidi/>
        <w:rPr>
          <w:rFonts w:eastAsia="PMingLiU" w:cstheme="minorHAnsi"/>
          <w:b/>
          <w:color w:val="000000"/>
          <w:sz w:val="24"/>
          <w:szCs w:val="24"/>
        </w:rPr>
      </w:pPr>
      <w:r w:rsidRPr="0048413E">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8413E">
        <w:rPr>
          <w:rFonts w:eastAsia="PMingLiU" w:cstheme="minorHAnsi"/>
          <w:b/>
          <w:sz w:val="24"/>
          <w:szCs w:val="24"/>
          <w:rtl/>
        </w:rPr>
        <w:t>اتصل برقم</w:t>
      </w:r>
      <w:r w:rsidRPr="0048413E">
        <w:rPr>
          <w:rFonts w:eastAsia="PMingLiU" w:cstheme="minorHAnsi"/>
          <w:b/>
          <w:sz w:val="24"/>
          <w:szCs w:val="24"/>
          <w:lang w:val="es-ES"/>
        </w:rPr>
        <w:t xml:space="preserve"> </w:t>
      </w:r>
      <w:r w:rsidRPr="0048413E">
        <w:rPr>
          <w:rFonts w:eastAsia="PMingLiU" w:cstheme="minorHAnsi"/>
          <w:b/>
          <w:color w:val="FF0000"/>
          <w:sz w:val="24"/>
          <w:szCs w:val="24"/>
        </w:rPr>
        <w:t>[APPROPRIATE NUMBER]</w:t>
      </w:r>
      <w:r w:rsidRPr="0048413E">
        <w:rPr>
          <w:rFonts w:eastAsia="PMingLiU" w:cstheme="minorHAnsi"/>
          <w:b/>
          <w:color w:val="000000"/>
          <w:sz w:val="24"/>
          <w:szCs w:val="24"/>
          <w:rtl/>
        </w:rPr>
        <w:t xml:space="preserve">(رقم هاتف الصم والبكم: </w:t>
      </w:r>
      <w:r w:rsidRPr="0048413E">
        <w:rPr>
          <w:rFonts w:eastAsia="PMingLiU" w:cstheme="minorHAnsi"/>
          <w:b/>
          <w:color w:val="FF0000"/>
          <w:sz w:val="24"/>
          <w:szCs w:val="24"/>
          <w:lang w:val="es-ES"/>
        </w:rPr>
        <w:t>[APPROPRIATE TTY NUMBER]</w:t>
      </w:r>
      <w:r w:rsidRPr="0048413E">
        <w:rPr>
          <w:rFonts w:eastAsia="PMingLiU" w:cstheme="minorHAnsi"/>
          <w:b/>
          <w:color w:val="000000"/>
          <w:sz w:val="24"/>
          <w:szCs w:val="24"/>
          <w:lang w:val="es-ES"/>
        </w:rPr>
        <w:t>.</w:t>
      </w:r>
    </w:p>
    <w:p w:rsidR="00556380" w:rsidRPr="0048413E" w:rsidRDefault="00556380" w:rsidP="00556380">
      <w:pPr>
        <w:rPr>
          <w:rFonts w:eastAsia="PMingLiU" w:cstheme="minorHAnsi"/>
          <w:b/>
          <w:color w:val="000000"/>
          <w:sz w:val="24"/>
          <w:szCs w:val="24"/>
          <w:bdr w:val="none" w:sz="0" w:space="0" w:color="auto" w:frame="1"/>
          <w:lang w:bidi="lo-LA"/>
        </w:rPr>
      </w:pPr>
      <w:r w:rsidRPr="0048413E">
        <w:rPr>
          <w:rFonts w:eastAsia="PMingLiU" w:cstheme="minorHAnsi"/>
          <w:b/>
          <w:color w:val="000000"/>
          <w:sz w:val="24"/>
          <w:szCs w:val="24"/>
          <w:bdr w:val="none" w:sz="0" w:space="0" w:color="auto" w:frame="1"/>
          <w:lang w:bidi="lo-LA"/>
        </w:rPr>
        <w:t>LUS CEEV: </w:t>
      </w:r>
      <w:r w:rsidRPr="0048413E">
        <w:rPr>
          <w:rFonts w:eastAsia="PMingLiU" w:cstheme="minorHAnsi"/>
          <w:b/>
          <w:color w:val="000000"/>
          <w:sz w:val="24"/>
          <w:szCs w:val="24"/>
          <w:bdr w:val="none" w:sz="0" w:space="0" w:color="auto" w:frame="1"/>
          <w:cs/>
          <w:lang w:bidi="lo-LA"/>
        </w:rPr>
        <w:t xml:space="preserve"> </w:t>
      </w:r>
      <w:proofErr w:type="spellStart"/>
      <w:r w:rsidRPr="0048413E">
        <w:rPr>
          <w:rFonts w:eastAsia="PMingLiU" w:cstheme="minorHAnsi"/>
          <w:b/>
          <w:color w:val="000000"/>
          <w:sz w:val="24"/>
          <w:szCs w:val="24"/>
          <w:bdr w:val="none" w:sz="0" w:space="0" w:color="auto" w:frame="1"/>
          <w:lang w:bidi="lo-LA"/>
        </w:rPr>
        <w:t>Yog</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tias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koj</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hais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lus</w:t>
      </w:r>
      <w:proofErr w:type="spellEnd"/>
      <w:r w:rsidRPr="0048413E">
        <w:rPr>
          <w:rFonts w:eastAsia="PMingLiU" w:cstheme="minorHAnsi"/>
          <w:b/>
          <w:color w:val="000000"/>
          <w:sz w:val="24"/>
          <w:szCs w:val="24"/>
          <w:bdr w:val="none" w:sz="0" w:space="0" w:color="auto" w:frame="1"/>
          <w:cs/>
          <w:lang w:bidi="lo-LA"/>
        </w:rPr>
        <w:t xml:space="preserve"> </w:t>
      </w:r>
      <w:proofErr w:type="spellStart"/>
      <w:r w:rsidRPr="0048413E">
        <w:rPr>
          <w:rFonts w:eastAsia="PMingLiU" w:cstheme="minorHAnsi"/>
          <w:b/>
          <w:color w:val="252525"/>
          <w:sz w:val="24"/>
          <w:szCs w:val="24"/>
          <w:shd w:val="clear" w:color="auto" w:fill="FFFFFF"/>
        </w:rPr>
        <w:t>Hmoob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cov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kev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pab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txog</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lus</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muaj</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kev</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pab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dawb</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rau</w:t>
      </w:r>
      <w:proofErr w:type="spellEnd"/>
      <w:r w:rsidRPr="0048413E">
        <w:rPr>
          <w:rFonts w:eastAsia="PMingLiU" w:cstheme="minorHAnsi"/>
          <w:b/>
          <w:color w:val="000000"/>
          <w:sz w:val="24"/>
          <w:szCs w:val="24"/>
          <w:bdr w:val="none" w:sz="0" w:space="0" w:color="auto" w:frame="1"/>
          <w:lang w:bidi="lo-LA"/>
        </w:rPr>
        <w:t xml:space="preserve"> </w:t>
      </w:r>
      <w:proofErr w:type="spellStart"/>
      <w:r w:rsidRPr="0048413E">
        <w:rPr>
          <w:rFonts w:eastAsia="PMingLiU" w:cstheme="minorHAnsi"/>
          <w:b/>
          <w:color w:val="000000"/>
          <w:sz w:val="24"/>
          <w:szCs w:val="24"/>
          <w:bdr w:val="none" w:sz="0" w:space="0" w:color="auto" w:frame="1"/>
          <w:lang w:bidi="lo-LA"/>
        </w:rPr>
        <w:t>koj</w:t>
      </w:r>
      <w:proofErr w:type="spellEnd"/>
      <w:r w:rsidRPr="0048413E">
        <w:rPr>
          <w:rFonts w:eastAsia="PMingLiU" w:cstheme="minorHAnsi"/>
          <w:b/>
          <w:color w:val="000000"/>
          <w:sz w:val="24"/>
          <w:szCs w:val="24"/>
          <w:bdr w:val="none" w:sz="0" w:space="0" w:color="auto" w:frame="1"/>
          <w:lang w:bidi="lo-LA"/>
        </w:rPr>
        <w:t>.   </w:t>
      </w:r>
      <w:r w:rsidRPr="0048413E">
        <w:rPr>
          <w:rFonts w:eastAsia="PMingLiU" w:cstheme="minorHAnsi"/>
          <w:b/>
          <w:color w:val="000000"/>
          <w:sz w:val="24"/>
          <w:szCs w:val="24"/>
          <w:bdr w:val="none" w:sz="0" w:space="0" w:color="auto" w:frame="1"/>
          <w:cs/>
          <w:lang w:bidi="lo-LA"/>
        </w:rPr>
        <w:t xml:space="preserve"> </w:t>
      </w:r>
      <w:r w:rsidRPr="0048413E">
        <w:rPr>
          <w:rFonts w:eastAsia="PMingLiU" w:cstheme="minorHAnsi"/>
          <w:b/>
          <w:color w:val="000000"/>
          <w:sz w:val="24"/>
          <w:szCs w:val="24"/>
          <w:bdr w:val="none" w:sz="0" w:space="0" w:color="auto" w:frame="1"/>
          <w:lang w:bidi="lo-LA"/>
        </w:rPr>
        <w:t xml:space="preserve">Hu </w:t>
      </w:r>
      <w:proofErr w:type="spellStart"/>
      <w:r w:rsidRPr="0048413E">
        <w:rPr>
          <w:rFonts w:eastAsia="PMingLiU" w:cstheme="minorHAnsi"/>
          <w:b/>
          <w:color w:val="000000"/>
          <w:sz w:val="24"/>
          <w:szCs w:val="24"/>
          <w:bdr w:val="none" w:sz="0" w:space="0" w:color="auto" w:frame="1"/>
          <w:lang w:bidi="lo-LA"/>
        </w:rPr>
        <w:t>rau</w:t>
      </w:r>
      <w:proofErr w:type="spellEnd"/>
      <w:r w:rsidRPr="0048413E">
        <w:rPr>
          <w:rFonts w:eastAsia="PMingLiU" w:cstheme="minorHAnsi"/>
          <w:b/>
          <w:color w:val="000000"/>
          <w:sz w:val="24"/>
          <w:szCs w:val="24"/>
          <w:bdr w:val="none" w:sz="0" w:space="0" w:color="auto" w:frame="1"/>
          <w:cs/>
          <w:lang w:bidi="lo-LA"/>
        </w:rPr>
        <w:t xml:space="preserve"> </w:t>
      </w:r>
      <w:r w:rsidRPr="0048413E">
        <w:rPr>
          <w:rFonts w:eastAsia="PMingLiU" w:cstheme="minorHAnsi"/>
          <w:b/>
          <w:color w:val="000000"/>
          <w:sz w:val="24"/>
          <w:szCs w:val="24"/>
          <w:lang w:val="es-ES"/>
        </w:rPr>
        <w:t>1</w:t>
      </w:r>
      <w:r w:rsidRPr="0048413E">
        <w:rPr>
          <w:rFonts w:eastAsia="PMingLiU" w:cstheme="minorHAnsi"/>
          <w:b/>
          <w:color w:val="FF0000"/>
          <w:sz w:val="24"/>
          <w:szCs w:val="24"/>
          <w:lang w:val="es-ES"/>
        </w:rPr>
        <w:t>-</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es-ES"/>
        </w:rPr>
        <w:t>.</w:t>
      </w:r>
    </w:p>
    <w:p w:rsidR="00556380" w:rsidRPr="0048413E" w:rsidRDefault="00556380" w:rsidP="00556380">
      <w:pPr>
        <w:rPr>
          <w:rFonts w:eastAsia="PMingLiU" w:cstheme="minorHAnsi"/>
          <w:b/>
          <w:color w:val="000000"/>
          <w:sz w:val="24"/>
          <w:szCs w:val="24"/>
        </w:rPr>
      </w:pPr>
      <w:r w:rsidRPr="0048413E">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p>
    <w:p w:rsidR="00556380" w:rsidRPr="0048413E" w:rsidRDefault="00556380" w:rsidP="00556380">
      <w:pPr>
        <w:rPr>
          <w:rFonts w:eastAsia="PMingLiU" w:cstheme="minorHAnsi"/>
          <w:b/>
          <w:color w:val="000000"/>
          <w:sz w:val="24"/>
          <w:szCs w:val="24"/>
        </w:rPr>
      </w:pPr>
      <w:r w:rsidRPr="0048413E">
        <w:rPr>
          <w:rFonts w:eastAsia="PMingLiU" w:cstheme="minorHAnsi"/>
          <w:b/>
          <w:color w:val="000000"/>
          <w:sz w:val="24"/>
          <w:szCs w:val="24"/>
        </w:rPr>
        <w:t xml:space="preserve">PAUNAWA:  Kung </w:t>
      </w:r>
      <w:proofErr w:type="spellStart"/>
      <w:r w:rsidRPr="0048413E">
        <w:rPr>
          <w:rFonts w:eastAsia="PMingLiU" w:cstheme="minorHAnsi"/>
          <w:b/>
          <w:color w:val="000000"/>
          <w:sz w:val="24"/>
          <w:szCs w:val="24"/>
        </w:rPr>
        <w:t>nagsasalita</w:t>
      </w:r>
      <w:proofErr w:type="spellEnd"/>
      <w:r w:rsidRPr="0048413E">
        <w:rPr>
          <w:rFonts w:eastAsia="PMingLiU" w:cstheme="minorHAnsi"/>
          <w:b/>
          <w:color w:val="000000"/>
          <w:sz w:val="24"/>
          <w:szCs w:val="24"/>
        </w:rPr>
        <w:t xml:space="preserve"> ka ng Tagalog, </w:t>
      </w:r>
      <w:proofErr w:type="spellStart"/>
      <w:r w:rsidRPr="0048413E">
        <w:rPr>
          <w:rFonts w:eastAsia="PMingLiU" w:cstheme="minorHAnsi"/>
          <w:b/>
          <w:color w:val="000000"/>
          <w:sz w:val="24"/>
          <w:szCs w:val="24"/>
        </w:rPr>
        <w:t>maaari</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kang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gumamit</w:t>
      </w:r>
      <w:proofErr w:type="spellEnd"/>
      <w:r w:rsidRPr="0048413E">
        <w:rPr>
          <w:rFonts w:eastAsia="PMingLiU" w:cstheme="minorHAnsi"/>
          <w:b/>
          <w:color w:val="000000"/>
          <w:sz w:val="24"/>
          <w:szCs w:val="24"/>
        </w:rPr>
        <w:t xml:space="preserve"> ng </w:t>
      </w:r>
      <w:proofErr w:type="spellStart"/>
      <w:r w:rsidRPr="0048413E">
        <w:rPr>
          <w:rFonts w:eastAsia="PMingLiU" w:cstheme="minorHAnsi"/>
          <w:b/>
          <w:color w:val="000000"/>
          <w:sz w:val="24"/>
          <w:szCs w:val="24"/>
        </w:rPr>
        <w:t>mga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serbisyo</w:t>
      </w:r>
      <w:proofErr w:type="spellEnd"/>
      <w:r w:rsidRPr="0048413E">
        <w:rPr>
          <w:rFonts w:eastAsia="PMingLiU" w:cstheme="minorHAnsi"/>
          <w:b/>
          <w:color w:val="000000"/>
          <w:sz w:val="24"/>
          <w:szCs w:val="24"/>
        </w:rPr>
        <w:t xml:space="preserve"> ng </w:t>
      </w:r>
      <w:proofErr w:type="spellStart"/>
      <w:r w:rsidRPr="0048413E">
        <w:rPr>
          <w:rFonts w:eastAsia="PMingLiU" w:cstheme="minorHAnsi"/>
          <w:b/>
          <w:color w:val="000000"/>
          <w:sz w:val="24"/>
          <w:szCs w:val="24"/>
        </w:rPr>
        <w:t>tulong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wika</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nang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walang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bayad</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Tumawag</w:t>
      </w:r>
      <w:proofErr w:type="spellEnd"/>
      <w:r w:rsidRPr="0048413E">
        <w:rPr>
          <w:rFonts w:eastAsia="PMingLiU" w:cstheme="minorHAnsi"/>
          <w:b/>
          <w:color w:val="000000"/>
          <w:sz w:val="24"/>
          <w:szCs w:val="24"/>
        </w:rPr>
        <w:t xml:space="preserve"> </w:t>
      </w:r>
      <w:proofErr w:type="spellStart"/>
      <w:r w:rsidRPr="0048413E">
        <w:rPr>
          <w:rFonts w:eastAsia="PMingLiU" w:cstheme="minorHAnsi"/>
          <w:b/>
          <w:color w:val="000000"/>
          <w:sz w:val="24"/>
          <w:szCs w:val="24"/>
        </w:rPr>
        <w:t>sa</w:t>
      </w:r>
      <w:proofErr w:type="spellEnd"/>
      <w:r w:rsidRPr="0048413E">
        <w:rPr>
          <w:rFonts w:eastAsia="PMingLiU" w:cstheme="minorHAnsi"/>
          <w:b/>
          <w:color w:val="000000"/>
          <w:sz w:val="24"/>
          <w:szCs w:val="24"/>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PMingLiU" w:cstheme="minorHAnsi"/>
          <w:b/>
          <w:color w:val="000000"/>
          <w:sz w:val="24"/>
          <w:szCs w:val="24"/>
        </w:rPr>
        <w:t xml:space="preserve"> </w:t>
      </w:r>
    </w:p>
    <w:p w:rsidR="00556380" w:rsidRPr="0048413E" w:rsidRDefault="00556380" w:rsidP="00556380">
      <w:pPr>
        <w:rPr>
          <w:rFonts w:eastAsia="PMingLiU" w:cstheme="minorHAnsi"/>
          <w:b/>
          <w:color w:val="000000"/>
          <w:sz w:val="24"/>
          <w:szCs w:val="24"/>
        </w:rPr>
      </w:pPr>
      <w:r w:rsidRPr="0048413E">
        <w:rPr>
          <w:rFonts w:ascii="Shruti" w:eastAsia="PMingLiU" w:hAnsi="Shruti" w:cs="Shruti" w:hint="cs"/>
          <w:b/>
          <w:bCs/>
          <w:sz w:val="24"/>
          <w:szCs w:val="24"/>
          <w:cs/>
          <w:lang w:bidi="gu-IN"/>
        </w:rPr>
        <w:t>સુચના</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જો</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તમે</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ગુજરાતી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બોલતા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હો</w:t>
      </w:r>
      <w:r w:rsidRPr="0048413E">
        <w:rPr>
          <w:rFonts w:eastAsia="PMingLiU" w:cstheme="minorHAnsi"/>
          <w:b/>
          <w:bCs/>
          <w:sz w:val="24"/>
          <w:szCs w:val="24"/>
        </w:rPr>
        <w:t xml:space="preserve">, </w:t>
      </w:r>
      <w:r w:rsidRPr="0048413E">
        <w:rPr>
          <w:rFonts w:ascii="Shruti" w:eastAsia="PMingLiU" w:hAnsi="Shruti" w:cs="Shruti" w:hint="cs"/>
          <w:b/>
          <w:bCs/>
          <w:sz w:val="24"/>
          <w:szCs w:val="24"/>
          <w:cs/>
          <w:lang w:bidi="gu-IN"/>
        </w:rPr>
        <w:t>તો</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નિ</w:t>
      </w:r>
      <w:r w:rsidRPr="0048413E">
        <w:rPr>
          <w:rFonts w:eastAsia="PMingLiU" w:cstheme="minorHAnsi"/>
          <w:b/>
          <w:bCs/>
          <w:sz w:val="24"/>
          <w:szCs w:val="24"/>
        </w:rPr>
        <w:t>:</w:t>
      </w:r>
      <w:r w:rsidRPr="0048413E">
        <w:rPr>
          <w:rFonts w:ascii="Shruti" w:eastAsia="PMingLiU" w:hAnsi="Shruti" w:cs="Shruti" w:hint="cs"/>
          <w:b/>
          <w:bCs/>
          <w:sz w:val="24"/>
          <w:szCs w:val="24"/>
          <w:cs/>
          <w:lang w:bidi="gu-IN"/>
        </w:rPr>
        <w:t>શુલ્ક</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ભાષા</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સહાય</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સેવાઓ</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તમારા</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માટે</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ઉપલબ્ધ</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છે</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ફોન</w:t>
      </w:r>
      <w:r w:rsidRPr="0048413E">
        <w:rPr>
          <w:rFonts w:eastAsia="PMingLiU" w:cstheme="minorHAnsi"/>
          <w:b/>
          <w:bCs/>
          <w:sz w:val="24"/>
          <w:szCs w:val="24"/>
          <w:cs/>
          <w:lang w:bidi="gu-IN"/>
        </w:rPr>
        <w:t xml:space="preserve"> </w:t>
      </w:r>
      <w:r w:rsidRPr="0048413E">
        <w:rPr>
          <w:rFonts w:ascii="Shruti" w:eastAsia="PMingLiU" w:hAnsi="Shruti" w:cs="Shruti" w:hint="cs"/>
          <w:b/>
          <w:bCs/>
          <w:sz w:val="24"/>
          <w:szCs w:val="24"/>
          <w:cs/>
          <w:lang w:bidi="gu-IN"/>
        </w:rPr>
        <w:t>કરો</w:t>
      </w:r>
      <w:r w:rsidRPr="0048413E">
        <w:rPr>
          <w:rFonts w:eastAsia="PMingLiU" w:cstheme="minorHAnsi"/>
          <w:b/>
          <w:bCs/>
          <w:sz w:val="24"/>
          <w:szCs w:val="24"/>
          <w:cs/>
          <w:lang w:bidi="gu-IN"/>
        </w:rPr>
        <w:t xml:space="preserve"> </w:t>
      </w:r>
      <w:r w:rsidRPr="0048413E">
        <w:rPr>
          <w:rFonts w:eastAsia="PMingLiU" w:cstheme="minorHAnsi"/>
          <w:b/>
          <w:color w:val="000000"/>
          <w:sz w:val="24"/>
          <w:szCs w:val="24"/>
        </w:rPr>
        <w:t>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p>
    <w:p w:rsidR="00556380" w:rsidRPr="0048413E" w:rsidRDefault="00556380" w:rsidP="00556380">
      <w:pPr>
        <w:rPr>
          <w:rFonts w:eastAsia="PMingLiU" w:cstheme="minorHAnsi"/>
          <w:b/>
          <w:sz w:val="24"/>
          <w:szCs w:val="24"/>
        </w:rPr>
      </w:pPr>
      <w:r w:rsidRPr="0048413E">
        <w:rPr>
          <w:rFonts w:ascii="Khmer UI" w:eastAsia="PMingLiU" w:hAnsi="Khmer UI" w:cs="Khmer UI" w:hint="cs"/>
          <w:b/>
          <w:sz w:val="24"/>
          <w:szCs w:val="24"/>
          <w:cs/>
          <w:lang w:bidi="km-KH"/>
        </w:rPr>
        <w:t>ប្រយ័ត្ន៖</w:t>
      </w:r>
      <w:r w:rsidRPr="0048413E">
        <w:rPr>
          <w:rFonts w:eastAsia="PMingLiU" w:cstheme="minorHAnsi"/>
          <w:b/>
          <w:color w:val="000000"/>
          <w:sz w:val="24"/>
          <w:szCs w:val="24"/>
        </w:rPr>
        <w:t xml:space="preserve">  </w:t>
      </w:r>
      <w:r w:rsidRPr="0048413E">
        <w:rPr>
          <w:rFonts w:ascii="Khmer UI" w:eastAsia="PMingLiU" w:hAnsi="Khmer UI" w:cs="Khmer UI" w:hint="cs"/>
          <w:b/>
          <w:sz w:val="24"/>
          <w:szCs w:val="24"/>
          <w:cs/>
          <w:lang w:bidi="km-KH"/>
        </w:rPr>
        <w:t>បើសិនជាអ្នកនិយាយ</w:t>
      </w:r>
      <w:r w:rsidRPr="0048413E">
        <w:rPr>
          <w:rFonts w:eastAsia="PMingLiU" w:cstheme="minorHAnsi"/>
          <w:b/>
          <w:color w:val="000000"/>
          <w:sz w:val="24"/>
          <w:szCs w:val="24"/>
          <w:cs/>
          <w:lang w:bidi="km-KH"/>
        </w:rPr>
        <w:t xml:space="preserve"> </w:t>
      </w:r>
      <w:r w:rsidRPr="0048413E">
        <w:rPr>
          <w:rFonts w:ascii="Khmer UI" w:eastAsia="PMingLiU" w:hAnsi="Khmer UI" w:cs="Khmer UI" w:hint="cs"/>
          <w:b/>
          <w:sz w:val="24"/>
          <w:szCs w:val="24"/>
          <w:cs/>
          <w:lang w:bidi="km-KH"/>
        </w:rPr>
        <w:t>ភាសាខ្មែរ</w:t>
      </w:r>
      <w:r w:rsidRPr="0048413E">
        <w:rPr>
          <w:rFonts w:eastAsia="PMingLiU" w:cstheme="minorHAnsi"/>
          <w:b/>
          <w:color w:val="000000"/>
          <w:sz w:val="24"/>
          <w:szCs w:val="24"/>
        </w:rPr>
        <w:t xml:space="preserve">, </w:t>
      </w:r>
      <w:r w:rsidRPr="0048413E">
        <w:rPr>
          <w:rFonts w:ascii="Khmer UI" w:eastAsia="PMingLiU" w:hAnsi="Khmer UI" w:cs="Khmer UI" w:hint="cs"/>
          <w:b/>
          <w:sz w:val="24"/>
          <w:szCs w:val="24"/>
          <w:cs/>
          <w:lang w:bidi="km-KH"/>
        </w:rPr>
        <w:t>សេវាជំនួយផ្នែកភាសា</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ដោយមិនគិតឈ្នួល</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គឺអាចមានសំរាប់បំរើអ្នក។</w:t>
      </w:r>
      <w:r w:rsidRPr="0048413E">
        <w:rPr>
          <w:rFonts w:eastAsia="PMingLiU" w:cstheme="minorHAnsi"/>
          <w:b/>
          <w:sz w:val="24"/>
          <w:szCs w:val="24"/>
          <w:lang w:bidi="km-KH"/>
        </w:rPr>
        <w:t> </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ចូរ</w:t>
      </w:r>
      <w:r w:rsidRPr="0048413E">
        <w:rPr>
          <w:rFonts w:eastAsia="PMingLiU" w:cstheme="minorHAnsi"/>
          <w:b/>
          <w:sz w:val="24"/>
          <w:szCs w:val="24"/>
          <w:cs/>
          <w:lang w:bidi="km-KH"/>
        </w:rPr>
        <w:t xml:space="preserve"> </w:t>
      </w:r>
      <w:r w:rsidRPr="0048413E">
        <w:rPr>
          <w:rFonts w:ascii="Khmer UI" w:eastAsia="PMingLiU" w:hAnsi="Khmer UI" w:cs="Khmer UI" w:hint="cs"/>
          <w:b/>
          <w:sz w:val="24"/>
          <w:szCs w:val="24"/>
          <w:cs/>
          <w:lang w:bidi="km-KH"/>
        </w:rPr>
        <w:t>ទូរស័ព្ទ</w:t>
      </w:r>
      <w:r w:rsidRPr="0048413E">
        <w:rPr>
          <w:rFonts w:eastAsia="PMingLiU" w:cstheme="minorHAnsi"/>
          <w:b/>
          <w:color w:val="000000"/>
          <w:sz w:val="24"/>
          <w:szCs w:val="24"/>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ascii="Khmer UI" w:eastAsia="PMingLiU" w:hAnsi="Khmer UI" w:cs="Khmer UI" w:hint="cs"/>
          <w:b/>
          <w:sz w:val="24"/>
          <w:szCs w:val="24"/>
          <w:cs/>
          <w:lang w:bidi="km-KH"/>
        </w:rPr>
        <w:t>។</w:t>
      </w:r>
    </w:p>
    <w:p w:rsidR="00556380" w:rsidRPr="0048413E" w:rsidRDefault="00556380" w:rsidP="00556380">
      <w:pPr>
        <w:rPr>
          <w:rFonts w:eastAsia="PMingLiU" w:cstheme="minorHAnsi"/>
          <w:b/>
          <w:color w:val="000000"/>
          <w:sz w:val="24"/>
          <w:szCs w:val="24"/>
          <w:lang w:val="de-DE"/>
        </w:rPr>
      </w:pPr>
      <w:r w:rsidRPr="0048413E">
        <w:rPr>
          <w:rFonts w:eastAsia="PMingLiU" w:cstheme="minorHAnsi"/>
          <w:b/>
          <w:color w:val="000000"/>
          <w:sz w:val="24"/>
          <w:szCs w:val="24"/>
          <w:lang w:val="de-DE"/>
        </w:rPr>
        <w:t>ACHTUNG:  Wenn Sie Deutsch sprechen, stehen Ihnen kostenlos sprachliche Hilfsdienstleistungen zur Verfügung.  Rufnummer:</w:t>
      </w:r>
      <w:r w:rsidRPr="0048413E">
        <w:rPr>
          <w:rFonts w:eastAsia="PMingLiU" w:cstheme="minorHAnsi"/>
          <w:b/>
          <w:color w:val="FF0000"/>
          <w:sz w:val="24"/>
          <w:szCs w:val="24"/>
          <w:lang w:val="de-DE"/>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es-ES"/>
        </w:rPr>
        <w:t>.</w:t>
      </w:r>
    </w:p>
    <w:p w:rsidR="00556380" w:rsidRPr="0048413E" w:rsidRDefault="00556380" w:rsidP="00556380">
      <w:pPr>
        <w:rPr>
          <w:rFonts w:eastAsia="PMingLiU" w:cstheme="minorHAnsi"/>
          <w:b/>
          <w:color w:val="000000"/>
          <w:sz w:val="24"/>
          <w:szCs w:val="24"/>
        </w:rPr>
      </w:pPr>
      <w:r w:rsidRPr="0048413E">
        <w:rPr>
          <w:rFonts w:ascii="Mangal" w:eastAsia="PMingLiU" w:hAnsi="Mangal" w:cs="Mangal" w:hint="cs"/>
          <w:b/>
          <w:color w:val="000000"/>
          <w:sz w:val="24"/>
          <w:szCs w:val="24"/>
          <w:cs/>
          <w:lang w:bidi="hi-IN"/>
        </w:rPr>
        <w:t>ध्यान</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दें</w:t>
      </w:r>
      <w:r w:rsidRPr="0048413E">
        <w:rPr>
          <w:rFonts w:eastAsia="PMingLiU" w:cstheme="minorHAnsi"/>
          <w:b/>
          <w:color w:val="000000"/>
          <w:sz w:val="24"/>
          <w:szCs w:val="24"/>
          <w:lang w:val="de-DE"/>
        </w:rPr>
        <w:t xml:space="preserve">:  </w:t>
      </w:r>
      <w:r w:rsidRPr="0048413E">
        <w:rPr>
          <w:rFonts w:ascii="Mangal" w:eastAsia="PMingLiU" w:hAnsi="Mangal" w:cs="Mangal" w:hint="cs"/>
          <w:b/>
          <w:color w:val="000000"/>
          <w:sz w:val="24"/>
          <w:szCs w:val="24"/>
          <w:cs/>
          <w:lang w:bidi="hi-IN"/>
        </w:rPr>
        <w:t>यदि</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आप</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222222"/>
          <w:sz w:val="24"/>
          <w:szCs w:val="24"/>
          <w:shd w:val="clear" w:color="auto" w:fill="FFFFFF"/>
          <w:cs/>
          <w:lang w:bidi="hi-IN"/>
        </w:rPr>
        <w:t>हिंदी</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बोलते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हैं</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आपके</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लिए</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मुफ्त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में</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भाषा</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सहायता</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सेवाएं</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उपलब्ध</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FF0000"/>
          <w:sz w:val="24"/>
          <w:szCs w:val="24"/>
          <w:cs/>
          <w:lang w:bidi="hi-IN"/>
        </w:rPr>
        <w:t>हैं।</w:t>
      </w:r>
      <w:r w:rsidRPr="0048413E">
        <w:rPr>
          <w:rFonts w:eastAsia="PMingLiU" w:cstheme="minorHAnsi"/>
          <w:b/>
          <w:color w:val="FF0000"/>
          <w:sz w:val="24"/>
          <w:szCs w:val="24"/>
          <w:cs/>
          <w:lang w:bidi="hi-IN"/>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ascii="Mangal" w:eastAsia="PMingLiU" w:hAnsi="Mangal" w:cs="Mangal" w:hint="cs"/>
          <w:b/>
          <w:color w:val="000000"/>
          <w:sz w:val="24"/>
          <w:szCs w:val="24"/>
          <w:cs/>
          <w:lang w:bidi="hi-IN"/>
        </w:rPr>
        <w:t>पर</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कॉल</w:t>
      </w:r>
      <w:r w:rsidRPr="0048413E">
        <w:rPr>
          <w:rFonts w:eastAsia="PMingLiU" w:cstheme="minorHAnsi"/>
          <w:b/>
          <w:color w:val="000000"/>
          <w:sz w:val="24"/>
          <w:szCs w:val="24"/>
          <w:cs/>
          <w:lang w:bidi="hi-IN"/>
        </w:rPr>
        <w:t xml:space="preserve"> </w:t>
      </w:r>
      <w:r w:rsidRPr="0048413E">
        <w:rPr>
          <w:rFonts w:ascii="Mangal" w:eastAsia="PMingLiU" w:hAnsi="Mangal" w:cs="Mangal" w:hint="cs"/>
          <w:b/>
          <w:color w:val="000000"/>
          <w:sz w:val="24"/>
          <w:szCs w:val="24"/>
          <w:cs/>
          <w:lang w:bidi="hi-IN"/>
        </w:rPr>
        <w:t>करें।</w:t>
      </w:r>
    </w:p>
    <w:p w:rsidR="00556380" w:rsidRPr="0048413E" w:rsidRDefault="00556380" w:rsidP="00556380">
      <w:pPr>
        <w:rPr>
          <w:rFonts w:eastAsia="PMingLiU" w:cstheme="minorHAnsi"/>
          <w:b/>
          <w:sz w:val="24"/>
          <w:szCs w:val="24"/>
          <w:lang w:val="de-DE"/>
        </w:rPr>
      </w:pPr>
      <w:r w:rsidRPr="0048413E">
        <w:rPr>
          <w:rFonts w:ascii="DokChampa" w:eastAsia="PMingLiU" w:hAnsi="DokChampa" w:cs="DokChampa" w:hint="cs"/>
          <w:b/>
          <w:sz w:val="24"/>
          <w:szCs w:val="24"/>
          <w:cs/>
          <w:lang w:bidi="lo-LA"/>
        </w:rPr>
        <w:t>ໂປດຊາບ</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ຖ້າວ່າ</w:t>
      </w:r>
      <w:r w:rsidRPr="0048413E">
        <w:rPr>
          <w:rFonts w:eastAsia="PMingLiU" w:cstheme="minorHAnsi"/>
          <w:b/>
          <w:sz w:val="24"/>
          <w:szCs w:val="24"/>
          <w:cs/>
          <w:lang w:bidi="lo-LA"/>
        </w:rPr>
        <w:t xml:space="preserve"> </w:t>
      </w:r>
      <w:r w:rsidRPr="0048413E">
        <w:rPr>
          <w:rFonts w:ascii="DokChampa" w:eastAsia="PMingLiU" w:hAnsi="DokChampa" w:cs="DokChampa" w:hint="cs"/>
          <w:b/>
          <w:sz w:val="24"/>
          <w:szCs w:val="24"/>
          <w:cs/>
          <w:lang w:bidi="lo-LA"/>
        </w:rPr>
        <w:t>ທ່ານເວົ້າພາສາ</w:t>
      </w:r>
      <w:r w:rsidRPr="0048413E">
        <w:rPr>
          <w:rFonts w:eastAsia="PMingLiU" w:cstheme="minorHAnsi"/>
          <w:b/>
          <w:sz w:val="24"/>
          <w:szCs w:val="24"/>
          <w:cs/>
          <w:lang w:bidi="lo-LA"/>
        </w:rPr>
        <w:t xml:space="preserve"> </w:t>
      </w:r>
      <w:r w:rsidRPr="0048413E">
        <w:rPr>
          <w:rFonts w:ascii="DokChampa" w:eastAsia="PMingLiU" w:hAnsi="DokChampa" w:cs="DokChampa" w:hint="cs"/>
          <w:b/>
          <w:sz w:val="24"/>
          <w:szCs w:val="24"/>
          <w:cs/>
          <w:lang w:bidi="lo-LA"/>
        </w:rPr>
        <w:t>ລາວ</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ການບໍລິການຊ່ວຍເຫຼືອດ້ານພາສາ</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ໂດຍບໍ່ເສັຽຄ່າ</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ແມ່ນມີພ້ອມໃຫ້ທ່ານ</w:t>
      </w:r>
      <w:r w:rsidRPr="0048413E">
        <w:rPr>
          <w:rFonts w:eastAsia="PMingLiU" w:cstheme="minorHAnsi"/>
          <w:b/>
          <w:sz w:val="24"/>
          <w:szCs w:val="24"/>
          <w:lang w:val="de-DE"/>
        </w:rPr>
        <w:t xml:space="preserve">. </w:t>
      </w:r>
      <w:r w:rsidRPr="0048413E">
        <w:rPr>
          <w:rFonts w:ascii="DokChampa" w:eastAsia="PMingLiU" w:hAnsi="DokChampa" w:cs="DokChampa" w:hint="cs"/>
          <w:b/>
          <w:sz w:val="24"/>
          <w:szCs w:val="24"/>
          <w:cs/>
          <w:lang w:bidi="lo-LA"/>
        </w:rPr>
        <w:t>ໂທຣ</w:t>
      </w:r>
      <w:r w:rsidRPr="0048413E">
        <w:rPr>
          <w:rFonts w:eastAsia="PMingLiU" w:cstheme="minorHAnsi"/>
          <w:b/>
          <w:sz w:val="24"/>
          <w:szCs w:val="24"/>
          <w:lang w:val="de-DE"/>
        </w:rPr>
        <w:t xml:space="preserve"> </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sz w:val="24"/>
          <w:szCs w:val="24"/>
          <w:lang w:val="de-DE"/>
        </w:rPr>
        <w:t>.</w:t>
      </w:r>
    </w:p>
    <w:p w:rsidR="00556380" w:rsidRPr="0048413E" w:rsidRDefault="00556380" w:rsidP="00556380">
      <w:pPr>
        <w:spacing w:after="0" w:line="240" w:lineRule="auto"/>
        <w:rPr>
          <w:rFonts w:eastAsia="MS Mincho" w:cstheme="minorHAnsi"/>
          <w:b/>
          <w:sz w:val="20"/>
          <w:szCs w:val="20"/>
        </w:rPr>
      </w:pPr>
      <w:r w:rsidRPr="0048413E">
        <w:rPr>
          <w:rFonts w:eastAsia="MS Gothic" w:cstheme="minorHAnsi"/>
          <w:b/>
          <w:color w:val="000000"/>
          <w:sz w:val="24"/>
          <w:szCs w:val="24"/>
          <w:lang w:eastAsia="ja-JP"/>
        </w:rPr>
        <w:t>注意事項：日本語を話される場合、無料の言語支援をご利用いただけます。</w:t>
      </w:r>
      <w:r w:rsidRPr="0048413E">
        <w:rPr>
          <w:rFonts w:eastAsia="PMingLiU" w:cstheme="minorHAnsi"/>
          <w:b/>
          <w:color w:val="FF0000"/>
          <w:sz w:val="24"/>
          <w:szCs w:val="24"/>
        </w:rPr>
        <w:t>[APPROPRIATE NUMBER]</w:t>
      </w:r>
      <w:r w:rsidRPr="0048413E">
        <w:rPr>
          <w:rFonts w:eastAsia="PMingLiU" w:cstheme="minorHAnsi"/>
          <w:b/>
          <w:color w:val="FF0000"/>
          <w:sz w:val="24"/>
          <w:szCs w:val="24"/>
          <w:lang w:val="es-ES"/>
        </w:rPr>
        <w:t xml:space="preserve"> [APPROPRIATE TTY NUMBER]</w:t>
      </w:r>
      <w:r w:rsidRPr="0048413E">
        <w:rPr>
          <w:rFonts w:eastAsia="PMingLiU" w:cstheme="minorHAnsi"/>
          <w:b/>
          <w:color w:val="000000"/>
          <w:sz w:val="24"/>
          <w:szCs w:val="24"/>
          <w:lang w:val="es-ES"/>
        </w:rPr>
        <w:t>.</w:t>
      </w:r>
      <w:r w:rsidRPr="0048413E">
        <w:rPr>
          <w:rFonts w:eastAsia="MS Gothic" w:cstheme="minorHAnsi"/>
          <w:b/>
          <w:color w:val="000000"/>
          <w:sz w:val="24"/>
          <w:szCs w:val="24"/>
          <w:lang w:eastAsia="ja-JP"/>
        </w:rPr>
        <w:t>まで、お電話にてご連絡ください。</w:t>
      </w:r>
    </w:p>
    <w:bookmarkEnd w:id="24"/>
    <w:p w:rsidR="00574F11" w:rsidRPr="00574F11" w:rsidRDefault="00574F11" w:rsidP="00C91A9F">
      <w:pPr>
        <w:spacing w:after="0" w:line="240" w:lineRule="auto"/>
        <w:rPr>
          <w:rFonts w:eastAsia="MS Mincho" w:cstheme="minorHAnsi"/>
          <w:sz w:val="20"/>
          <w:szCs w:val="20"/>
        </w:rPr>
      </w:pPr>
    </w:p>
    <w:sectPr w:rsidR="00574F11" w:rsidRPr="00574F11" w:rsidSect="00C95A18">
      <w:headerReference w:type="default" r:id="rId27"/>
      <w:footerReference w:type="default" r:id="rId2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BA6" w:rsidRDefault="00226BA6" w:rsidP="00AD0FD4">
      <w:pPr>
        <w:spacing w:after="0" w:line="240" w:lineRule="auto"/>
      </w:pPr>
      <w:r>
        <w:separator/>
      </w:r>
    </w:p>
  </w:endnote>
  <w:endnote w:type="continuationSeparator" w:id="0">
    <w:p w:rsidR="00226BA6" w:rsidRDefault="00226BA6" w:rsidP="00AD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A18" w:rsidRDefault="00C95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A18"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F017</w:t>
    </w:r>
    <w:r w:rsidRPr="00CA4D94">
      <w:rPr>
        <w:sz w:val="18"/>
        <w:szCs w:val="18"/>
      </w:rPr>
      <w:t>-201903</w:t>
    </w:r>
    <w:r>
      <w:rPr>
        <w:sz w:val="18"/>
        <w:szCs w:val="18"/>
      </w:rPr>
      <w:t>2</w:t>
    </w:r>
    <w:r w:rsidRPr="00CA4D94">
      <w:rPr>
        <w:sz w:val="18"/>
        <w:szCs w:val="18"/>
      </w:rPr>
      <w:t>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504" w:rsidRPr="00A3658B" w:rsidRDefault="006428CC" w:rsidP="00522504">
    <w:pPr>
      <w:tabs>
        <w:tab w:val="center" w:pos="4680"/>
        <w:tab w:val="right" w:pos="9360"/>
      </w:tabs>
      <w:spacing w:after="0" w:line="240" w:lineRule="auto"/>
      <w:jc w:val="center"/>
      <w:rPr>
        <w:sz w:val="28"/>
      </w:rPr>
    </w:pPr>
    <w:bookmarkStart w:id="1" w:name="_Hlk516578728"/>
    <w:r>
      <w:rPr>
        <w:b/>
        <w:sz w:val="28"/>
        <w:lang w:eastAsia="x-none"/>
      </w:rPr>
      <w:t>PHP</w:t>
    </w:r>
    <w:r w:rsidR="00522504" w:rsidRPr="00A3658B">
      <w:rPr>
        <w:b/>
        <w:sz w:val="28"/>
        <w:lang w:eastAsia="x-none"/>
      </w:rPr>
      <w:t xml:space="preserve"> </w:t>
    </w:r>
    <w:bookmarkEnd w:id="1"/>
    <w:r w:rsidR="0003469F">
      <w:rPr>
        <w:b/>
        <w:sz w:val="28"/>
        <w:lang w:eastAsia="x-none"/>
      </w:rPr>
      <w:t>FOOTER</w:t>
    </w:r>
  </w:p>
  <w:p w:rsidR="00522504" w:rsidRDefault="00522504" w:rsidP="00522504">
    <w:pPr>
      <w:pStyle w:val="Footer"/>
      <w:jc w:val="center"/>
      <w:rPr>
        <w:sz w:val="16"/>
      </w:rPr>
    </w:pPr>
  </w:p>
  <w:p w:rsidR="001E00EF"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w:t>
    </w:r>
    <w:r>
      <w:rPr>
        <w:sz w:val="18"/>
        <w:szCs w:val="18"/>
      </w:rPr>
      <w:t>7</w:t>
    </w:r>
    <w:r w:rsidRPr="00CA4D94">
      <w:rPr>
        <w:sz w:val="18"/>
        <w:szCs w:val="18"/>
      </w:rPr>
      <w:t>-201903</w:t>
    </w:r>
    <w:r>
      <w:rPr>
        <w:sz w:val="18"/>
        <w:szCs w:val="18"/>
      </w:rPr>
      <w:t>2</w:t>
    </w:r>
    <w:r w:rsidRPr="00CA4D94">
      <w:rPr>
        <w:sz w:val="18"/>
        <w:szCs w:val="18"/>
      </w:rPr>
      <w:t>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F2"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F017</w:t>
    </w:r>
    <w:r w:rsidRPr="00CA4D94">
      <w:rPr>
        <w:sz w:val="18"/>
        <w:szCs w:val="18"/>
      </w:rPr>
      <w:t>-201903</w:t>
    </w:r>
    <w:r>
      <w:rPr>
        <w:sz w:val="18"/>
        <w:szCs w:val="18"/>
      </w:rPr>
      <w:t>2</w:t>
    </w:r>
    <w:r w:rsidRPr="00CA4D94">
      <w:rPr>
        <w:sz w:val="18"/>
        <w:szCs w:val="18"/>
      </w:rPr>
      <w:t>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C95A18" w:rsidRDefault="00556380" w:rsidP="00C95A18">
    <w:pPr>
      <w:pStyle w:val="Footer"/>
      <w:pBdr>
        <w:top w:val="single" w:sz="4" w:space="1" w:color="auto"/>
      </w:pBdr>
      <w:tabs>
        <w:tab w:val="clear" w:pos="4680"/>
        <w:tab w:val="clear" w:pos="9360"/>
        <w:tab w:val="center" w:pos="5310"/>
        <w:tab w:val="right" w:pos="10800"/>
      </w:tabs>
      <w:rPr>
        <w:sz w:val="18"/>
        <w:szCs w:val="18"/>
      </w:rPr>
    </w:pPr>
    <w:r w:rsidRPr="009832F9">
      <w:rPr>
        <w:rFonts w:cstheme="minorHAnsi"/>
        <w:sz w:val="14"/>
        <w:szCs w:val="12"/>
        <w:lang w:val="x-none"/>
      </w:rPr>
      <w:t xml:space="preserve"> </w:t>
    </w:r>
    <w:r w:rsidR="00C95A18" w:rsidRPr="00CA4D94">
      <w:rPr>
        <w:sz w:val="18"/>
        <w:szCs w:val="18"/>
      </w:rPr>
      <w:t>Member Operations</w:t>
    </w:r>
    <w:r w:rsidR="00C95A18" w:rsidRPr="00CA4D94">
      <w:rPr>
        <w:sz w:val="18"/>
        <w:szCs w:val="18"/>
      </w:rPr>
      <w:tab/>
    </w:r>
    <w:r w:rsidR="00C95A18" w:rsidRPr="00CA4D94">
      <w:rPr>
        <w:b/>
        <w:bCs/>
        <w:sz w:val="18"/>
        <w:szCs w:val="18"/>
      </w:rPr>
      <w:fldChar w:fldCharType="begin"/>
    </w:r>
    <w:r w:rsidR="00C95A18" w:rsidRPr="00CA4D94">
      <w:rPr>
        <w:b/>
        <w:bCs/>
        <w:sz w:val="18"/>
        <w:szCs w:val="18"/>
      </w:rPr>
      <w:instrText xml:space="preserve"> PAGE  \* Arabic  \* MERGEFORMAT </w:instrText>
    </w:r>
    <w:r w:rsidR="00C95A18" w:rsidRPr="00CA4D94">
      <w:rPr>
        <w:b/>
        <w:bCs/>
        <w:sz w:val="18"/>
        <w:szCs w:val="18"/>
      </w:rPr>
      <w:fldChar w:fldCharType="separate"/>
    </w:r>
    <w:r w:rsidR="00C95A18">
      <w:rPr>
        <w:b/>
        <w:bCs/>
        <w:sz w:val="18"/>
        <w:szCs w:val="18"/>
      </w:rPr>
      <w:t>1</w:t>
    </w:r>
    <w:r w:rsidR="00C95A18" w:rsidRPr="00CA4D94">
      <w:rPr>
        <w:b/>
        <w:bCs/>
        <w:sz w:val="18"/>
        <w:szCs w:val="18"/>
      </w:rPr>
      <w:fldChar w:fldCharType="end"/>
    </w:r>
    <w:r w:rsidR="00C95A18" w:rsidRPr="00CA4D94">
      <w:rPr>
        <w:sz w:val="18"/>
        <w:szCs w:val="18"/>
      </w:rPr>
      <w:t xml:space="preserve"> of </w:t>
    </w:r>
    <w:r w:rsidR="00C95A18" w:rsidRPr="00CA4D94">
      <w:rPr>
        <w:b/>
        <w:bCs/>
        <w:sz w:val="18"/>
        <w:szCs w:val="18"/>
      </w:rPr>
      <w:fldChar w:fldCharType="begin"/>
    </w:r>
    <w:r w:rsidR="00C95A18" w:rsidRPr="00CA4D94">
      <w:rPr>
        <w:b/>
        <w:bCs/>
        <w:sz w:val="18"/>
        <w:szCs w:val="18"/>
      </w:rPr>
      <w:instrText xml:space="preserve"> NUMPAGES  \* Arabic  \* MERGEFORMAT </w:instrText>
    </w:r>
    <w:r w:rsidR="00C95A18" w:rsidRPr="00CA4D94">
      <w:rPr>
        <w:b/>
        <w:bCs/>
        <w:sz w:val="18"/>
        <w:szCs w:val="18"/>
      </w:rPr>
      <w:fldChar w:fldCharType="separate"/>
    </w:r>
    <w:r w:rsidR="00C95A18">
      <w:rPr>
        <w:b/>
        <w:bCs/>
        <w:sz w:val="18"/>
        <w:szCs w:val="18"/>
      </w:rPr>
      <w:t>9</w:t>
    </w:r>
    <w:r w:rsidR="00C95A18" w:rsidRPr="00CA4D94">
      <w:rPr>
        <w:b/>
        <w:bCs/>
        <w:sz w:val="18"/>
        <w:szCs w:val="18"/>
      </w:rPr>
      <w:fldChar w:fldCharType="end"/>
    </w:r>
    <w:r w:rsidR="00C95A18" w:rsidRPr="00CA4D94">
      <w:rPr>
        <w:sz w:val="18"/>
        <w:szCs w:val="18"/>
      </w:rPr>
      <w:ptab w:relativeTo="margin" w:alignment="right" w:leader="none"/>
    </w:r>
    <w:r w:rsidR="00C95A18" w:rsidRPr="00CA4D94">
      <w:rPr>
        <w:sz w:val="18"/>
        <w:szCs w:val="18"/>
      </w:rPr>
      <w:t xml:space="preserve"> MEDICAID-PHPMEM-</w:t>
    </w:r>
    <w:r w:rsidR="00C95A18">
      <w:rPr>
        <w:sz w:val="18"/>
        <w:szCs w:val="18"/>
      </w:rPr>
      <w:t>F017</w:t>
    </w:r>
    <w:r w:rsidR="00C95A18" w:rsidRPr="00CA4D94">
      <w:rPr>
        <w:sz w:val="18"/>
        <w:szCs w:val="18"/>
      </w:rPr>
      <w:t>-201903</w:t>
    </w:r>
    <w:r w:rsidR="00C95A18">
      <w:rPr>
        <w:sz w:val="18"/>
        <w:szCs w:val="18"/>
      </w:rPr>
      <w:t>2</w:t>
    </w:r>
    <w:r w:rsidR="00C95A18" w:rsidRPr="00CA4D94">
      <w:rPr>
        <w:sz w:val="18"/>
        <w:szCs w:val="18"/>
      </w:rPr>
      <w:t>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F017</w:t>
    </w:r>
    <w:r w:rsidRPr="00CA4D94">
      <w:rPr>
        <w:sz w:val="18"/>
        <w:szCs w:val="18"/>
      </w:rPr>
      <w:t>-201903</w:t>
    </w:r>
    <w:r>
      <w:rPr>
        <w:sz w:val="18"/>
        <w:szCs w:val="18"/>
      </w:rPr>
      <w:t>2</w:t>
    </w:r>
    <w:r w:rsidRPr="00CA4D94">
      <w:rPr>
        <w:sz w:val="18"/>
        <w:szCs w:val="18"/>
      </w:rPr>
      <w:t>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F017</w:t>
    </w:r>
    <w:r w:rsidRPr="00CA4D94">
      <w:rPr>
        <w:sz w:val="18"/>
        <w:szCs w:val="18"/>
      </w:rPr>
      <w:t>-201903</w:t>
    </w:r>
    <w:r>
      <w:rPr>
        <w:sz w:val="18"/>
        <w:szCs w:val="18"/>
      </w:rPr>
      <w:t>2</w:t>
    </w:r>
    <w:r w:rsidRPr="00CA4D94">
      <w:rPr>
        <w:sz w:val="18"/>
        <w:szCs w:val="18"/>
      </w:rPr>
      <w:t>0-v1.0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2A" w:rsidRPr="00C95A18" w:rsidRDefault="00C95A18" w:rsidP="00C95A18">
    <w:pPr>
      <w:pStyle w:val="Footer"/>
      <w:pBdr>
        <w:top w:val="single" w:sz="4" w:space="1" w:color="auto"/>
      </w:pBdr>
      <w:tabs>
        <w:tab w:val="clear" w:pos="4680"/>
        <w:tab w:val="clear" w:pos="9360"/>
        <w:tab w:val="center" w:pos="5310"/>
        <w:tab w:val="right" w:pos="10800"/>
      </w:tabs>
      <w:rPr>
        <w:sz w:val="18"/>
        <w:szCs w:val="18"/>
      </w:rPr>
    </w:pPr>
    <w:bookmarkStart w:id="27" w:name="_GoBack"/>
    <w:bookmarkEnd w:id="27"/>
    <w:r w:rsidRPr="00CA4D94">
      <w:rPr>
        <w:sz w:val="18"/>
        <w:szCs w:val="18"/>
      </w:rPr>
      <w:t>Member Operations</w:t>
    </w:r>
    <w:r w:rsidRPr="00CA4D94">
      <w:rPr>
        <w:sz w:val="18"/>
        <w:szCs w:val="18"/>
      </w:rPr>
      <w:tab/>
    </w:r>
    <w:r w:rsidRPr="00CA4D94">
      <w:rPr>
        <w:b/>
        <w:bCs/>
        <w:sz w:val="18"/>
        <w:szCs w:val="18"/>
      </w:rPr>
      <w:fldChar w:fldCharType="begin"/>
    </w:r>
    <w:r w:rsidRPr="00CA4D94">
      <w:rPr>
        <w:b/>
        <w:bCs/>
        <w:sz w:val="18"/>
        <w:szCs w:val="18"/>
      </w:rPr>
      <w:instrText xml:space="preserve"> PAGE  \* Arabic  \* MERGEFORMAT </w:instrText>
    </w:r>
    <w:r w:rsidRPr="00CA4D94">
      <w:rPr>
        <w:b/>
        <w:bCs/>
        <w:sz w:val="18"/>
        <w:szCs w:val="18"/>
      </w:rPr>
      <w:fldChar w:fldCharType="separate"/>
    </w:r>
    <w:r>
      <w:rPr>
        <w:b/>
        <w:bCs/>
        <w:sz w:val="18"/>
        <w:szCs w:val="18"/>
      </w:rPr>
      <w:t>1</w:t>
    </w:r>
    <w:r w:rsidRPr="00CA4D94">
      <w:rPr>
        <w:b/>
        <w:bCs/>
        <w:sz w:val="18"/>
        <w:szCs w:val="18"/>
      </w:rPr>
      <w:fldChar w:fldCharType="end"/>
    </w:r>
    <w:r w:rsidRPr="00CA4D94">
      <w:rPr>
        <w:sz w:val="18"/>
        <w:szCs w:val="18"/>
      </w:rPr>
      <w:t xml:space="preserve"> of </w:t>
    </w:r>
    <w:r w:rsidRPr="00CA4D94">
      <w:rPr>
        <w:b/>
        <w:bCs/>
        <w:sz w:val="18"/>
        <w:szCs w:val="18"/>
      </w:rPr>
      <w:fldChar w:fldCharType="begin"/>
    </w:r>
    <w:r w:rsidRPr="00CA4D94">
      <w:rPr>
        <w:b/>
        <w:bCs/>
        <w:sz w:val="18"/>
        <w:szCs w:val="18"/>
      </w:rPr>
      <w:instrText xml:space="preserve"> NUMPAGES  \* Arabic  \* MERGEFORMAT </w:instrText>
    </w:r>
    <w:r w:rsidRPr="00CA4D94">
      <w:rPr>
        <w:b/>
        <w:bCs/>
        <w:sz w:val="18"/>
        <w:szCs w:val="18"/>
      </w:rPr>
      <w:fldChar w:fldCharType="separate"/>
    </w:r>
    <w:r>
      <w:rPr>
        <w:b/>
        <w:bCs/>
        <w:sz w:val="18"/>
        <w:szCs w:val="18"/>
      </w:rPr>
      <w:t>9</w:t>
    </w:r>
    <w:r w:rsidRPr="00CA4D94">
      <w:rPr>
        <w:b/>
        <w:bCs/>
        <w:sz w:val="18"/>
        <w:szCs w:val="18"/>
      </w:rPr>
      <w:fldChar w:fldCharType="end"/>
    </w:r>
    <w:r w:rsidRPr="00CA4D94">
      <w:rPr>
        <w:sz w:val="18"/>
        <w:szCs w:val="18"/>
      </w:rPr>
      <w:ptab w:relativeTo="margin" w:alignment="right" w:leader="none"/>
    </w:r>
    <w:r w:rsidRPr="00CA4D94">
      <w:rPr>
        <w:sz w:val="18"/>
        <w:szCs w:val="18"/>
      </w:rPr>
      <w:t xml:space="preserve"> MEDICAID-PHPMEM-</w:t>
    </w:r>
    <w:r>
      <w:rPr>
        <w:sz w:val="18"/>
        <w:szCs w:val="18"/>
      </w:rPr>
      <w:t>F017</w:t>
    </w:r>
    <w:r w:rsidRPr="00CA4D94">
      <w:rPr>
        <w:sz w:val="18"/>
        <w:szCs w:val="18"/>
      </w:rPr>
      <w:t>-201903</w:t>
    </w:r>
    <w:r>
      <w:rPr>
        <w:sz w:val="18"/>
        <w:szCs w:val="18"/>
      </w:rPr>
      <w:t>2</w:t>
    </w:r>
    <w:r w:rsidRPr="00CA4D94">
      <w:rPr>
        <w:sz w:val="18"/>
        <w:szCs w:val="18"/>
      </w:rPr>
      <w:t>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BA6" w:rsidRDefault="00226BA6" w:rsidP="00AD0FD4">
      <w:pPr>
        <w:spacing w:after="0" w:line="240" w:lineRule="auto"/>
      </w:pPr>
      <w:r>
        <w:separator/>
      </w:r>
    </w:p>
  </w:footnote>
  <w:footnote w:type="continuationSeparator" w:id="0">
    <w:p w:rsidR="00226BA6" w:rsidRDefault="00226BA6" w:rsidP="00AD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A18" w:rsidRDefault="00C9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00" w:rsidRDefault="001D7E00" w:rsidP="001D7E00">
    <w:pPr>
      <w:pStyle w:val="Header"/>
      <w:jc w:val="both"/>
      <w:rPr>
        <w:b/>
        <w:sz w:val="18"/>
        <w:szCs w:val="18"/>
      </w:rPr>
    </w:pPr>
    <w:bookmarkStart w:id="0" w:name="_Hlk536024059"/>
    <w:r>
      <w:rPr>
        <w:b/>
        <w:sz w:val="18"/>
        <w:szCs w:val="18"/>
      </w:rPr>
      <w:t>Name:</w:t>
    </w:r>
  </w:p>
  <w:p w:rsidR="001D7E00" w:rsidRDefault="001D7E00" w:rsidP="001D7E00">
    <w:pPr>
      <w:pStyle w:val="Header"/>
      <w:rPr>
        <w:b/>
        <w:sz w:val="18"/>
        <w:szCs w:val="18"/>
      </w:rPr>
    </w:pPr>
    <w:r>
      <w:rPr>
        <w:b/>
        <w:sz w:val="18"/>
        <w:szCs w:val="18"/>
      </w:rPr>
      <w:t>MID:</w:t>
    </w:r>
  </w:p>
  <w:p w:rsidR="001C75F2" w:rsidRPr="001C75F2" w:rsidRDefault="001D7E00" w:rsidP="001C75F2">
    <w:pPr>
      <w:pStyle w:val="Header"/>
      <w:rPr>
        <w:b/>
        <w:sz w:val="18"/>
        <w:szCs w:val="18"/>
      </w:rPr>
    </w:pPr>
    <w:r>
      <w:rPr>
        <w:b/>
        <w:sz w:val="18"/>
        <w:szCs w:val="18"/>
      </w:rPr>
      <w:t>Decision Date: [Insert Mailing Date of Letter]</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4" w:rsidRPr="00AD0FD4" w:rsidRDefault="006428CC" w:rsidP="002E4B1C">
    <w:pPr>
      <w:pStyle w:val="Header"/>
      <w:jc w:val="center"/>
      <w:rPr>
        <w:b/>
        <w:sz w:val="40"/>
        <w:szCs w:val="12"/>
      </w:rPr>
    </w:pPr>
    <w:r>
      <w:rPr>
        <w:b/>
        <w:sz w:val="40"/>
        <w:szCs w:val="12"/>
      </w:rPr>
      <w:t>PHP</w:t>
    </w:r>
    <w:r w:rsidR="00BC1B02">
      <w:rPr>
        <w:b/>
        <w:sz w:val="40"/>
        <w:szCs w:val="12"/>
      </w:rPr>
      <w:t xml:space="preserve"> HEADER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9AC" w:rsidRDefault="003B69AC" w:rsidP="003B69AC">
    <w:pPr>
      <w:pStyle w:val="Header"/>
      <w:jc w:val="both"/>
      <w:rPr>
        <w:b/>
        <w:sz w:val="18"/>
        <w:szCs w:val="18"/>
      </w:rPr>
    </w:pPr>
    <w:r>
      <w:rPr>
        <w:b/>
        <w:sz w:val="18"/>
        <w:szCs w:val="18"/>
      </w:rPr>
      <w:t>Name:</w:t>
    </w:r>
  </w:p>
  <w:p w:rsidR="003B69AC" w:rsidRDefault="003B69AC" w:rsidP="003B69AC">
    <w:pPr>
      <w:pStyle w:val="Header"/>
      <w:rPr>
        <w:b/>
        <w:sz w:val="18"/>
        <w:szCs w:val="18"/>
      </w:rPr>
    </w:pPr>
    <w:r>
      <w:rPr>
        <w:b/>
        <w:sz w:val="18"/>
        <w:szCs w:val="18"/>
      </w:rPr>
      <w:t>MID:</w:t>
    </w:r>
  </w:p>
  <w:p w:rsidR="001C75F2" w:rsidRPr="003B69AC" w:rsidRDefault="003B69AC" w:rsidP="003B69AC">
    <w:pPr>
      <w:pStyle w:val="Header"/>
      <w:rPr>
        <w:b/>
        <w:sz w:val="18"/>
        <w:szCs w:val="18"/>
      </w:rPr>
    </w:pPr>
    <w:r>
      <w:rPr>
        <w:b/>
        <w:sz w:val="18"/>
        <w:szCs w:val="18"/>
      </w:rPr>
      <w:t>Decision Date: [Insert Mailing Date of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556380" w:rsidRDefault="00556380" w:rsidP="005563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8C703E" w:rsidRDefault="00556380" w:rsidP="00F12173">
    <w:pPr>
      <w:tabs>
        <w:tab w:val="center" w:pos="4680"/>
        <w:tab w:val="right" w:pos="9360"/>
      </w:tabs>
      <w:spacing w:after="0" w:line="240" w:lineRule="auto"/>
      <w:jc w:val="center"/>
      <w:rPr>
        <w:b/>
        <w:sz w:val="32"/>
        <w:szCs w:val="32"/>
      </w:rPr>
    </w:pPr>
    <w:bookmarkStart w:id="23" w:name="_Hlk514678244"/>
    <w:r>
      <w:rPr>
        <w:b/>
        <w:sz w:val="32"/>
        <w:szCs w:val="32"/>
      </w:rPr>
      <w:t>State Fair Hearing Request Form</w:t>
    </w:r>
  </w:p>
  <w:bookmarkEnd w:id="23"/>
  <w:p w:rsidR="00556380" w:rsidRDefault="00556380" w:rsidP="00F12173">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380" w:rsidRPr="00B45894" w:rsidRDefault="00556380"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556380" w:rsidRDefault="0055638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173" w:rsidRDefault="00C95A18" w:rsidP="00F121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E66D3F"/>
    <w:multiLevelType w:val="hybridMultilevel"/>
    <w:tmpl w:val="A59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373D58"/>
    <w:multiLevelType w:val="hybridMultilevel"/>
    <w:tmpl w:val="4B1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0228A"/>
    <w:multiLevelType w:val="hybridMultilevel"/>
    <w:tmpl w:val="84F6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D60C2"/>
    <w:multiLevelType w:val="hybridMultilevel"/>
    <w:tmpl w:val="2828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8"/>
  </w:num>
  <w:num w:numId="4">
    <w:abstractNumId w:val="4"/>
  </w:num>
  <w:num w:numId="5">
    <w:abstractNumId w:val="7"/>
  </w:num>
  <w:num w:numId="6">
    <w:abstractNumId w:val="9"/>
  </w:num>
  <w:num w:numId="7">
    <w:abstractNumId w:val="6"/>
  </w:num>
  <w:num w:numId="8">
    <w:abstractNumId w:val="5"/>
  </w:num>
  <w:num w:numId="9">
    <w:abstractNumId w:val="1"/>
  </w:num>
  <w:num w:numId="10">
    <w:abstractNumId w:val="10"/>
  </w:num>
  <w:num w:numId="11">
    <w:abstractNumId w:val="0"/>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4"/>
    <w:rsid w:val="00007A8B"/>
    <w:rsid w:val="000261EE"/>
    <w:rsid w:val="00026347"/>
    <w:rsid w:val="00030BBC"/>
    <w:rsid w:val="0003469F"/>
    <w:rsid w:val="00040E55"/>
    <w:rsid w:val="000707B1"/>
    <w:rsid w:val="00070903"/>
    <w:rsid w:val="0007710F"/>
    <w:rsid w:val="00095136"/>
    <w:rsid w:val="0009590C"/>
    <w:rsid w:val="000A3D59"/>
    <w:rsid w:val="000A4F12"/>
    <w:rsid w:val="000C1B47"/>
    <w:rsid w:val="000C4E35"/>
    <w:rsid w:val="000F1B25"/>
    <w:rsid w:val="00103EAF"/>
    <w:rsid w:val="001071CB"/>
    <w:rsid w:val="00117B6B"/>
    <w:rsid w:val="001207EA"/>
    <w:rsid w:val="00124364"/>
    <w:rsid w:val="00133812"/>
    <w:rsid w:val="00134BE8"/>
    <w:rsid w:val="00150187"/>
    <w:rsid w:val="001579A3"/>
    <w:rsid w:val="00195968"/>
    <w:rsid w:val="00195D92"/>
    <w:rsid w:val="001C75F2"/>
    <w:rsid w:val="001D4EDF"/>
    <w:rsid w:val="001D7E00"/>
    <w:rsid w:val="001E00EF"/>
    <w:rsid w:val="002018BF"/>
    <w:rsid w:val="00216163"/>
    <w:rsid w:val="00226BA6"/>
    <w:rsid w:val="0025026D"/>
    <w:rsid w:val="00266B26"/>
    <w:rsid w:val="00284775"/>
    <w:rsid w:val="00286424"/>
    <w:rsid w:val="00286523"/>
    <w:rsid w:val="002C5AC6"/>
    <w:rsid w:val="002D3384"/>
    <w:rsid w:val="00300413"/>
    <w:rsid w:val="00333E42"/>
    <w:rsid w:val="0033645A"/>
    <w:rsid w:val="00340620"/>
    <w:rsid w:val="003677CB"/>
    <w:rsid w:val="003A4A95"/>
    <w:rsid w:val="003B229F"/>
    <w:rsid w:val="003B69AC"/>
    <w:rsid w:val="003C762C"/>
    <w:rsid w:val="003F231B"/>
    <w:rsid w:val="0041075D"/>
    <w:rsid w:val="00417F69"/>
    <w:rsid w:val="00437BB9"/>
    <w:rsid w:val="0044569E"/>
    <w:rsid w:val="00457D09"/>
    <w:rsid w:val="00482F10"/>
    <w:rsid w:val="0049490C"/>
    <w:rsid w:val="00495E36"/>
    <w:rsid w:val="004B4B84"/>
    <w:rsid w:val="004C2849"/>
    <w:rsid w:val="004F1B76"/>
    <w:rsid w:val="00522504"/>
    <w:rsid w:val="0053262D"/>
    <w:rsid w:val="0053317B"/>
    <w:rsid w:val="0053431E"/>
    <w:rsid w:val="00542A47"/>
    <w:rsid w:val="005453D5"/>
    <w:rsid w:val="00546672"/>
    <w:rsid w:val="00547C9F"/>
    <w:rsid w:val="005518D9"/>
    <w:rsid w:val="00552F42"/>
    <w:rsid w:val="00556380"/>
    <w:rsid w:val="00571795"/>
    <w:rsid w:val="00574F11"/>
    <w:rsid w:val="0057678B"/>
    <w:rsid w:val="00581E2E"/>
    <w:rsid w:val="00587574"/>
    <w:rsid w:val="005970CA"/>
    <w:rsid w:val="005B0995"/>
    <w:rsid w:val="005E3D33"/>
    <w:rsid w:val="005E523D"/>
    <w:rsid w:val="00611726"/>
    <w:rsid w:val="00623D36"/>
    <w:rsid w:val="006428CC"/>
    <w:rsid w:val="00654134"/>
    <w:rsid w:val="00684FF5"/>
    <w:rsid w:val="006C3E26"/>
    <w:rsid w:val="006D3EED"/>
    <w:rsid w:val="006E68E4"/>
    <w:rsid w:val="0071002A"/>
    <w:rsid w:val="00716AC3"/>
    <w:rsid w:val="00717C4F"/>
    <w:rsid w:val="007326C0"/>
    <w:rsid w:val="00744663"/>
    <w:rsid w:val="00753143"/>
    <w:rsid w:val="007739F9"/>
    <w:rsid w:val="00773A89"/>
    <w:rsid w:val="00786CC5"/>
    <w:rsid w:val="0078718E"/>
    <w:rsid w:val="007879DA"/>
    <w:rsid w:val="00787A91"/>
    <w:rsid w:val="007A7E35"/>
    <w:rsid w:val="007B3C24"/>
    <w:rsid w:val="007B6678"/>
    <w:rsid w:val="007C74C6"/>
    <w:rsid w:val="007E7957"/>
    <w:rsid w:val="00842827"/>
    <w:rsid w:val="008A049A"/>
    <w:rsid w:val="008A0621"/>
    <w:rsid w:val="008B3678"/>
    <w:rsid w:val="008B6F2B"/>
    <w:rsid w:val="0090142C"/>
    <w:rsid w:val="00901B4F"/>
    <w:rsid w:val="009043D1"/>
    <w:rsid w:val="00934C63"/>
    <w:rsid w:val="00971385"/>
    <w:rsid w:val="0099109E"/>
    <w:rsid w:val="00992A16"/>
    <w:rsid w:val="009A6248"/>
    <w:rsid w:val="009B57D0"/>
    <w:rsid w:val="009D5B31"/>
    <w:rsid w:val="009E76CC"/>
    <w:rsid w:val="00A14D1A"/>
    <w:rsid w:val="00A17E34"/>
    <w:rsid w:val="00A91AD4"/>
    <w:rsid w:val="00A93967"/>
    <w:rsid w:val="00AA62A2"/>
    <w:rsid w:val="00AD0FD4"/>
    <w:rsid w:val="00AD7919"/>
    <w:rsid w:val="00AF0164"/>
    <w:rsid w:val="00AF6B1B"/>
    <w:rsid w:val="00AF7DAB"/>
    <w:rsid w:val="00B30807"/>
    <w:rsid w:val="00B30AE1"/>
    <w:rsid w:val="00B75AD5"/>
    <w:rsid w:val="00BC1B02"/>
    <w:rsid w:val="00BC6183"/>
    <w:rsid w:val="00BD4AB6"/>
    <w:rsid w:val="00BD52A6"/>
    <w:rsid w:val="00BE1F14"/>
    <w:rsid w:val="00BE2054"/>
    <w:rsid w:val="00BF462D"/>
    <w:rsid w:val="00C03F2A"/>
    <w:rsid w:val="00C063EA"/>
    <w:rsid w:val="00C15AD5"/>
    <w:rsid w:val="00C219D5"/>
    <w:rsid w:val="00C230CD"/>
    <w:rsid w:val="00C24FFB"/>
    <w:rsid w:val="00C2505A"/>
    <w:rsid w:val="00C55F8D"/>
    <w:rsid w:val="00C61906"/>
    <w:rsid w:val="00C772B3"/>
    <w:rsid w:val="00C91A9F"/>
    <w:rsid w:val="00C95A18"/>
    <w:rsid w:val="00C961D8"/>
    <w:rsid w:val="00CB452F"/>
    <w:rsid w:val="00CE5F65"/>
    <w:rsid w:val="00D24FE7"/>
    <w:rsid w:val="00D3512F"/>
    <w:rsid w:val="00D44135"/>
    <w:rsid w:val="00D601C4"/>
    <w:rsid w:val="00D610B8"/>
    <w:rsid w:val="00D65A4E"/>
    <w:rsid w:val="00D76326"/>
    <w:rsid w:val="00DA75EA"/>
    <w:rsid w:val="00DC235A"/>
    <w:rsid w:val="00DD0F8C"/>
    <w:rsid w:val="00DD42F5"/>
    <w:rsid w:val="00DE7D1F"/>
    <w:rsid w:val="00DE7F5B"/>
    <w:rsid w:val="00E01885"/>
    <w:rsid w:val="00E11784"/>
    <w:rsid w:val="00E209FE"/>
    <w:rsid w:val="00E3157A"/>
    <w:rsid w:val="00E43ADB"/>
    <w:rsid w:val="00E44E63"/>
    <w:rsid w:val="00E55E7E"/>
    <w:rsid w:val="00E6276B"/>
    <w:rsid w:val="00E90910"/>
    <w:rsid w:val="00E96A24"/>
    <w:rsid w:val="00EA3B3C"/>
    <w:rsid w:val="00EB480C"/>
    <w:rsid w:val="00EC29F1"/>
    <w:rsid w:val="00EC73CC"/>
    <w:rsid w:val="00ED6520"/>
    <w:rsid w:val="00F0461C"/>
    <w:rsid w:val="00F50F82"/>
    <w:rsid w:val="00F51BF3"/>
    <w:rsid w:val="00F60307"/>
    <w:rsid w:val="00FE6AE8"/>
    <w:rsid w:val="00FE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29113"/>
  <w15:chartTrackingRefBased/>
  <w15:docId w15:val="{42ED4F7C-2057-4E15-9A6D-9D42934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D4"/>
  </w:style>
  <w:style w:type="paragraph" w:styleId="Footer">
    <w:name w:val="footer"/>
    <w:basedOn w:val="Normal"/>
    <w:link w:val="FooterChar"/>
    <w:uiPriority w:val="99"/>
    <w:unhideWhenUsed/>
    <w:rsid w:val="00AD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D4"/>
  </w:style>
  <w:style w:type="paragraph" w:styleId="NoSpacing">
    <w:name w:val="No Spacing"/>
    <w:uiPriority w:val="1"/>
    <w:qFormat/>
    <w:rsid w:val="00AD0FD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AD0FD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0FD4"/>
    <w:pPr>
      <w:ind w:left="720"/>
      <w:contextualSpacing/>
    </w:pPr>
  </w:style>
  <w:style w:type="table" w:customStyle="1" w:styleId="TableGrid1">
    <w:name w:val="Table Grid1"/>
    <w:basedOn w:val="TableNormal"/>
    <w:next w:val="TableGrid"/>
    <w:uiPriority w:val="39"/>
    <w:rsid w:val="007531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164"/>
    <w:rPr>
      <w:color w:val="0563C1" w:themeColor="hyperlink"/>
      <w:u w:val="single"/>
    </w:rPr>
  </w:style>
  <w:style w:type="character" w:styleId="UnresolvedMention">
    <w:name w:val="Unresolved Mention"/>
    <w:basedOn w:val="DefaultParagraphFont"/>
    <w:uiPriority w:val="99"/>
    <w:semiHidden/>
    <w:unhideWhenUsed/>
    <w:rsid w:val="00AF0164"/>
    <w:rPr>
      <w:color w:val="808080"/>
      <w:shd w:val="clear" w:color="auto" w:fill="E6E6E6"/>
    </w:rPr>
  </w:style>
  <w:style w:type="character" w:styleId="PlaceholderText">
    <w:name w:val="Placeholder Text"/>
    <w:basedOn w:val="DefaultParagraphFont"/>
    <w:uiPriority w:val="99"/>
    <w:semiHidden/>
    <w:rsid w:val="00E209FE"/>
    <w:rPr>
      <w:color w:val="808080"/>
    </w:rPr>
  </w:style>
  <w:style w:type="paragraph" w:styleId="BalloonText">
    <w:name w:val="Balloon Text"/>
    <w:basedOn w:val="Normal"/>
    <w:link w:val="BalloonTextChar"/>
    <w:uiPriority w:val="99"/>
    <w:semiHidden/>
    <w:unhideWhenUsed/>
    <w:rsid w:val="00D4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35"/>
    <w:rPr>
      <w:rFonts w:ascii="Segoe UI" w:hAnsi="Segoe UI" w:cs="Segoe UI"/>
      <w:sz w:val="18"/>
      <w:szCs w:val="18"/>
    </w:rPr>
  </w:style>
  <w:style w:type="table" w:customStyle="1" w:styleId="TableGrid3">
    <w:name w:val="Table Grid3"/>
    <w:basedOn w:val="TableNormal"/>
    <w:next w:val="TableGrid"/>
    <w:uiPriority w:val="39"/>
    <w:rsid w:val="001C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C75F2"/>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56380"/>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6628">
      <w:bodyDiv w:val="1"/>
      <w:marLeft w:val="0"/>
      <w:marRight w:val="0"/>
      <w:marTop w:val="0"/>
      <w:marBottom w:val="0"/>
      <w:divBdr>
        <w:top w:val="none" w:sz="0" w:space="0" w:color="auto"/>
        <w:left w:val="none" w:sz="0" w:space="0" w:color="auto"/>
        <w:bottom w:val="none" w:sz="0" w:space="0" w:color="auto"/>
        <w:right w:val="none" w:sz="0" w:space="0" w:color="auto"/>
      </w:divBdr>
    </w:div>
    <w:div w:id="822312326">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hs.gov/ocr/office/file/index.html" TargetMode="External"/><Relationship Id="rId5" Type="http://schemas.openxmlformats.org/officeDocument/2006/relationships/webSettings" Target="webSettings.xml"/><Relationship Id="rId15" Type="http://schemas.openxmlformats.org/officeDocument/2006/relationships/hyperlink" Target="https://medicaid.ncdhhs.gov/providers/clinical-coverage-policies" TargetMode="External"/><Relationship Id="rId23" Type="http://schemas.openxmlformats.org/officeDocument/2006/relationships/hyperlink" Target="https://ocrportal.hhs.gov/ocr/portal/lobby.jsf" TargetMode="Externa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caid.ncdhhs.gov/get-involved/nc-health-choice-state-plan" TargetMode="External"/><Relationship Id="rId22" Type="http://schemas.openxmlformats.org/officeDocument/2006/relationships/hyperlink" Target="https://www.ncdhhs.gov/about/department-initiatives/ada-grievance-procedure" TargetMode="External"/><Relationship Id="rId27" Type="http://schemas.openxmlformats.org/officeDocument/2006/relationships/header" Target="head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88DDB7CB747AA99F9D590C1136558"/>
        <w:category>
          <w:name w:val="General"/>
          <w:gallery w:val="placeholder"/>
        </w:category>
        <w:types>
          <w:type w:val="bbPlcHdr"/>
        </w:types>
        <w:behaviors>
          <w:behavior w:val="content"/>
        </w:behaviors>
        <w:guid w:val="{69A26E82-9C11-4EF6-8278-8467D306A6E9}"/>
      </w:docPartPr>
      <w:docPartBody>
        <w:p w:rsidR="00F515D2" w:rsidRDefault="00923E58" w:rsidP="00923E58">
          <w:pPr>
            <w:pStyle w:val="C5188DDB7CB747AA99F9D590C1136558"/>
          </w:pPr>
          <w:r w:rsidRPr="00701094">
            <w:rPr>
              <w:rStyle w:val="PlaceholderText"/>
            </w:rPr>
            <w:t>Choose an item.</w:t>
          </w:r>
        </w:p>
      </w:docPartBody>
    </w:docPart>
    <w:docPart>
      <w:docPartPr>
        <w:name w:val="7C33CB02961E4BEE95C6CBC6810E996B"/>
        <w:category>
          <w:name w:val="General"/>
          <w:gallery w:val="placeholder"/>
        </w:category>
        <w:types>
          <w:type w:val="bbPlcHdr"/>
        </w:types>
        <w:behaviors>
          <w:behavior w:val="content"/>
        </w:behaviors>
        <w:guid w:val="{F725BF0C-06F1-438A-8A76-832877047935}"/>
      </w:docPartPr>
      <w:docPartBody>
        <w:p w:rsidR="00F515D2" w:rsidRDefault="00923E58" w:rsidP="00923E58">
          <w:pPr>
            <w:pStyle w:val="7C33CB02961E4BEE95C6CBC6810E996B"/>
          </w:pPr>
          <w:r w:rsidRPr="00701094">
            <w:rPr>
              <w:rStyle w:val="PlaceholderText"/>
            </w:rPr>
            <w:t>Choose an item.</w:t>
          </w:r>
        </w:p>
      </w:docPartBody>
    </w:docPart>
    <w:docPart>
      <w:docPartPr>
        <w:name w:val="86E967F8DCED4298810243D90CAF6A30"/>
        <w:category>
          <w:name w:val="General"/>
          <w:gallery w:val="placeholder"/>
        </w:category>
        <w:types>
          <w:type w:val="bbPlcHdr"/>
        </w:types>
        <w:behaviors>
          <w:behavior w:val="content"/>
        </w:behaviors>
        <w:guid w:val="{FE0C9391-6789-46A2-B2E4-84CDA811CB46}"/>
      </w:docPartPr>
      <w:docPartBody>
        <w:p w:rsidR="00CF41FB" w:rsidRDefault="00F515D2" w:rsidP="00F515D2">
          <w:pPr>
            <w:pStyle w:val="86E967F8DCED4298810243D90CAF6A30"/>
          </w:pPr>
          <w:r w:rsidRPr="002E4C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8"/>
    <w:rsid w:val="000109E1"/>
    <w:rsid w:val="00095064"/>
    <w:rsid w:val="00153788"/>
    <w:rsid w:val="00187E8B"/>
    <w:rsid w:val="00196CDC"/>
    <w:rsid w:val="00197CF7"/>
    <w:rsid w:val="001B2AAE"/>
    <w:rsid w:val="001C2422"/>
    <w:rsid w:val="00254489"/>
    <w:rsid w:val="002628E9"/>
    <w:rsid w:val="0027730E"/>
    <w:rsid w:val="002D628E"/>
    <w:rsid w:val="002E28B8"/>
    <w:rsid w:val="00357115"/>
    <w:rsid w:val="00370F6B"/>
    <w:rsid w:val="00383381"/>
    <w:rsid w:val="003E4DFA"/>
    <w:rsid w:val="00411370"/>
    <w:rsid w:val="00427B65"/>
    <w:rsid w:val="004907B2"/>
    <w:rsid w:val="0049727A"/>
    <w:rsid w:val="005F65B7"/>
    <w:rsid w:val="00657BA4"/>
    <w:rsid w:val="0066478D"/>
    <w:rsid w:val="00687E69"/>
    <w:rsid w:val="006D757B"/>
    <w:rsid w:val="00712115"/>
    <w:rsid w:val="0072435D"/>
    <w:rsid w:val="00742ADF"/>
    <w:rsid w:val="00903E69"/>
    <w:rsid w:val="00923E58"/>
    <w:rsid w:val="00965216"/>
    <w:rsid w:val="009B12C0"/>
    <w:rsid w:val="00A02016"/>
    <w:rsid w:val="00A06024"/>
    <w:rsid w:val="00A36CC3"/>
    <w:rsid w:val="00A91FDA"/>
    <w:rsid w:val="00AC2F12"/>
    <w:rsid w:val="00B175BD"/>
    <w:rsid w:val="00B23E6D"/>
    <w:rsid w:val="00B31B6C"/>
    <w:rsid w:val="00BE4470"/>
    <w:rsid w:val="00BF554E"/>
    <w:rsid w:val="00C21882"/>
    <w:rsid w:val="00C41E55"/>
    <w:rsid w:val="00C7484F"/>
    <w:rsid w:val="00C877C3"/>
    <w:rsid w:val="00C97420"/>
    <w:rsid w:val="00CC2CC7"/>
    <w:rsid w:val="00CE1143"/>
    <w:rsid w:val="00CF41FB"/>
    <w:rsid w:val="00D55AEC"/>
    <w:rsid w:val="00D723EF"/>
    <w:rsid w:val="00E417CC"/>
    <w:rsid w:val="00E87630"/>
    <w:rsid w:val="00EE7AD1"/>
    <w:rsid w:val="00F4062D"/>
    <w:rsid w:val="00F515D2"/>
    <w:rsid w:val="00F54003"/>
    <w:rsid w:val="00F56A10"/>
    <w:rsid w:val="00F96842"/>
    <w:rsid w:val="00FD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630"/>
    <w:rPr>
      <w:color w:val="808080"/>
    </w:rPr>
  </w:style>
  <w:style w:type="paragraph" w:customStyle="1" w:styleId="C5188DDB7CB747AA99F9D590C1136558">
    <w:name w:val="C5188DDB7CB747AA99F9D590C1136558"/>
    <w:rsid w:val="00923E58"/>
  </w:style>
  <w:style w:type="paragraph" w:customStyle="1" w:styleId="4DF6280F79894087BCFCCCC20B5EA51A">
    <w:name w:val="4DF6280F79894087BCFCCCC20B5EA51A"/>
    <w:rsid w:val="00923E58"/>
  </w:style>
  <w:style w:type="paragraph" w:customStyle="1" w:styleId="7C33CB02961E4BEE95C6CBC6810E996B">
    <w:name w:val="7C33CB02961E4BEE95C6CBC6810E996B"/>
    <w:rsid w:val="00923E58"/>
  </w:style>
  <w:style w:type="paragraph" w:customStyle="1" w:styleId="86E967F8DCED4298810243D90CAF6A30">
    <w:name w:val="86E967F8DCED4298810243D90CAF6A30"/>
    <w:rsid w:val="00F515D2"/>
  </w:style>
  <w:style w:type="paragraph" w:customStyle="1" w:styleId="31E3E727B2CC4BA08CC2EDA22E7FA1E6">
    <w:name w:val="31E3E727B2CC4BA08CC2EDA22E7FA1E6"/>
    <w:rsid w:val="00F515D2"/>
  </w:style>
  <w:style w:type="paragraph" w:customStyle="1" w:styleId="9F97AC32B16D473DBE605BF53CDE1D08">
    <w:name w:val="9F97AC32B16D473DBE605BF53CDE1D08"/>
    <w:rsid w:val="00E87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87D8-DDF3-4AE5-9B03-B964E86E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2975</Words>
  <Characters>16900</Characters>
  <Application>Microsoft Office Word</Application>
  <DocSecurity>0</DocSecurity>
  <Lines>603</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Schoenberger, Julia A</cp:lastModifiedBy>
  <cp:revision>3</cp:revision>
  <dcterms:created xsi:type="dcterms:W3CDTF">2019-05-13T14:58:00Z</dcterms:created>
  <dcterms:modified xsi:type="dcterms:W3CDTF">2019-05-13T15:34:00Z</dcterms:modified>
</cp:coreProperties>
</file>