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329C" w14:textId="77777777" w:rsidR="0030628C" w:rsidRPr="00125819" w:rsidRDefault="0030628C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58CE7D03" w14:textId="77777777" w:rsidR="001B39C8" w:rsidRPr="00125819" w:rsidRDefault="001B39C8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049EBCFA" w14:textId="77777777" w:rsidR="001B39C8" w:rsidRPr="00125819" w:rsidRDefault="001B39C8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58C470FA" w14:textId="77777777" w:rsidR="001B39C8" w:rsidRPr="00125819" w:rsidRDefault="001B39C8" w:rsidP="0030628C">
      <w:pPr>
        <w:rPr>
          <w:rFonts w:ascii="Calibri" w:hAnsi="Calibri"/>
          <w:b/>
          <w:sz w:val="22"/>
          <w:szCs w:val="22"/>
          <w:u w:val="single"/>
        </w:rPr>
      </w:pPr>
    </w:p>
    <w:p w14:paraId="032EFC78" w14:textId="77777777" w:rsidR="001B39C8" w:rsidRPr="00125819" w:rsidRDefault="001B39C8" w:rsidP="0030628C">
      <w:pPr>
        <w:rPr>
          <w:rFonts w:ascii="Calibri" w:hAnsi="Calibri"/>
          <w:b/>
          <w:sz w:val="22"/>
          <w:szCs w:val="22"/>
          <w:u w:val="single"/>
        </w:rPr>
      </w:pPr>
    </w:p>
    <w:p w14:paraId="3C982C4F" w14:textId="77777777" w:rsidR="001B39C8" w:rsidRPr="00125819" w:rsidRDefault="001B39C8" w:rsidP="0030628C">
      <w:pPr>
        <w:rPr>
          <w:rFonts w:ascii="Calibri" w:hAnsi="Calibri"/>
          <w:b/>
          <w:sz w:val="22"/>
          <w:szCs w:val="22"/>
          <w:u w:val="single"/>
        </w:rPr>
      </w:pPr>
    </w:p>
    <w:p w14:paraId="34E8ACB1" w14:textId="77777777" w:rsidR="001B39C8" w:rsidRPr="00125819" w:rsidRDefault="001B39C8" w:rsidP="0030628C">
      <w:pPr>
        <w:rPr>
          <w:rFonts w:ascii="Calibri" w:hAnsi="Calibri"/>
          <w:b/>
          <w:sz w:val="22"/>
          <w:szCs w:val="22"/>
          <w:u w:val="single"/>
        </w:rPr>
      </w:pPr>
    </w:p>
    <w:p w14:paraId="5D35D28C" w14:textId="77777777" w:rsidR="001B39C8" w:rsidRPr="00125819" w:rsidRDefault="001B39C8" w:rsidP="0030628C">
      <w:pPr>
        <w:rPr>
          <w:rFonts w:ascii="Calibri" w:hAnsi="Calibri"/>
          <w:b/>
          <w:sz w:val="22"/>
          <w:szCs w:val="22"/>
          <w:u w:val="single"/>
        </w:rPr>
      </w:pPr>
    </w:p>
    <w:p w14:paraId="74DB334D" w14:textId="77777777" w:rsidR="001B39C8" w:rsidRPr="00125819" w:rsidRDefault="001B39C8" w:rsidP="0030628C">
      <w:pPr>
        <w:rPr>
          <w:rFonts w:ascii="Calibri" w:hAnsi="Calibri"/>
          <w:b/>
          <w:sz w:val="22"/>
          <w:szCs w:val="22"/>
          <w:u w:val="single"/>
        </w:rPr>
      </w:pPr>
    </w:p>
    <w:p w14:paraId="184C0723" w14:textId="77777777" w:rsidR="001B39C8" w:rsidRPr="00125819" w:rsidRDefault="001B39C8" w:rsidP="0030628C">
      <w:pPr>
        <w:rPr>
          <w:rFonts w:ascii="Calibri" w:hAnsi="Calibri"/>
          <w:b/>
          <w:sz w:val="22"/>
          <w:szCs w:val="22"/>
          <w:u w:val="single"/>
        </w:rPr>
      </w:pPr>
    </w:p>
    <w:p w14:paraId="37BA8E6D" w14:textId="77777777" w:rsidR="001B39C8" w:rsidRPr="00125819" w:rsidRDefault="001B39C8" w:rsidP="0030628C">
      <w:pPr>
        <w:rPr>
          <w:rFonts w:ascii="Calibri" w:hAnsi="Calibri"/>
          <w:b/>
          <w:sz w:val="22"/>
          <w:szCs w:val="22"/>
          <w:u w:val="single"/>
        </w:rPr>
      </w:pPr>
    </w:p>
    <w:p w14:paraId="0AF6B4BB" w14:textId="28AADA66" w:rsidR="001B39C8" w:rsidRPr="00125819" w:rsidRDefault="00AB5CF5" w:rsidP="0030628C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0A7C83ED" wp14:editId="2FC5CF3E">
            <wp:simplePos x="0" y="0"/>
            <wp:positionH relativeFrom="page">
              <wp:posOffset>810784</wp:posOffset>
            </wp:positionH>
            <wp:positionV relativeFrom="paragraph">
              <wp:posOffset>139065</wp:posOffset>
            </wp:positionV>
            <wp:extent cx="1883664" cy="1883664"/>
            <wp:effectExtent l="0" t="0" r="2540" b="254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64" cy="1883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02833" w14:textId="77777777" w:rsidR="001B39C8" w:rsidRPr="00125819" w:rsidRDefault="001B39C8" w:rsidP="0030628C">
      <w:pPr>
        <w:rPr>
          <w:rFonts w:ascii="Calibri" w:hAnsi="Calibri"/>
          <w:b/>
          <w:sz w:val="22"/>
          <w:szCs w:val="22"/>
          <w:u w:val="single"/>
        </w:rPr>
      </w:pPr>
    </w:p>
    <w:p w14:paraId="10930432" w14:textId="77777777" w:rsidR="001B39C8" w:rsidRPr="00125819" w:rsidRDefault="001B39C8" w:rsidP="0030628C">
      <w:pPr>
        <w:rPr>
          <w:rFonts w:ascii="Calibri" w:hAnsi="Calibri"/>
          <w:b/>
          <w:sz w:val="22"/>
          <w:szCs w:val="22"/>
          <w:u w:val="single"/>
        </w:rPr>
      </w:pPr>
    </w:p>
    <w:p w14:paraId="7314B991" w14:textId="5BF4454C" w:rsidR="001B39C8" w:rsidRPr="00183B80" w:rsidRDefault="00C12F02" w:rsidP="0097608F">
      <w:pPr>
        <w:ind w:left="3600"/>
        <w:rPr>
          <w:rFonts w:ascii="Calibri" w:hAnsi="Calibri"/>
          <w:b/>
          <w:bCs/>
          <w:sz w:val="28"/>
          <w:szCs w:val="28"/>
        </w:rPr>
      </w:pPr>
      <w:r w:rsidRPr="00183B80">
        <w:rPr>
          <w:rFonts w:ascii="Calibri" w:hAnsi="Calibri"/>
          <w:b/>
          <w:bCs/>
          <w:sz w:val="28"/>
          <w:szCs w:val="28"/>
        </w:rPr>
        <w:t xml:space="preserve">NC </w:t>
      </w:r>
      <w:r w:rsidR="001B39C8" w:rsidRPr="00183B80">
        <w:rPr>
          <w:rFonts w:ascii="Calibri" w:hAnsi="Calibri"/>
          <w:b/>
          <w:bCs/>
          <w:sz w:val="28"/>
          <w:szCs w:val="28"/>
        </w:rPr>
        <w:t>Medicaid Managed Care</w:t>
      </w:r>
    </w:p>
    <w:p w14:paraId="7D1FF3D9" w14:textId="77777777" w:rsidR="001B39C8" w:rsidRPr="00125819" w:rsidRDefault="001B39C8" w:rsidP="0097608F">
      <w:pPr>
        <w:ind w:left="3600"/>
        <w:rPr>
          <w:rFonts w:ascii="Calibri" w:hAnsi="Calibri"/>
          <w:sz w:val="28"/>
          <w:szCs w:val="28"/>
        </w:rPr>
      </w:pPr>
    </w:p>
    <w:p w14:paraId="4DDAB58E" w14:textId="77777777" w:rsidR="001B39C8" w:rsidRPr="00125819" w:rsidRDefault="001B39C8" w:rsidP="0097608F">
      <w:pPr>
        <w:ind w:left="3600"/>
        <w:rPr>
          <w:rFonts w:ascii="Calibri" w:hAnsi="Calibri"/>
          <w:sz w:val="22"/>
          <w:szCs w:val="22"/>
        </w:rPr>
      </w:pPr>
    </w:p>
    <w:p w14:paraId="5A73EDD0" w14:textId="0D99509C" w:rsidR="001B39C8" w:rsidRPr="00183B80" w:rsidRDefault="00F94D46" w:rsidP="0097608F">
      <w:pPr>
        <w:ind w:left="360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Deployment Schedule for Tailored Care Management Interfaces</w:t>
      </w:r>
      <w:r w:rsidR="00522B40">
        <w:rPr>
          <w:rFonts w:ascii="Calibri" w:hAnsi="Calibri"/>
          <w:b/>
          <w:bCs/>
          <w:sz w:val="28"/>
          <w:szCs w:val="28"/>
        </w:rPr>
        <w:t xml:space="preserve"> for Tailored Plan (TP) and </w:t>
      </w:r>
      <w:r w:rsidR="006B559F">
        <w:rPr>
          <w:rFonts w:ascii="Calibri" w:hAnsi="Calibri"/>
          <w:b/>
          <w:bCs/>
          <w:sz w:val="28"/>
          <w:szCs w:val="28"/>
        </w:rPr>
        <w:t>Local Management Entity-Managed Care Organizations (LME-MCO)</w:t>
      </w:r>
    </w:p>
    <w:p w14:paraId="2C772D9D" w14:textId="77777777" w:rsidR="00EC61F2" w:rsidRDefault="00EC61F2" w:rsidP="001B39C8">
      <w:pPr>
        <w:ind w:left="4590"/>
        <w:rPr>
          <w:rFonts w:ascii="Calibri" w:hAnsi="Calibri"/>
          <w:sz w:val="28"/>
          <w:szCs w:val="28"/>
        </w:rPr>
      </w:pPr>
    </w:p>
    <w:p w14:paraId="731DACD5" w14:textId="77777777" w:rsidR="001B39C8" w:rsidRPr="00125819" w:rsidRDefault="001B39C8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547C6E8C" w14:textId="77777777" w:rsidR="001B39C8" w:rsidRPr="00125819" w:rsidRDefault="001B39C8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44A9E4C6" w14:textId="77777777" w:rsidR="001B39C8" w:rsidRPr="00125819" w:rsidRDefault="001B39C8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44BA59B2" w14:textId="77777777" w:rsidR="001B39C8" w:rsidRPr="00125819" w:rsidRDefault="001B39C8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3C0FCC5E" w14:textId="77777777" w:rsidR="00381101" w:rsidRPr="00125819" w:rsidRDefault="00381101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45200FA9" w14:textId="77777777" w:rsidR="00381101" w:rsidRPr="00125819" w:rsidRDefault="00381101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7A05943E" w14:textId="77777777" w:rsidR="005B7146" w:rsidRPr="00125819" w:rsidRDefault="005B7146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43150429" w14:textId="77777777" w:rsidR="00381101" w:rsidRPr="00125819" w:rsidRDefault="00381101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184D79A1" w14:textId="77777777" w:rsidR="00381101" w:rsidRDefault="00381101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6F3FDC11" w14:textId="77777777" w:rsidR="009D1AA7" w:rsidRDefault="009D1AA7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7FEA7C6C" w14:textId="77777777" w:rsidR="009D1AA7" w:rsidRDefault="009D1AA7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61B42C00" w14:textId="77777777" w:rsidR="009D1AA7" w:rsidRDefault="009D1AA7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5808E413" w14:textId="77777777" w:rsidR="009D1AA7" w:rsidRDefault="009D1AA7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68229234" w14:textId="77777777" w:rsidR="009D1AA7" w:rsidRDefault="009D1AA7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114FC4E9" w14:textId="77777777" w:rsidR="009D1AA7" w:rsidRDefault="009D1AA7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3C41E753" w14:textId="77777777" w:rsidR="009D1AA7" w:rsidRDefault="009D1AA7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47543C56" w14:textId="77777777" w:rsidR="007D200B" w:rsidRDefault="007D200B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059B7946" w14:textId="1698AC8D" w:rsidR="009D1AA7" w:rsidRDefault="009D1AA7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7A205365" w14:textId="452C300B" w:rsidR="00F5723E" w:rsidRDefault="00F5723E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4B3BF4A1" w14:textId="5624AE23" w:rsidR="00F5723E" w:rsidRDefault="00F5723E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583952E6" w14:textId="2757479E" w:rsidR="00F5723E" w:rsidRDefault="00F5723E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5A63468C" w14:textId="2D965402" w:rsidR="00F04C5D" w:rsidRDefault="00F04C5D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7B21A0D2" w14:textId="54239F29" w:rsidR="00F04C5D" w:rsidRDefault="00F04C5D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759DBFEF" w14:textId="3FD91E13" w:rsidR="00F04C5D" w:rsidRDefault="00F04C5D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1272698D" w14:textId="77777777" w:rsidR="00522B40" w:rsidRDefault="00522B40" w:rsidP="00B9095A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6FC3F88F" w14:textId="5A8A9B3D" w:rsidR="00B9095A" w:rsidRDefault="00B9095A" w:rsidP="00B9095A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125819">
        <w:rPr>
          <w:rFonts w:ascii="Calibri" w:hAnsi="Calibri"/>
          <w:b/>
          <w:color w:val="000000"/>
          <w:sz w:val="22"/>
          <w:szCs w:val="22"/>
        </w:rPr>
        <w:t>Contents</w:t>
      </w:r>
    </w:p>
    <w:p w14:paraId="4C2386D3" w14:textId="77777777" w:rsidR="00B9095A" w:rsidRDefault="00B9095A" w:rsidP="00B9095A">
      <w:pPr>
        <w:jc w:val="center"/>
        <w:rPr>
          <w:rFonts w:ascii="Calibri" w:hAnsi="Calibri"/>
          <w:b/>
          <w:sz w:val="22"/>
          <w:szCs w:val="22"/>
        </w:rPr>
      </w:pPr>
    </w:p>
    <w:p w14:paraId="09F836AE" w14:textId="77777777" w:rsidR="00B9095A" w:rsidRDefault="00B9095A" w:rsidP="00B9095A">
      <w:pPr>
        <w:jc w:val="center"/>
        <w:rPr>
          <w:rFonts w:ascii="Calibri" w:hAnsi="Calibri"/>
          <w:b/>
          <w:sz w:val="22"/>
          <w:szCs w:val="22"/>
        </w:rPr>
      </w:pPr>
    </w:p>
    <w:p w14:paraId="07638843" w14:textId="79EDC121" w:rsidR="00F04C5D" w:rsidRDefault="00F04C5D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3116F737" w14:textId="5916C5EE" w:rsidR="00B9095A" w:rsidRDefault="00B9095A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59B42A34" w14:textId="49766337" w:rsidR="00B9095A" w:rsidRDefault="00B9095A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5DC91E41" w14:textId="079A8553" w:rsidR="00B9095A" w:rsidRDefault="00B9095A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4DF96F3C" w14:textId="752D1F78" w:rsidR="00B9095A" w:rsidRDefault="00B9095A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5F1D3428" w14:textId="7E66BC38" w:rsidR="00B9095A" w:rsidRDefault="00B9095A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464F9A71" w14:textId="76E4C2AE" w:rsidR="00B9095A" w:rsidRDefault="00B9095A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120AC01C" w14:textId="0A67CAA4" w:rsidR="00F04C5D" w:rsidRDefault="00F04C5D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4AD5ABE7" w14:textId="02308AD9" w:rsidR="00B432B4" w:rsidRDefault="00B432B4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1B4B56B7" w14:textId="77777777" w:rsidR="00B432B4" w:rsidRDefault="00B432B4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4F9F5EA3" w14:textId="2FFE657D" w:rsidR="00F04C5D" w:rsidRDefault="00F04C5D" w:rsidP="001B39C8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9D1AA7" w:rsidRPr="009D1AA7" w14:paraId="770528FB" w14:textId="77777777" w:rsidTr="7329A243">
        <w:tc>
          <w:tcPr>
            <w:tcW w:w="9350" w:type="dxa"/>
            <w:gridSpan w:val="3"/>
            <w:shd w:val="clear" w:color="auto" w:fill="auto"/>
          </w:tcPr>
          <w:p w14:paraId="35B8363A" w14:textId="14C7034F" w:rsidR="009D1AA7" w:rsidRPr="009D1AA7" w:rsidRDefault="007D1F2F" w:rsidP="009D1AA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="009D1AA7" w:rsidRPr="009D1AA7">
              <w:rPr>
                <w:rFonts w:ascii="Calibri" w:hAnsi="Calibri"/>
                <w:b/>
                <w:sz w:val="22"/>
                <w:szCs w:val="22"/>
              </w:rPr>
              <w:t>hange Log</w:t>
            </w:r>
          </w:p>
        </w:tc>
      </w:tr>
      <w:tr w:rsidR="009D1AA7" w:rsidRPr="009D1AA7" w14:paraId="3D87B52E" w14:textId="77777777" w:rsidTr="7329A243">
        <w:tc>
          <w:tcPr>
            <w:tcW w:w="2337" w:type="dxa"/>
            <w:shd w:val="clear" w:color="auto" w:fill="auto"/>
          </w:tcPr>
          <w:p w14:paraId="1C022431" w14:textId="77777777" w:rsidR="009D1AA7" w:rsidRPr="009D1AA7" w:rsidRDefault="009D1AA7" w:rsidP="00F04F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Version</w:t>
            </w:r>
          </w:p>
        </w:tc>
        <w:tc>
          <w:tcPr>
            <w:tcW w:w="2337" w:type="dxa"/>
            <w:shd w:val="clear" w:color="auto" w:fill="auto"/>
          </w:tcPr>
          <w:p w14:paraId="19331AC9" w14:textId="77777777" w:rsidR="009D1AA7" w:rsidRPr="009D1AA7" w:rsidRDefault="009D1AA7" w:rsidP="00F04F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4676" w:type="dxa"/>
            <w:shd w:val="clear" w:color="auto" w:fill="auto"/>
          </w:tcPr>
          <w:p w14:paraId="58974039" w14:textId="77777777" w:rsidR="009D1AA7" w:rsidRPr="009D1AA7" w:rsidRDefault="009D1AA7" w:rsidP="00F04F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Updates/Change Made</w:t>
            </w:r>
          </w:p>
        </w:tc>
      </w:tr>
      <w:tr w:rsidR="00433BA9" w:rsidRPr="00A43CF8" w14:paraId="0DD58897" w14:textId="77777777" w:rsidTr="7329A243">
        <w:tc>
          <w:tcPr>
            <w:tcW w:w="2337" w:type="dxa"/>
            <w:shd w:val="clear" w:color="auto" w:fill="auto"/>
          </w:tcPr>
          <w:p w14:paraId="3C36FE9F" w14:textId="40C6C607" w:rsidR="00433BA9" w:rsidRPr="00A628E3" w:rsidRDefault="00BE252F" w:rsidP="00F04F16">
            <w:pPr>
              <w:rPr>
                <w:rFonts w:ascii="Calibri" w:hAnsi="Calibri"/>
                <w:sz w:val="22"/>
                <w:szCs w:val="22"/>
              </w:rPr>
            </w:pPr>
            <w:r w:rsidRPr="00A628E3">
              <w:rPr>
                <w:rFonts w:ascii="Calibri" w:hAnsi="Calibri"/>
                <w:sz w:val="22"/>
                <w:szCs w:val="22"/>
              </w:rPr>
              <w:t>1.0</w:t>
            </w:r>
          </w:p>
        </w:tc>
        <w:tc>
          <w:tcPr>
            <w:tcW w:w="2337" w:type="dxa"/>
            <w:shd w:val="clear" w:color="auto" w:fill="auto"/>
          </w:tcPr>
          <w:p w14:paraId="24D2F939" w14:textId="06E32B2F" w:rsidR="00433BA9" w:rsidRPr="00A628E3" w:rsidRDefault="1DFC7738" w:rsidP="00F04F16">
            <w:pPr>
              <w:rPr>
                <w:rFonts w:ascii="Calibri" w:hAnsi="Calibri"/>
                <w:sz w:val="22"/>
                <w:szCs w:val="22"/>
              </w:rPr>
            </w:pPr>
            <w:r w:rsidRPr="7329A243">
              <w:rPr>
                <w:rFonts w:ascii="Calibri" w:hAnsi="Calibri"/>
                <w:sz w:val="22"/>
                <w:szCs w:val="22"/>
              </w:rPr>
              <w:t>10</w:t>
            </w:r>
            <w:r w:rsidR="2B834E2D" w:rsidRPr="7329A243">
              <w:rPr>
                <w:rFonts w:ascii="Calibri" w:hAnsi="Calibri"/>
                <w:sz w:val="22"/>
                <w:szCs w:val="22"/>
              </w:rPr>
              <w:t>/</w:t>
            </w:r>
            <w:r w:rsidR="33C8814F" w:rsidRPr="7329A243">
              <w:rPr>
                <w:rFonts w:ascii="Calibri" w:hAnsi="Calibri"/>
                <w:sz w:val="22"/>
                <w:szCs w:val="22"/>
              </w:rPr>
              <w:t>27/2022</w:t>
            </w:r>
          </w:p>
        </w:tc>
        <w:tc>
          <w:tcPr>
            <w:tcW w:w="4676" w:type="dxa"/>
            <w:shd w:val="clear" w:color="auto" w:fill="auto"/>
          </w:tcPr>
          <w:p w14:paraId="4CAFC2EB" w14:textId="5C3A25B7" w:rsidR="00AB5CF5" w:rsidRPr="00A628E3" w:rsidRDefault="00BE252F" w:rsidP="00BE252F">
            <w:pPr>
              <w:rPr>
                <w:rFonts w:ascii="Calibri" w:hAnsi="Calibri" w:cs="Calibri"/>
                <w:sz w:val="22"/>
                <w:szCs w:val="22"/>
              </w:rPr>
            </w:pPr>
            <w:r w:rsidRPr="00A628E3">
              <w:rPr>
                <w:rFonts w:ascii="Calibri" w:hAnsi="Calibri" w:cs="Calibri"/>
                <w:sz w:val="22"/>
                <w:szCs w:val="22"/>
              </w:rPr>
              <w:t>Initial Document</w:t>
            </w:r>
          </w:p>
        </w:tc>
      </w:tr>
      <w:tr w:rsidR="00F5561E" w:rsidRPr="00A43CF8" w14:paraId="61A0A7D7" w14:textId="77777777" w:rsidTr="7329A243">
        <w:tc>
          <w:tcPr>
            <w:tcW w:w="2337" w:type="dxa"/>
            <w:shd w:val="clear" w:color="auto" w:fill="auto"/>
          </w:tcPr>
          <w:p w14:paraId="634C4709" w14:textId="5CA71DC1" w:rsidR="00F5561E" w:rsidRPr="00A628E3" w:rsidRDefault="00F5561E" w:rsidP="00F04F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1.1</w:t>
            </w:r>
          </w:p>
        </w:tc>
        <w:tc>
          <w:tcPr>
            <w:tcW w:w="2337" w:type="dxa"/>
            <w:shd w:val="clear" w:color="auto" w:fill="auto"/>
          </w:tcPr>
          <w:p w14:paraId="004E14BE" w14:textId="4589FEA3" w:rsidR="00F5561E" w:rsidRPr="7329A243" w:rsidRDefault="00F5561E" w:rsidP="00F04F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11/09/2022</w:t>
            </w:r>
          </w:p>
        </w:tc>
        <w:tc>
          <w:tcPr>
            <w:tcW w:w="4676" w:type="dxa"/>
            <w:shd w:val="clear" w:color="auto" w:fill="auto"/>
          </w:tcPr>
          <w:p w14:paraId="4E7E62C9" w14:textId="61DD8F69" w:rsidR="00F5561E" w:rsidRPr="00A628E3" w:rsidRDefault="00F5561E" w:rsidP="00BE25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Correction to Beneficiary Assignment File First Deployment Date for PIHP Launch</w:t>
            </w:r>
          </w:p>
        </w:tc>
      </w:tr>
      <w:tr w:rsidR="006B559F" w:rsidRPr="00A43CF8" w14:paraId="3640CDBC" w14:textId="77777777" w:rsidTr="7329A243">
        <w:tc>
          <w:tcPr>
            <w:tcW w:w="2337" w:type="dxa"/>
            <w:shd w:val="clear" w:color="auto" w:fill="auto"/>
          </w:tcPr>
          <w:p w14:paraId="43BD983C" w14:textId="7FAD7FC0" w:rsidR="006B559F" w:rsidRDefault="006B559F" w:rsidP="00F04F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2.0</w:t>
            </w:r>
          </w:p>
        </w:tc>
        <w:tc>
          <w:tcPr>
            <w:tcW w:w="2337" w:type="dxa"/>
            <w:shd w:val="clear" w:color="auto" w:fill="auto"/>
          </w:tcPr>
          <w:p w14:paraId="5B8618A0" w14:textId="485A79D6" w:rsidR="006B559F" w:rsidRDefault="006B559F" w:rsidP="00F04F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12/</w:t>
            </w:r>
            <w:r w:rsidR="00E27C6D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/2022</w:t>
            </w:r>
          </w:p>
        </w:tc>
        <w:tc>
          <w:tcPr>
            <w:tcW w:w="4676" w:type="dxa"/>
            <w:shd w:val="clear" w:color="auto" w:fill="auto"/>
          </w:tcPr>
          <w:p w14:paraId="426BA25E" w14:textId="15A367B4" w:rsidR="006B559F" w:rsidRDefault="006B559F" w:rsidP="00BE25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Updates to first Deployment dates for LME-MCO launch related to Pharmacy Lock-in, Claims and PRL files</w:t>
            </w:r>
          </w:p>
        </w:tc>
      </w:tr>
    </w:tbl>
    <w:p w14:paraId="4A9E9DDD" w14:textId="77777777" w:rsidR="009D1AA7" w:rsidRPr="00125819" w:rsidRDefault="009D1AA7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421B1069" w14:textId="77777777" w:rsidR="001B39C8" w:rsidRPr="00125819" w:rsidRDefault="001B39C8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23515FEB" w14:textId="77777777" w:rsidR="001B39C8" w:rsidRPr="00125819" w:rsidRDefault="001B39C8" w:rsidP="001B39C8">
      <w:pPr>
        <w:rPr>
          <w:rFonts w:ascii="Calibri" w:hAnsi="Calibri"/>
          <w:b/>
          <w:sz w:val="22"/>
          <w:szCs w:val="22"/>
          <w:u w:val="single"/>
        </w:rPr>
      </w:pPr>
    </w:p>
    <w:p w14:paraId="7EA286E0" w14:textId="1E34AF34" w:rsidR="007F5063" w:rsidRDefault="001B39C8" w:rsidP="00B9095A">
      <w:pPr>
        <w:jc w:val="center"/>
        <w:rPr>
          <w:rFonts w:ascii="Calibri" w:hAnsi="Calibri"/>
          <w:b/>
          <w:sz w:val="22"/>
          <w:szCs w:val="22"/>
        </w:rPr>
      </w:pPr>
      <w:r w:rsidRPr="20A8FB5F">
        <w:rPr>
          <w:rFonts w:ascii="Calibri" w:hAnsi="Calibri"/>
          <w:b/>
          <w:bCs/>
          <w:sz w:val="22"/>
          <w:szCs w:val="22"/>
          <w:u w:val="single"/>
        </w:rPr>
        <w:br w:type="page"/>
      </w:r>
    </w:p>
    <w:p w14:paraId="3B9DDD0B" w14:textId="77777777" w:rsidR="00C47C41" w:rsidRDefault="0060552E" w:rsidP="002D6805">
      <w:pPr>
        <w:rPr>
          <w:rFonts w:ascii="Calibri" w:hAnsi="Calibri"/>
          <w:b/>
          <w:color w:val="000000"/>
          <w:sz w:val="22"/>
          <w:szCs w:val="22"/>
          <w:u w:val="single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I. Introduction</w:t>
      </w:r>
    </w:p>
    <w:p w14:paraId="1AC0579B" w14:textId="19826D0A" w:rsidR="001E7049" w:rsidRPr="00A7497C" w:rsidRDefault="000C70B1" w:rsidP="002D6805">
      <w:pPr>
        <w:rPr>
          <w:rFonts w:ascii="Calibri" w:hAnsi="Calibri"/>
          <w:b/>
          <w:color w:val="000000"/>
          <w:sz w:val="22"/>
          <w:szCs w:val="22"/>
          <w:u w:val="single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br/>
      </w:r>
    </w:p>
    <w:p w14:paraId="517C9390" w14:textId="5C292A4C" w:rsidR="00515A48" w:rsidRPr="00515A48" w:rsidRDefault="00515A48" w:rsidP="006459FE">
      <w:pPr>
        <w:rPr>
          <w:rFonts w:ascii="Calibri" w:hAnsi="Calibri"/>
          <w:sz w:val="22"/>
          <w:szCs w:val="22"/>
        </w:rPr>
      </w:pPr>
      <w:r w:rsidRPr="00515A48">
        <w:rPr>
          <w:rFonts w:ascii="Calibri" w:hAnsi="Calibri"/>
          <w:sz w:val="22"/>
          <w:szCs w:val="22"/>
        </w:rPr>
        <w:t>The </w:t>
      </w:r>
      <w:r w:rsidR="002718F7" w:rsidRPr="002718F7">
        <w:rPr>
          <w:rFonts w:ascii="Calibri" w:hAnsi="Calibri"/>
          <w:sz w:val="22"/>
          <w:szCs w:val="22"/>
        </w:rPr>
        <w:t>Behavioral Health (BH) and Intellectual/Developmental Disability</w:t>
      </w:r>
      <w:r w:rsidR="002718F7" w:rsidRPr="00515A48">
        <w:rPr>
          <w:rFonts w:ascii="Calibri" w:hAnsi="Calibri"/>
          <w:sz w:val="22"/>
          <w:szCs w:val="22"/>
        </w:rPr>
        <w:t xml:space="preserve"> </w:t>
      </w:r>
      <w:r w:rsidR="002718F7">
        <w:rPr>
          <w:rFonts w:ascii="Calibri" w:hAnsi="Calibri"/>
          <w:sz w:val="22"/>
          <w:szCs w:val="22"/>
        </w:rPr>
        <w:t>(</w:t>
      </w:r>
      <w:r w:rsidRPr="00515A48">
        <w:rPr>
          <w:rFonts w:ascii="Calibri" w:hAnsi="Calibri"/>
          <w:sz w:val="22"/>
          <w:szCs w:val="22"/>
        </w:rPr>
        <w:t>I/DD</w:t>
      </w:r>
      <w:r w:rsidR="002718F7"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</w:t>
      </w:r>
      <w:r w:rsidR="002718F7">
        <w:rPr>
          <w:rFonts w:ascii="Calibri" w:hAnsi="Calibri"/>
          <w:sz w:val="22"/>
          <w:szCs w:val="22"/>
        </w:rPr>
        <w:t>Tailored Plan (</w:t>
      </w:r>
      <w:r w:rsidRPr="00515A48">
        <w:rPr>
          <w:rFonts w:ascii="Calibri" w:hAnsi="Calibri"/>
          <w:sz w:val="22"/>
          <w:szCs w:val="22"/>
        </w:rPr>
        <w:t>TP</w:t>
      </w:r>
      <w:r w:rsidR="002718F7"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Contract </w:t>
      </w:r>
      <w:r w:rsidR="00363172">
        <w:rPr>
          <w:rFonts w:ascii="Calibri" w:hAnsi="Calibri"/>
          <w:sz w:val="22"/>
          <w:szCs w:val="22"/>
        </w:rPr>
        <w:t xml:space="preserve">and the </w:t>
      </w:r>
      <w:bookmarkStart w:id="0" w:name="_Hlk117779632"/>
      <w:r w:rsidR="00363172">
        <w:rPr>
          <w:rFonts w:ascii="Calibri" w:hAnsi="Calibri"/>
          <w:sz w:val="22"/>
          <w:szCs w:val="22"/>
        </w:rPr>
        <w:t>Pre</w:t>
      </w:r>
      <w:r w:rsidR="00BD7BD0">
        <w:rPr>
          <w:rFonts w:ascii="Calibri" w:hAnsi="Calibri"/>
          <w:sz w:val="22"/>
          <w:szCs w:val="22"/>
        </w:rPr>
        <w:t xml:space="preserve">paid Inpatient Health Plan </w:t>
      </w:r>
      <w:bookmarkEnd w:id="0"/>
      <w:r w:rsidR="00BD7BD0">
        <w:rPr>
          <w:rFonts w:ascii="Calibri" w:hAnsi="Calibri"/>
          <w:sz w:val="22"/>
          <w:szCs w:val="22"/>
        </w:rPr>
        <w:t>(PIHP) Contract</w:t>
      </w:r>
      <w:r w:rsidR="0070748D">
        <w:rPr>
          <w:rFonts w:ascii="Calibri" w:hAnsi="Calibri"/>
          <w:sz w:val="22"/>
          <w:szCs w:val="22"/>
        </w:rPr>
        <w:t>s</w:t>
      </w:r>
      <w:r w:rsidR="00BD7BD0">
        <w:rPr>
          <w:rFonts w:ascii="Calibri" w:hAnsi="Calibri"/>
          <w:sz w:val="22"/>
          <w:szCs w:val="22"/>
        </w:rPr>
        <w:t xml:space="preserve"> are </w:t>
      </w:r>
      <w:r w:rsidRPr="00515A48">
        <w:rPr>
          <w:rFonts w:ascii="Calibri" w:hAnsi="Calibri"/>
          <w:sz w:val="22"/>
          <w:szCs w:val="22"/>
        </w:rPr>
        <w:t>the primary source</w:t>
      </w:r>
      <w:r w:rsidR="00BD7BD0">
        <w:rPr>
          <w:rFonts w:ascii="Calibri" w:hAnsi="Calibri"/>
          <w:sz w:val="22"/>
          <w:szCs w:val="22"/>
        </w:rPr>
        <w:t>s</w:t>
      </w:r>
      <w:r w:rsidRPr="00515A48">
        <w:rPr>
          <w:rFonts w:ascii="Calibri" w:hAnsi="Calibri"/>
          <w:sz w:val="22"/>
          <w:szCs w:val="22"/>
        </w:rPr>
        <w:t xml:space="preserve"> for BH I/DD TP</w:t>
      </w:r>
      <w:r w:rsidR="00BD7BD0">
        <w:rPr>
          <w:rFonts w:ascii="Calibri" w:hAnsi="Calibri"/>
          <w:sz w:val="22"/>
          <w:szCs w:val="22"/>
        </w:rPr>
        <w:t>, PIHP,</w:t>
      </w:r>
      <w:r w:rsidRPr="00515A48">
        <w:rPr>
          <w:rFonts w:ascii="Calibri" w:hAnsi="Calibri"/>
          <w:sz w:val="22"/>
          <w:szCs w:val="22"/>
        </w:rPr>
        <w:t xml:space="preserve"> and Tailored Care Management (T</w:t>
      </w:r>
      <w:r w:rsidR="009A18CA">
        <w:rPr>
          <w:rFonts w:ascii="Calibri" w:hAnsi="Calibri"/>
          <w:sz w:val="22"/>
          <w:szCs w:val="22"/>
        </w:rPr>
        <w:t xml:space="preserve">ailored </w:t>
      </w:r>
      <w:r w:rsidRPr="00515A48">
        <w:rPr>
          <w:rFonts w:ascii="Calibri" w:hAnsi="Calibri"/>
          <w:sz w:val="22"/>
          <w:szCs w:val="22"/>
        </w:rPr>
        <w:t>CM) data exchange and health information technology requirements. The </w:t>
      </w:r>
      <w:r w:rsidR="009A18CA" w:rsidRPr="00515A48">
        <w:rPr>
          <w:rFonts w:ascii="Calibri" w:hAnsi="Calibri"/>
          <w:sz w:val="22"/>
          <w:szCs w:val="22"/>
        </w:rPr>
        <w:t>T</w:t>
      </w:r>
      <w:r w:rsidR="009A18CA">
        <w:rPr>
          <w:rFonts w:ascii="Calibri" w:hAnsi="Calibri"/>
          <w:sz w:val="22"/>
          <w:szCs w:val="22"/>
        </w:rPr>
        <w:t xml:space="preserve">ailored CM </w:t>
      </w:r>
      <w:r w:rsidRPr="00515A48">
        <w:rPr>
          <w:rFonts w:ascii="Calibri" w:hAnsi="Calibri"/>
          <w:sz w:val="22"/>
          <w:szCs w:val="22"/>
        </w:rPr>
        <w:t xml:space="preserve">Data Strategy FAQ and Care Management Data System Guidance </w:t>
      </w:r>
      <w:r w:rsidR="0080414A">
        <w:rPr>
          <w:rFonts w:ascii="Calibri" w:hAnsi="Calibri"/>
          <w:sz w:val="22"/>
          <w:szCs w:val="22"/>
        </w:rPr>
        <w:t xml:space="preserve">are also helpful resources that should be referenced by the Tailored Plans </w:t>
      </w:r>
      <w:r w:rsidR="00766A86">
        <w:rPr>
          <w:rFonts w:ascii="Calibri" w:hAnsi="Calibri"/>
          <w:sz w:val="22"/>
          <w:szCs w:val="22"/>
        </w:rPr>
        <w:t xml:space="preserve">in enabling </w:t>
      </w:r>
      <w:r w:rsidR="009A18CA">
        <w:rPr>
          <w:rFonts w:ascii="Calibri" w:hAnsi="Calibri"/>
          <w:sz w:val="22"/>
          <w:szCs w:val="22"/>
        </w:rPr>
        <w:t>Tailored CM</w:t>
      </w:r>
      <w:r w:rsidR="00766A86">
        <w:rPr>
          <w:rFonts w:ascii="Calibri" w:hAnsi="Calibri"/>
          <w:sz w:val="22"/>
          <w:szCs w:val="22"/>
        </w:rPr>
        <w:t xml:space="preserve"> data exchanges to support the </w:t>
      </w:r>
      <w:r w:rsidR="009A18CA">
        <w:rPr>
          <w:rFonts w:ascii="Calibri" w:hAnsi="Calibri"/>
          <w:sz w:val="22"/>
          <w:szCs w:val="22"/>
        </w:rPr>
        <w:t>Tailored CM</w:t>
      </w:r>
      <w:r w:rsidR="00766A86">
        <w:rPr>
          <w:rFonts w:ascii="Calibri" w:hAnsi="Calibri"/>
          <w:sz w:val="22"/>
          <w:szCs w:val="22"/>
        </w:rPr>
        <w:t xml:space="preserve"> requirements.</w:t>
      </w:r>
    </w:p>
    <w:p w14:paraId="1E576E00" w14:textId="77777777" w:rsidR="00515A48" w:rsidRDefault="00515A48" w:rsidP="006459FE">
      <w:pPr>
        <w:rPr>
          <w:rFonts w:ascii="Calibri" w:hAnsi="Calibri"/>
          <w:sz w:val="22"/>
          <w:szCs w:val="22"/>
        </w:rPr>
      </w:pPr>
    </w:p>
    <w:p w14:paraId="1D10C4A5" w14:textId="77777777" w:rsidR="000836AA" w:rsidRDefault="00832F57" w:rsidP="00EE1516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hyperlink r:id="rId13" w:history="1">
        <w:r w:rsidR="0040267C" w:rsidRPr="000836AA">
          <w:rPr>
            <w:rStyle w:val="Hyperlink"/>
            <w:rFonts w:ascii="Calibri" w:hAnsi="Calibri" w:cs="Calibri"/>
            <w:sz w:val="22"/>
            <w:szCs w:val="22"/>
          </w:rPr>
          <w:t>North Carolina’s Behavioral Health I/DD Tailored Plan RFA</w:t>
        </w:r>
        <w:r w:rsidR="000836AA" w:rsidRPr="000836AA">
          <w:rPr>
            <w:rStyle w:val="Hyperlink"/>
            <w:rFonts w:ascii="Calibri" w:hAnsi="Calibri" w:cs="Calibri"/>
            <w:sz w:val="22"/>
            <w:szCs w:val="22"/>
          </w:rPr>
          <w:t xml:space="preserve"> &amp; Contract Documents</w:t>
        </w:r>
      </w:hyperlink>
    </w:p>
    <w:p w14:paraId="3FA57E8B" w14:textId="598B64A5" w:rsidR="000836AA" w:rsidRDefault="00832F57" w:rsidP="000836AA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4" w:history="1">
        <w:r w:rsidR="009A18CA">
          <w:rPr>
            <w:rStyle w:val="Hyperlink"/>
            <w:rFonts w:ascii="Calibri" w:hAnsi="Calibri" w:cs="Calibri"/>
            <w:sz w:val="22"/>
            <w:szCs w:val="22"/>
          </w:rPr>
          <w:t xml:space="preserve">Tailored </w:t>
        </w:r>
        <w:r w:rsidR="0040267C" w:rsidRPr="000836AA">
          <w:rPr>
            <w:rStyle w:val="Hyperlink"/>
            <w:rFonts w:ascii="Calibri" w:hAnsi="Calibri" w:cs="Calibri"/>
            <w:sz w:val="22"/>
            <w:szCs w:val="22"/>
          </w:rPr>
          <w:t>C</w:t>
        </w:r>
        <w:r w:rsidR="009A18CA">
          <w:rPr>
            <w:rStyle w:val="Hyperlink"/>
            <w:rFonts w:ascii="Calibri" w:hAnsi="Calibri" w:cs="Calibri"/>
            <w:sz w:val="22"/>
            <w:szCs w:val="22"/>
          </w:rPr>
          <w:t>M</w:t>
        </w:r>
        <w:r w:rsidR="0040267C"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System Guidance</w:t>
        </w:r>
      </w:hyperlink>
      <w:r w:rsidR="000836A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284072EE" w14:textId="311E668C" w:rsidR="0040267C" w:rsidRPr="000836AA" w:rsidRDefault="00832F57" w:rsidP="000836AA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5" w:history="1">
        <w:r w:rsidR="009A18CA">
          <w:rPr>
            <w:rStyle w:val="Hyperlink"/>
            <w:rFonts w:ascii="Calibri" w:hAnsi="Calibri" w:cs="Calibri"/>
            <w:sz w:val="22"/>
            <w:szCs w:val="22"/>
          </w:rPr>
          <w:t>Tailored CM</w:t>
        </w:r>
        <w:r w:rsidR="0040267C"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Strategy FAQ</w:t>
        </w:r>
      </w:hyperlink>
      <w:r w:rsidR="000836A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25D2B66B" w14:textId="77777777" w:rsidR="0040267C" w:rsidRDefault="0040267C" w:rsidP="006459FE">
      <w:pPr>
        <w:rPr>
          <w:rFonts w:ascii="Calibri" w:hAnsi="Calibri"/>
          <w:sz w:val="22"/>
          <w:szCs w:val="22"/>
        </w:rPr>
      </w:pPr>
    </w:p>
    <w:p w14:paraId="7F1E9600" w14:textId="1E1E25A7" w:rsidR="00187F0B" w:rsidRDefault="006E6FFD" w:rsidP="00187F0B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BH I/DD TPs or </w:t>
      </w:r>
      <w:r w:rsidR="002C70E6">
        <w:rPr>
          <w:rFonts w:ascii="Calibri" w:hAnsi="Calibri"/>
          <w:sz w:val="22"/>
          <w:szCs w:val="22"/>
        </w:rPr>
        <w:t>PIHPs</w:t>
      </w:r>
      <w:r w:rsidR="00F72817" w:rsidRPr="00F72817">
        <w:rPr>
          <w:rFonts w:ascii="Calibri" w:hAnsi="Calibri"/>
          <w:sz w:val="22"/>
          <w:szCs w:val="22"/>
        </w:rPr>
        <w:t xml:space="preserve"> will be expected to share the following data in a machine-readable format with </w:t>
      </w:r>
      <w:r w:rsidR="006D20F9">
        <w:rPr>
          <w:rFonts w:ascii="Calibri" w:hAnsi="Calibri"/>
          <w:sz w:val="22"/>
          <w:szCs w:val="22"/>
        </w:rPr>
        <w:t>Advanced Medical Home + (</w:t>
      </w:r>
      <w:r w:rsidR="00F72817" w:rsidRPr="00F72817">
        <w:rPr>
          <w:rFonts w:ascii="Calibri" w:hAnsi="Calibri"/>
          <w:sz w:val="22"/>
          <w:szCs w:val="22"/>
        </w:rPr>
        <w:t>AMH+</w:t>
      </w:r>
      <w:r w:rsidR="006D20F9">
        <w:rPr>
          <w:rFonts w:ascii="Calibri" w:hAnsi="Calibri"/>
          <w:sz w:val="22"/>
          <w:szCs w:val="22"/>
        </w:rPr>
        <w:t>)</w:t>
      </w:r>
      <w:r w:rsidR="001F6975">
        <w:rPr>
          <w:rFonts w:ascii="Calibri" w:hAnsi="Calibri"/>
          <w:sz w:val="22"/>
          <w:szCs w:val="22"/>
        </w:rPr>
        <w:t xml:space="preserve"> practices</w:t>
      </w:r>
      <w:r w:rsidR="003B1124">
        <w:rPr>
          <w:rFonts w:ascii="Calibri" w:hAnsi="Calibri"/>
          <w:sz w:val="22"/>
          <w:szCs w:val="22"/>
        </w:rPr>
        <w:t xml:space="preserve"> and </w:t>
      </w:r>
      <w:r w:rsidR="006D20F9">
        <w:rPr>
          <w:rFonts w:ascii="Calibri" w:hAnsi="Calibri"/>
          <w:sz w:val="22"/>
          <w:szCs w:val="22"/>
        </w:rPr>
        <w:t>Care Management Agencies (</w:t>
      </w:r>
      <w:r w:rsidR="00F72817" w:rsidRPr="00F72817">
        <w:rPr>
          <w:rFonts w:ascii="Calibri" w:hAnsi="Calibri"/>
          <w:sz w:val="22"/>
          <w:szCs w:val="22"/>
        </w:rPr>
        <w:t>CMA</w:t>
      </w:r>
      <w:r w:rsidR="00EA2BB3">
        <w:rPr>
          <w:rFonts w:ascii="Calibri" w:hAnsi="Calibri"/>
          <w:sz w:val="22"/>
          <w:szCs w:val="22"/>
        </w:rPr>
        <w:t>)</w:t>
      </w:r>
      <w:r w:rsidR="00F72817" w:rsidRPr="00F72817">
        <w:rPr>
          <w:rFonts w:ascii="Calibri" w:hAnsi="Calibri"/>
          <w:sz w:val="22"/>
          <w:szCs w:val="22"/>
        </w:rPr>
        <w:t xml:space="preserve">, or their designated </w:t>
      </w:r>
      <w:r w:rsidR="0051703B">
        <w:rPr>
          <w:rFonts w:ascii="Calibri" w:hAnsi="Calibri"/>
          <w:sz w:val="22"/>
          <w:szCs w:val="22"/>
        </w:rPr>
        <w:t>Clinically Integrated Networks (</w:t>
      </w:r>
      <w:r w:rsidR="00F72817" w:rsidRPr="00F72817">
        <w:rPr>
          <w:rFonts w:ascii="Calibri" w:hAnsi="Calibri"/>
          <w:sz w:val="22"/>
          <w:szCs w:val="22"/>
        </w:rPr>
        <w:t>CINs</w:t>
      </w:r>
      <w:r w:rsidR="0051703B">
        <w:rPr>
          <w:rFonts w:ascii="Calibri" w:hAnsi="Calibri"/>
          <w:sz w:val="22"/>
          <w:szCs w:val="22"/>
        </w:rPr>
        <w:t>)</w:t>
      </w:r>
      <w:r w:rsidR="00F72817" w:rsidRPr="00F72817">
        <w:rPr>
          <w:rFonts w:ascii="Calibri" w:hAnsi="Calibri"/>
          <w:sz w:val="22"/>
          <w:szCs w:val="22"/>
        </w:rPr>
        <w:t xml:space="preserve"> or Other Partners, for their attributed members to support </w:t>
      </w:r>
      <w:r w:rsidR="009A18CA">
        <w:rPr>
          <w:rFonts w:ascii="Calibri" w:hAnsi="Calibri"/>
          <w:sz w:val="22"/>
          <w:szCs w:val="22"/>
        </w:rPr>
        <w:t>Tailored CM</w:t>
      </w:r>
      <w:r w:rsidR="00F72817" w:rsidRPr="00F72817">
        <w:rPr>
          <w:rFonts w:ascii="Calibri" w:hAnsi="Calibri"/>
          <w:sz w:val="22"/>
          <w:szCs w:val="22"/>
        </w:rPr>
        <w:t>:​</w:t>
      </w:r>
    </w:p>
    <w:p w14:paraId="569FC1C4" w14:textId="77777777" w:rsidR="00187F0B" w:rsidRDefault="00187F0B" w:rsidP="00187F0B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</w:p>
    <w:p w14:paraId="38D3761C" w14:textId="2811BFD6" w:rsidR="00187F0B" w:rsidRPr="00B35852" w:rsidRDefault="00F72817" w:rsidP="00187F0B">
      <w:pPr>
        <w:pStyle w:val="paragraph"/>
        <w:numPr>
          <w:ilvl w:val="0"/>
          <w:numId w:val="48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Beneficiary assignment info</w:t>
      </w:r>
      <w:r w:rsidR="00E27C6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rmation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including </w:t>
      </w:r>
      <w:bookmarkStart w:id="1" w:name="OLE_LINK1"/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demographic data and any </w:t>
      </w:r>
      <w:r w:rsidR="00187F0B"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clinically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relevant and available eligibility info.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bookmarkEnd w:id="1"/>
    <w:p w14:paraId="09AC438D" w14:textId="2E60BFB1" w:rsidR="00B35852" w:rsidRDefault="00B35852" w:rsidP="00187F0B">
      <w:pPr>
        <w:pStyle w:val="paragraph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Pharmacy Lock-in data</w:t>
      </w:r>
    </w:p>
    <w:p w14:paraId="5CD8F5B2" w14:textId="33D5C1CF" w:rsidR="00EE1631" w:rsidRDefault="00F72817" w:rsidP="00EE1631">
      <w:pPr>
        <w:pStyle w:val="paragraph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Member claims/encounter data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, including historical physical (PH), behavioral health, and pharmacy (Rx) claims/encounter data with new data delivered monthly (PH/BH) or weekly (Rx).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p w14:paraId="0F45014E" w14:textId="4F8F6164" w:rsidR="000C70B1" w:rsidRDefault="6D34795F" w:rsidP="7329A243">
      <w:pPr>
        <w:pStyle w:val="paragraph"/>
        <w:numPr>
          <w:ilvl w:val="0"/>
          <w:numId w:val="48"/>
        </w:numPr>
        <w:autoSpaceDE w:val="0"/>
        <w:autoSpaceDN w:val="0"/>
        <w:adjustRightInd w:val="0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7329A24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Acuity tiering and risk stratification data. </w:t>
      </w:r>
      <w:r w:rsidR="0CA819DD" w:rsidRPr="7329A2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BH I/DD TPs or </w:t>
      </w:r>
      <w:r w:rsidR="79C30D8C" w:rsidRPr="7329A2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PIHP</w:t>
      </w:r>
      <w:r w:rsidR="0CA819DD" w:rsidRPr="7329A2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</w:t>
      </w:r>
      <w:r w:rsidRPr="7329A2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will receive an acuity tier (e.g., low, medium, high) from </w:t>
      </w:r>
      <w:r w:rsidR="6C8571BE" w:rsidRPr="7329A2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the North Carolina Department of Human Services (the Department)</w:t>
      </w:r>
      <w:r w:rsidRPr="7329A2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CA819DD" w:rsidRPr="7329A2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BH I/DD TPs or </w:t>
      </w:r>
      <w:r w:rsidR="79C30D8C" w:rsidRPr="7329A2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PIHP</w:t>
      </w:r>
      <w:r w:rsidR="0CA819DD" w:rsidRPr="7329A2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</w:t>
      </w:r>
      <w:r w:rsidRPr="7329A2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required to transmit acuity tier to AMH+</w:t>
      </w:r>
      <w:r w:rsidR="2A7968F5" w:rsidRPr="7329A2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practices</w:t>
      </w:r>
      <w:r w:rsidRPr="7329A24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/CMAs (and results &amp; methods of any risk stratification they conduct).</w:t>
      </w:r>
      <w:r w:rsidRPr="7329A243">
        <w:rPr>
          <w:rStyle w:val="eop"/>
          <w:rFonts w:ascii="Calibri" w:hAnsi="Calibri" w:cs="Calibri"/>
          <w:sz w:val="22"/>
          <w:szCs w:val="22"/>
        </w:rPr>
        <w:t>​</w:t>
      </w:r>
    </w:p>
    <w:p w14:paraId="516A0CA9" w14:textId="77777777" w:rsidR="006075FA" w:rsidRPr="00033859" w:rsidRDefault="006075FA" w:rsidP="006075FA">
      <w:pPr>
        <w:rPr>
          <w:rFonts w:ascii="Calibri" w:hAnsi="Calibri"/>
          <w:sz w:val="22"/>
          <w:szCs w:val="22"/>
        </w:rPr>
      </w:pPr>
    </w:p>
    <w:p w14:paraId="4EA77D3E" w14:textId="18347E75" w:rsidR="00473FBA" w:rsidRDefault="0072210E" w:rsidP="00F5723E">
      <w:pPr>
        <w:rPr>
          <w:rFonts w:ascii="Calibri" w:hAnsi="Calibri"/>
          <w:sz w:val="22"/>
          <w:szCs w:val="22"/>
        </w:rPr>
      </w:pPr>
      <w:r w:rsidRPr="0072210E">
        <w:rPr>
          <w:rFonts w:ascii="Calibri" w:hAnsi="Calibri"/>
          <w:b/>
          <w:bCs/>
          <w:sz w:val="22"/>
          <w:szCs w:val="22"/>
        </w:rPr>
        <w:t>AMH+ practices/CMAs</w:t>
      </w:r>
      <w:r w:rsidRPr="00121E6B">
        <w:rPr>
          <w:rFonts w:ascii="Calibri" w:hAnsi="Calibri"/>
          <w:b/>
          <w:sz w:val="22"/>
          <w:szCs w:val="22"/>
        </w:rPr>
        <w:t xml:space="preserve"> </w:t>
      </w:r>
      <w:r w:rsidR="00121E6B" w:rsidRPr="00121E6B">
        <w:rPr>
          <w:rFonts w:ascii="Calibri" w:hAnsi="Calibri"/>
          <w:b/>
          <w:sz w:val="22"/>
          <w:szCs w:val="22"/>
        </w:rPr>
        <w:t xml:space="preserve">Onboarding &amp; Testing: </w:t>
      </w:r>
      <w:r w:rsidR="00121E6B" w:rsidRPr="00121E6B">
        <w:rPr>
          <w:rFonts w:ascii="Calibri" w:hAnsi="Calibri"/>
          <w:sz w:val="22"/>
          <w:szCs w:val="22"/>
        </w:rPr>
        <w:t xml:space="preserve">As </w:t>
      </w:r>
      <w:r w:rsidR="007A4733">
        <w:rPr>
          <w:rFonts w:ascii="Calibri" w:hAnsi="Calibri"/>
          <w:sz w:val="22"/>
          <w:szCs w:val="22"/>
        </w:rPr>
        <w:t xml:space="preserve">BH I/DD TPs or </w:t>
      </w:r>
      <w:r w:rsidR="00FC3C67">
        <w:rPr>
          <w:rFonts w:ascii="Calibri" w:hAnsi="Calibri"/>
          <w:sz w:val="22"/>
          <w:szCs w:val="22"/>
        </w:rPr>
        <w:t>PIHP</w:t>
      </w:r>
      <w:r w:rsidR="007A4733">
        <w:rPr>
          <w:rFonts w:ascii="Calibri" w:hAnsi="Calibri"/>
          <w:sz w:val="22"/>
          <w:szCs w:val="22"/>
        </w:rPr>
        <w:t>s</w:t>
      </w:r>
      <w:r w:rsidR="00E64691" w:rsidRPr="00F72817">
        <w:rPr>
          <w:rFonts w:ascii="Calibri" w:hAnsi="Calibri"/>
          <w:sz w:val="22"/>
          <w:szCs w:val="22"/>
        </w:rPr>
        <w:t xml:space="preserve"> </w:t>
      </w:r>
      <w:r w:rsidR="00121E6B" w:rsidRPr="00121E6B">
        <w:rPr>
          <w:rFonts w:ascii="Calibri" w:hAnsi="Calibri"/>
          <w:sz w:val="22"/>
          <w:szCs w:val="22"/>
        </w:rPr>
        <w:t>contract with AMH+</w:t>
      </w:r>
      <w:r w:rsidR="00941D1D">
        <w:rPr>
          <w:rFonts w:ascii="Calibri" w:hAnsi="Calibri"/>
          <w:sz w:val="22"/>
          <w:szCs w:val="22"/>
        </w:rPr>
        <w:t xml:space="preserve"> practices,</w:t>
      </w:r>
      <w:r w:rsidR="00121E6B" w:rsidRPr="00121E6B">
        <w:rPr>
          <w:rFonts w:ascii="Calibri" w:hAnsi="Calibri"/>
          <w:sz w:val="22"/>
          <w:szCs w:val="22"/>
        </w:rPr>
        <w:t xml:space="preserve"> CMA</w:t>
      </w:r>
      <w:r w:rsidR="00941D1D">
        <w:rPr>
          <w:rFonts w:ascii="Calibri" w:hAnsi="Calibri"/>
          <w:sz w:val="22"/>
          <w:szCs w:val="22"/>
        </w:rPr>
        <w:t>s</w:t>
      </w:r>
      <w:r w:rsidR="00121E6B" w:rsidRPr="00121E6B">
        <w:rPr>
          <w:rFonts w:ascii="Calibri" w:hAnsi="Calibri"/>
          <w:sz w:val="22"/>
          <w:szCs w:val="22"/>
        </w:rPr>
        <w:t xml:space="preserve"> and/or their affiliated CINs, they are expected to have an onboarding process that supports establishing and enabling the exchange of information between the </w:t>
      </w:r>
      <w:r w:rsidR="007A4733">
        <w:rPr>
          <w:rFonts w:ascii="Calibri" w:hAnsi="Calibri"/>
          <w:sz w:val="22"/>
          <w:szCs w:val="22"/>
        </w:rPr>
        <w:t xml:space="preserve">BH I/DD TPs or </w:t>
      </w:r>
      <w:r w:rsidR="00FC3C67">
        <w:rPr>
          <w:rFonts w:ascii="Calibri" w:hAnsi="Calibri"/>
          <w:sz w:val="22"/>
          <w:szCs w:val="22"/>
        </w:rPr>
        <w:t>PIHP</w:t>
      </w:r>
      <w:r w:rsidR="007A4733">
        <w:rPr>
          <w:rFonts w:ascii="Calibri" w:hAnsi="Calibri"/>
          <w:sz w:val="22"/>
          <w:szCs w:val="22"/>
        </w:rPr>
        <w:t>s</w:t>
      </w:r>
      <w:r w:rsidR="00E64691" w:rsidRPr="00F72817">
        <w:rPr>
          <w:rFonts w:ascii="Calibri" w:hAnsi="Calibri"/>
          <w:sz w:val="22"/>
          <w:szCs w:val="22"/>
        </w:rPr>
        <w:t xml:space="preserve"> </w:t>
      </w:r>
      <w:r w:rsidR="00121E6B" w:rsidRPr="00121E6B">
        <w:rPr>
          <w:rFonts w:ascii="Calibri" w:hAnsi="Calibri"/>
          <w:sz w:val="22"/>
          <w:szCs w:val="22"/>
        </w:rPr>
        <w:t xml:space="preserve">and these practices. </w:t>
      </w:r>
      <w:r w:rsidR="007A4733">
        <w:rPr>
          <w:rFonts w:ascii="Calibri" w:hAnsi="Calibri"/>
          <w:sz w:val="22"/>
          <w:szCs w:val="22"/>
        </w:rPr>
        <w:t xml:space="preserve">BH I/DD TPs or </w:t>
      </w:r>
      <w:r w:rsidR="00FC3C67">
        <w:rPr>
          <w:rFonts w:ascii="Calibri" w:hAnsi="Calibri"/>
          <w:sz w:val="22"/>
          <w:szCs w:val="22"/>
        </w:rPr>
        <w:t>PIHP</w:t>
      </w:r>
      <w:r w:rsidR="007A4733">
        <w:rPr>
          <w:rFonts w:ascii="Calibri" w:hAnsi="Calibri"/>
          <w:sz w:val="22"/>
          <w:szCs w:val="22"/>
        </w:rPr>
        <w:t>s</w:t>
      </w:r>
      <w:r w:rsidR="00E64691" w:rsidRPr="00F72817">
        <w:rPr>
          <w:rFonts w:ascii="Calibri" w:hAnsi="Calibri"/>
          <w:sz w:val="22"/>
          <w:szCs w:val="22"/>
        </w:rPr>
        <w:t xml:space="preserve"> </w:t>
      </w:r>
      <w:r w:rsidR="00121E6B" w:rsidRPr="00121E6B">
        <w:rPr>
          <w:rFonts w:ascii="Calibri" w:hAnsi="Calibri"/>
          <w:sz w:val="22"/>
          <w:szCs w:val="22"/>
        </w:rPr>
        <w:t xml:space="preserve">shall review the standard file layouts, associated requirements, testing and implementation expectations with their contracted AMH+ </w:t>
      </w:r>
      <w:r w:rsidR="00941D1D">
        <w:rPr>
          <w:rFonts w:ascii="Calibri" w:hAnsi="Calibri"/>
          <w:sz w:val="22"/>
          <w:szCs w:val="22"/>
        </w:rPr>
        <w:t>practices,</w:t>
      </w:r>
      <w:r w:rsidR="00121E6B" w:rsidRPr="00121E6B">
        <w:rPr>
          <w:rFonts w:ascii="Calibri" w:hAnsi="Calibri"/>
          <w:sz w:val="22"/>
          <w:szCs w:val="22"/>
        </w:rPr>
        <w:t xml:space="preserve"> CMA</w:t>
      </w:r>
      <w:r w:rsidR="00941D1D">
        <w:rPr>
          <w:rFonts w:ascii="Calibri" w:hAnsi="Calibri"/>
          <w:sz w:val="22"/>
          <w:szCs w:val="22"/>
        </w:rPr>
        <w:t>s</w:t>
      </w:r>
      <w:r w:rsidR="00121E6B" w:rsidRPr="00121E6B">
        <w:rPr>
          <w:rFonts w:ascii="Calibri" w:hAnsi="Calibri"/>
          <w:sz w:val="22"/>
          <w:szCs w:val="22"/>
        </w:rPr>
        <w:t xml:space="preserve"> and/or their affiliated CINs and work with them to enable these data exchanges per the requirements outlined in the TP</w:t>
      </w:r>
      <w:r w:rsidR="00DA0F7A">
        <w:rPr>
          <w:rFonts w:ascii="Calibri" w:hAnsi="Calibri"/>
          <w:sz w:val="22"/>
          <w:szCs w:val="22"/>
        </w:rPr>
        <w:t xml:space="preserve">/PIHP </w:t>
      </w:r>
      <w:r w:rsidR="00DA0F7A" w:rsidRPr="00121E6B">
        <w:rPr>
          <w:rFonts w:ascii="Calibri" w:hAnsi="Calibri"/>
          <w:sz w:val="22"/>
          <w:szCs w:val="22"/>
        </w:rPr>
        <w:t>managed</w:t>
      </w:r>
      <w:r w:rsidR="00121E6B" w:rsidRPr="00121E6B">
        <w:rPr>
          <w:rFonts w:ascii="Calibri" w:hAnsi="Calibri"/>
          <w:sz w:val="22"/>
          <w:szCs w:val="22"/>
        </w:rPr>
        <w:t xml:space="preserve"> care contract and this requirements document.</w:t>
      </w:r>
    </w:p>
    <w:p w14:paraId="55CE1FE8" w14:textId="5FAAECF5" w:rsidR="00DA0F7A" w:rsidRDefault="00DA0F7A" w:rsidP="00F5723E">
      <w:pPr>
        <w:rPr>
          <w:rFonts w:ascii="Calibri" w:hAnsi="Calibri"/>
          <w:sz w:val="22"/>
          <w:szCs w:val="22"/>
        </w:rPr>
      </w:pPr>
    </w:p>
    <w:p w14:paraId="3BC98BF0" w14:textId="268E12F6" w:rsidR="00DA0F7A" w:rsidRDefault="00DA0F7A" w:rsidP="00DA0F7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document serves to provide initial deployment dates for the Tailored CM deployment of these interfaces for TP and PIHP Contracts</w:t>
      </w:r>
    </w:p>
    <w:p w14:paraId="337A2A6E" w14:textId="70BA873D" w:rsidR="00DA0F7A" w:rsidRDefault="00DA0F7A" w:rsidP="00DA0F7A">
      <w:pPr>
        <w:rPr>
          <w:rFonts w:ascii="Calibri" w:hAnsi="Calibri"/>
          <w:sz w:val="22"/>
          <w:szCs w:val="22"/>
        </w:rPr>
      </w:pPr>
    </w:p>
    <w:p w14:paraId="3EE321BA" w14:textId="2A91AC12" w:rsidR="00DA0F7A" w:rsidRDefault="00DA0F7A" w:rsidP="00DA0F7A">
      <w:pPr>
        <w:rPr>
          <w:rFonts w:ascii="Calibri" w:hAnsi="Calibri"/>
          <w:sz w:val="22"/>
          <w:szCs w:val="22"/>
        </w:rPr>
      </w:pPr>
    </w:p>
    <w:p w14:paraId="3182FDAA" w14:textId="094A3568" w:rsidR="00DA0F7A" w:rsidRDefault="00DA0F7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7EEF97AA" w14:textId="77777777" w:rsidR="00DA0F7A" w:rsidRDefault="00DA0F7A" w:rsidP="00DA0F7A">
      <w:pPr>
        <w:rPr>
          <w:rFonts w:ascii="Calibri" w:hAnsi="Calibri"/>
          <w:sz w:val="22"/>
          <w:szCs w:val="22"/>
        </w:rPr>
      </w:pPr>
    </w:p>
    <w:p w14:paraId="3B515F80" w14:textId="36E86DBB" w:rsidR="00DA0F7A" w:rsidRDefault="00C47C41" w:rsidP="4889BEC4">
      <w:pPr>
        <w:rPr>
          <w:rFonts w:ascii="Calibri" w:hAnsi="Calibri"/>
          <w:b/>
          <w:bCs/>
          <w:sz w:val="22"/>
          <w:szCs w:val="22"/>
          <w:u w:val="single"/>
        </w:rPr>
      </w:pPr>
      <w:r w:rsidRPr="4889BEC4">
        <w:rPr>
          <w:rFonts w:ascii="Calibri" w:hAnsi="Calibri"/>
          <w:b/>
          <w:bCs/>
          <w:sz w:val="22"/>
          <w:szCs w:val="22"/>
          <w:u w:val="single"/>
        </w:rPr>
        <w:t>II. Deployment Dates</w:t>
      </w:r>
    </w:p>
    <w:p w14:paraId="0DC6830B" w14:textId="139DE3E3" w:rsidR="00C47C41" w:rsidRDefault="00C47C41" w:rsidP="00F5723E">
      <w:pPr>
        <w:rPr>
          <w:rFonts w:ascii="Calibri" w:hAnsi="Calibri"/>
          <w:b/>
          <w:sz w:val="22"/>
          <w:szCs w:val="22"/>
          <w:u w:val="single"/>
        </w:rPr>
      </w:pPr>
    </w:p>
    <w:p w14:paraId="2B3C395B" w14:textId="39E9A65E" w:rsidR="00C47C41" w:rsidRDefault="00C47C41" w:rsidP="00F5723E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The following table provides the deployment schedule defined by the Department</w:t>
      </w:r>
    </w:p>
    <w:p w14:paraId="53A044CE" w14:textId="467C78D0" w:rsidR="00C47C41" w:rsidRDefault="00C47C41" w:rsidP="00F5723E">
      <w:pPr>
        <w:rPr>
          <w:rFonts w:ascii="Calibri" w:hAnsi="Calibri"/>
          <w:bCs/>
          <w:sz w:val="22"/>
          <w:szCs w:val="22"/>
        </w:rPr>
      </w:pPr>
    </w:p>
    <w:tbl>
      <w:tblPr>
        <w:tblpPr w:leftFromText="180" w:rightFromText="180" w:vertAnchor="page" w:horzAnchor="margin" w:tblpXSpec="center" w:tblpY="2981"/>
        <w:tblW w:w="9900" w:type="dxa"/>
        <w:tblLook w:val="04A0" w:firstRow="1" w:lastRow="0" w:firstColumn="1" w:lastColumn="0" w:noHBand="0" w:noVBand="1"/>
      </w:tblPr>
      <w:tblGrid>
        <w:gridCol w:w="3240"/>
        <w:gridCol w:w="1980"/>
        <w:gridCol w:w="2340"/>
        <w:gridCol w:w="2340"/>
      </w:tblGrid>
      <w:tr w:rsidR="00C47C41" w14:paraId="0F8AF5B3" w14:textId="77777777" w:rsidTr="4889BEC4">
        <w:trPr>
          <w:trHeight w:val="576"/>
        </w:trPr>
        <w:tc>
          <w:tcPr>
            <w:tcW w:w="32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5B9BD5" w:themeFill="accent5"/>
            <w:vAlign w:val="center"/>
            <w:hideMark/>
          </w:tcPr>
          <w:p w14:paraId="3C9EBC73" w14:textId="77777777" w:rsidR="00C47C41" w:rsidRDefault="00C47C41" w:rsidP="00C47C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bookmarkStart w:id="2" w:name="_Hlk121127500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Interface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5B9BD5" w:themeFill="accent5"/>
            <w:vAlign w:val="center"/>
            <w:hideMark/>
          </w:tcPr>
          <w:p w14:paraId="30B05C73" w14:textId="77777777" w:rsidR="00C47C41" w:rsidRDefault="19D819A7" w:rsidP="00C47C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4889BEC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Frequency</w:t>
            </w:r>
          </w:p>
        </w:tc>
        <w:tc>
          <w:tcPr>
            <w:tcW w:w="23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5B9BD5" w:themeFill="accent5"/>
            <w:vAlign w:val="center"/>
            <w:hideMark/>
          </w:tcPr>
          <w:p w14:paraId="78D764FE" w14:textId="12A7B004" w:rsidR="00C47C41" w:rsidRDefault="00C47C41" w:rsidP="00C47C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First Deployment Date for </w:t>
            </w:r>
            <w:r w:rsidR="006B559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LME-MCO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Launch</w:t>
            </w:r>
          </w:p>
        </w:tc>
        <w:tc>
          <w:tcPr>
            <w:tcW w:w="23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5B9BD5" w:themeFill="accent5"/>
            <w:vAlign w:val="center"/>
            <w:hideMark/>
          </w:tcPr>
          <w:p w14:paraId="7A4A4D78" w14:textId="77777777" w:rsidR="00C47C41" w:rsidRDefault="00C47C41" w:rsidP="00C47C4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First Deployment Date for TP Launch</w:t>
            </w:r>
          </w:p>
        </w:tc>
      </w:tr>
      <w:tr w:rsidR="00C47C41" w14:paraId="66DD3FFB" w14:textId="77777777" w:rsidTr="4889BEC4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6104761A" w14:textId="1E49AD62" w:rsidR="00C47C41" w:rsidRDefault="00C47C41" w:rsidP="4889BEC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Beneficiary Assignment</w:t>
            </w:r>
            <w:r w:rsidR="00760397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124D998A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File</w:t>
            </w:r>
          </w:p>
          <w:p w14:paraId="6100864D" w14:textId="1DCE40B9" w:rsidR="00C47C41" w:rsidRDefault="00760397" w:rsidP="00C47C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889BEC4">
              <w:rPr>
                <w:rFonts w:ascii="Calibri" w:hAnsi="Calibri" w:cs="Calibri"/>
                <w:sz w:val="22"/>
                <w:szCs w:val="22"/>
              </w:rPr>
              <w:t>(</w:t>
            </w:r>
            <w:bookmarkStart w:id="3" w:name="_Hlk121127490"/>
            <w:r w:rsidR="006613C5">
              <w:rPr>
                <w:rFonts w:ascii="Calibri" w:hAnsi="Calibri" w:cs="Calibri"/>
                <w:sz w:val="22"/>
                <w:szCs w:val="22"/>
              </w:rPr>
              <w:t>LME-MCO</w:t>
            </w:r>
            <w:bookmarkEnd w:id="3"/>
            <w:r w:rsidR="30703C95" w:rsidRPr="4889BEC4">
              <w:rPr>
                <w:rFonts w:ascii="Calibri" w:hAnsi="Calibri" w:cs="Calibri"/>
                <w:sz w:val="22"/>
                <w:szCs w:val="22"/>
              </w:rPr>
              <w:t>/TP</w:t>
            </w:r>
            <w:r w:rsidRPr="4889BEC4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r w:rsidR="765E61D5" w:rsidRPr="4889BEC4">
              <w:rPr>
                <w:rFonts w:ascii="Calibri" w:hAnsi="Calibri" w:cs="Calibri"/>
                <w:sz w:val="22"/>
                <w:szCs w:val="22"/>
              </w:rPr>
              <w:t>P</w:t>
            </w:r>
            <w:r w:rsidRPr="4889BEC4">
              <w:rPr>
                <w:rFonts w:ascii="Calibri" w:hAnsi="Calibri" w:cs="Calibri"/>
                <w:sz w:val="22"/>
                <w:szCs w:val="22"/>
              </w:rPr>
              <w:t>rovider)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2D339A" w14:textId="721CEB38" w:rsidR="00C47C41" w:rsidRDefault="19D819A7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Daily</w:t>
            </w:r>
            <w:r w:rsidR="1AE458DE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2DA65F70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incremental and </w:t>
            </w:r>
            <w:r w:rsidR="1AE458DE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weekly full file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218FE9" w14:textId="1539CC2B" w:rsidR="00C47C41" w:rsidRDefault="00C47C41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</w:t>
            </w:r>
            <w:r w:rsidR="00535B0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/2022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9AA5F4" w14:textId="77777777" w:rsidR="00C47C41" w:rsidRDefault="00C47C41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3/12/2023</w:t>
            </w:r>
          </w:p>
        </w:tc>
      </w:tr>
      <w:tr w:rsidR="00C47C41" w14:paraId="45780F36" w14:textId="77777777" w:rsidTr="4889BEC4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0AE9F109" w14:textId="2F1BCDE8" w:rsidR="00C47C41" w:rsidRDefault="00C47C41" w:rsidP="4889BEC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Pharmacy Lock-in</w:t>
            </w:r>
            <w:r w:rsidR="692CCB08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50EC5ED1" w14:textId="4519C752" w:rsidR="00C47C41" w:rsidRDefault="68BCC47C" w:rsidP="00C47C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</w:t>
            </w:r>
            <w:r w:rsidR="006613C5">
              <w:rPr>
                <w:rFonts w:ascii="Calibri" w:hAnsi="Calibri" w:cs="Calibri"/>
                <w:sz w:val="22"/>
                <w:szCs w:val="22"/>
              </w:rPr>
              <w:t>LME-MCO</w:t>
            </w:r>
            <w:r w:rsidR="006613C5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5455AD8C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/TP</w:t>
            </w: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to Provider)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6194" w14:textId="0FE41BD6" w:rsidR="00C47C41" w:rsidRDefault="512C23E5" w:rsidP="4889BEC4">
            <w:p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Weekly full file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2297" w14:textId="66781463" w:rsidR="00C47C41" w:rsidRDefault="00BA4F2F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1/15/2023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BAB1" w14:textId="71DEB756" w:rsidR="00C47C41" w:rsidRDefault="00C47C41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3/19/2023</w:t>
            </w:r>
          </w:p>
        </w:tc>
      </w:tr>
      <w:tr w:rsidR="00C47C41" w14:paraId="36AEF808" w14:textId="77777777" w:rsidTr="4889BEC4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29EC6E93" w14:textId="320D75E2" w:rsidR="00C47C41" w:rsidRDefault="00C47C41" w:rsidP="00C47C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Medical Professional Claims </w:t>
            </w:r>
            <w:r w:rsidR="00E27C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Header and </w:t>
            </w: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Line</w:t>
            </w:r>
            <w:r w:rsidR="1EC1DF71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006613C5">
              <w:rPr>
                <w:rFonts w:ascii="Calibri" w:hAnsi="Calibri" w:cs="Calibri"/>
                <w:sz w:val="22"/>
                <w:szCs w:val="22"/>
              </w:rPr>
              <w:t>LME-MCO</w:t>
            </w:r>
            <w:r w:rsidR="006613C5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5447A49B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/TP</w:t>
            </w:r>
            <w:r w:rsidR="1EC1DF71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to Provider)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5ABCB7" w14:textId="2334E3AF" w:rsidR="00C47C41" w:rsidRDefault="5FF00ECA" w:rsidP="4889BEC4">
            <w:p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Weekly incremental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06A4FA" w14:textId="3BF3B66C" w:rsidR="00C47C41" w:rsidRDefault="00BA4F2F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1/15/2023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F3E542" w14:textId="77777777" w:rsidR="00C47C41" w:rsidRDefault="00C47C41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3/19/2023</w:t>
            </w:r>
          </w:p>
        </w:tc>
      </w:tr>
      <w:tr w:rsidR="00C47C41" w14:paraId="20E0ADFD" w14:textId="77777777" w:rsidTr="4889BEC4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716E29B0" w14:textId="32B605B5" w:rsidR="00C47C41" w:rsidRDefault="00C47C41" w:rsidP="00C47C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Medical Institutional Claims </w:t>
            </w:r>
            <w:r w:rsidR="00E27C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Header and </w:t>
            </w: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Line</w:t>
            </w:r>
            <w:r w:rsidR="6262A25C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006613C5">
              <w:rPr>
                <w:rFonts w:ascii="Calibri" w:hAnsi="Calibri" w:cs="Calibri"/>
                <w:sz w:val="22"/>
                <w:szCs w:val="22"/>
              </w:rPr>
              <w:t>LME-MCO</w:t>
            </w:r>
            <w:r w:rsidR="006613C5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298FD337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/TP</w:t>
            </w:r>
            <w:r w:rsidR="6262A25C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to Provider)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3C86" w14:textId="11DA39B1" w:rsidR="00C47C41" w:rsidRDefault="352B3421" w:rsidP="4889BEC4">
            <w:p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Weekly incremental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B69F" w14:textId="41B0D13D" w:rsidR="00C47C41" w:rsidRDefault="00BA4F2F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1/15/2023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D8B7" w14:textId="77777777" w:rsidR="00C47C41" w:rsidRDefault="00C47C41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3/19/2023</w:t>
            </w:r>
          </w:p>
        </w:tc>
      </w:tr>
      <w:tr w:rsidR="00C47C41" w14:paraId="5FD76563" w14:textId="77777777" w:rsidTr="4889BEC4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50B548B2" w14:textId="4F31BC0B" w:rsidR="00C47C41" w:rsidRDefault="00C47C41" w:rsidP="4889BEC4">
            <w:pPr>
              <w:rPr>
                <w:rFonts w:ascii="Calibri" w:hAnsi="Calibri" w:cs="Calibri"/>
                <w:sz w:val="22"/>
                <w:szCs w:val="22"/>
              </w:rPr>
            </w:pPr>
            <w:r w:rsidRPr="4889BEC4">
              <w:rPr>
                <w:rFonts w:ascii="Calibri" w:hAnsi="Calibri" w:cs="Calibri"/>
                <w:sz w:val="22"/>
                <w:szCs w:val="22"/>
              </w:rPr>
              <w:t xml:space="preserve">Pharmacy Claims </w:t>
            </w:r>
            <w:r w:rsidR="00E27C6D">
              <w:rPr>
                <w:rFonts w:ascii="Calibri" w:hAnsi="Calibri" w:cs="Calibri"/>
                <w:sz w:val="22"/>
                <w:szCs w:val="22"/>
              </w:rPr>
              <w:t xml:space="preserve">Header and </w:t>
            </w:r>
            <w:r w:rsidRPr="4889BEC4">
              <w:rPr>
                <w:rFonts w:ascii="Calibri" w:hAnsi="Calibri" w:cs="Calibri"/>
                <w:sz w:val="22"/>
                <w:szCs w:val="22"/>
              </w:rPr>
              <w:t>Line</w:t>
            </w:r>
          </w:p>
          <w:p w14:paraId="667F7DA7" w14:textId="4C1B99D1" w:rsidR="00C47C41" w:rsidRDefault="382A84F7" w:rsidP="4889BEC4">
            <w:pPr>
              <w:rPr>
                <w:rFonts w:ascii="Calibri" w:hAnsi="Calibri" w:cs="Calibri"/>
                <w:color w:val="000000" w:themeColor="text1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</w:t>
            </w:r>
            <w:r w:rsidR="006613C5">
              <w:rPr>
                <w:rFonts w:ascii="Calibri" w:hAnsi="Calibri" w:cs="Calibri"/>
                <w:sz w:val="22"/>
                <w:szCs w:val="22"/>
              </w:rPr>
              <w:t>LME-MCO</w:t>
            </w:r>
            <w:r w:rsidR="006613C5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/TP to Provider)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045918" w14:textId="270BF07A" w:rsidR="00C47C41" w:rsidRDefault="7CEA4B69" w:rsidP="4889BEC4">
            <w:p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Weekly incremental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DAB6FF" w14:textId="063A3E59" w:rsidR="00C47C41" w:rsidRDefault="00BA4F2F" w:rsidP="00C47C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1/15/2023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AB4733" w14:textId="77777777" w:rsidR="00C47C41" w:rsidRDefault="00C47C41" w:rsidP="00C47C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3/19/2023</w:t>
            </w:r>
          </w:p>
        </w:tc>
      </w:tr>
      <w:tr w:rsidR="00C47C41" w14:paraId="32D5A80A" w14:textId="77777777" w:rsidTr="4889BEC4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269AAD3D" w14:textId="2EF62A62" w:rsidR="00C47C41" w:rsidRDefault="00C47C41" w:rsidP="4889BEC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Dental Claims </w:t>
            </w:r>
            <w:r w:rsidR="00E27C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Header and </w:t>
            </w: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Line</w:t>
            </w:r>
          </w:p>
          <w:p w14:paraId="65597C73" w14:textId="42D1C06E" w:rsidR="00C47C41" w:rsidRDefault="79B27226" w:rsidP="4889BEC4">
            <w:pPr>
              <w:rPr>
                <w:rFonts w:ascii="Calibri" w:hAnsi="Calibri" w:cs="Calibri"/>
                <w:color w:val="000000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</w:t>
            </w:r>
            <w:r w:rsidR="006613C5">
              <w:rPr>
                <w:rFonts w:ascii="Calibri" w:hAnsi="Calibri" w:cs="Calibri"/>
                <w:sz w:val="22"/>
                <w:szCs w:val="22"/>
              </w:rPr>
              <w:t>LME-MCO</w:t>
            </w:r>
            <w:r w:rsidR="006613C5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/TP to Provider)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40CA" w14:textId="03A45785" w:rsidR="00C47C41" w:rsidRDefault="361FB360" w:rsidP="4889BEC4">
            <w:p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Weekly incremental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4646" w14:textId="263CAF22" w:rsidR="00C47C41" w:rsidRDefault="00BA4F2F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1/15/2023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AA71" w14:textId="77777777" w:rsidR="00C47C41" w:rsidRDefault="00C47C41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3/19/2023</w:t>
            </w:r>
          </w:p>
        </w:tc>
      </w:tr>
      <w:tr w:rsidR="00C47C41" w14:paraId="0D68A4B1" w14:textId="77777777" w:rsidTr="4889BEC4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642449E1" w14:textId="27CB9E65" w:rsidR="00C47C41" w:rsidRDefault="00C47C41" w:rsidP="4889BEC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Patient Risk File </w:t>
            </w:r>
          </w:p>
          <w:p w14:paraId="499C4C31" w14:textId="348AD5E4" w:rsidR="00C47C41" w:rsidRDefault="00C47C41" w:rsidP="00C47C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</w:t>
            </w:r>
            <w:r w:rsidR="006613C5">
              <w:rPr>
                <w:rFonts w:ascii="Calibri" w:hAnsi="Calibri" w:cs="Calibri"/>
                <w:sz w:val="22"/>
                <w:szCs w:val="22"/>
              </w:rPr>
              <w:t>LME-MCO</w:t>
            </w:r>
            <w:r w:rsidR="006613C5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99335A0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/TP</w:t>
            </w: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2D927D6E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to </w:t>
            </w: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Provider)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23D55C" w14:textId="525398B2" w:rsidR="00C47C41" w:rsidRDefault="438C3645" w:rsidP="7329A243">
            <w:p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7329A24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26</w:t>
            </w:r>
            <w:r w:rsidRPr="7329A243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7329A24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of each month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BCF0EE" w14:textId="675EDC72" w:rsidR="00C47C41" w:rsidRDefault="00E27C6D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1/3/2023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73B161" w14:textId="77777777" w:rsidR="00C47C41" w:rsidRDefault="00C47C41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4/26/2023</w:t>
            </w:r>
          </w:p>
        </w:tc>
      </w:tr>
      <w:tr w:rsidR="00C47C41" w14:paraId="70EB45FB" w14:textId="77777777" w:rsidTr="4889BEC4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479BB2A9" w14:textId="0AA50800" w:rsidR="00C47C41" w:rsidRDefault="00C47C41" w:rsidP="4889BEC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Patient Risk File </w:t>
            </w:r>
          </w:p>
          <w:p w14:paraId="0282D499" w14:textId="284CFD4A" w:rsidR="00C47C41" w:rsidRDefault="00C47C41" w:rsidP="00C47C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(Provider </w:t>
            </w:r>
            <w:proofErr w:type="gramStart"/>
            <w:r w:rsidR="7326A65C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</w:t>
            </w: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6613C5">
              <w:rPr>
                <w:rFonts w:ascii="Calibri" w:hAnsi="Calibri" w:cs="Calibri"/>
                <w:sz w:val="22"/>
                <w:szCs w:val="22"/>
              </w:rPr>
              <w:t xml:space="preserve"> LME</w:t>
            </w:r>
            <w:proofErr w:type="gramEnd"/>
            <w:r w:rsidR="006613C5">
              <w:rPr>
                <w:rFonts w:ascii="Calibri" w:hAnsi="Calibri" w:cs="Calibri"/>
                <w:sz w:val="22"/>
                <w:szCs w:val="22"/>
              </w:rPr>
              <w:t>-MCO</w:t>
            </w:r>
            <w:r w:rsidR="006613C5"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4889BE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/TP)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B132" w14:textId="51E25435" w:rsidR="00C47C41" w:rsidRDefault="1A674F71" w:rsidP="00C47C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7329A24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  <w:r w:rsidRPr="7329A243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7329A24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of each month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AD2B" w14:textId="5FDEB05E" w:rsidR="00C47C41" w:rsidRDefault="00C47C41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</w:t>
            </w:r>
            <w:r w:rsidR="00E27C6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/2023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5205" w14:textId="77777777" w:rsidR="00C47C41" w:rsidRDefault="00C47C41" w:rsidP="00C47C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5/7/2023</w:t>
            </w:r>
          </w:p>
        </w:tc>
      </w:tr>
      <w:bookmarkEnd w:id="2"/>
    </w:tbl>
    <w:p w14:paraId="3033A592" w14:textId="77777777" w:rsidR="00C47C41" w:rsidRPr="00C47C41" w:rsidRDefault="00C47C41" w:rsidP="00F5723E">
      <w:pPr>
        <w:rPr>
          <w:rFonts w:ascii="Calibri" w:hAnsi="Calibri"/>
          <w:bCs/>
          <w:sz w:val="22"/>
          <w:szCs w:val="22"/>
        </w:rPr>
      </w:pPr>
    </w:p>
    <w:sectPr w:rsidR="00C47C41" w:rsidRPr="00C47C41" w:rsidSect="005D2E6D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1D09" w14:textId="77777777" w:rsidR="007B5CD1" w:rsidRDefault="007B5CD1">
      <w:r>
        <w:separator/>
      </w:r>
    </w:p>
  </w:endnote>
  <w:endnote w:type="continuationSeparator" w:id="0">
    <w:p w14:paraId="1E861D0A" w14:textId="77777777" w:rsidR="007B5CD1" w:rsidRDefault="007B5CD1">
      <w:r>
        <w:continuationSeparator/>
      </w:r>
    </w:p>
  </w:endnote>
  <w:endnote w:type="continuationNotice" w:id="1">
    <w:p w14:paraId="2830D377" w14:textId="77777777" w:rsidR="007B5CD1" w:rsidRDefault="007B5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5953" w14:textId="77777777" w:rsidR="00867044" w:rsidRDefault="008670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7A97D6D" w14:textId="77777777" w:rsidR="00867044" w:rsidRDefault="008670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9949" w14:textId="2391FC05" w:rsidR="00867044" w:rsidRPr="00E82E4A" w:rsidRDefault="00867044">
    <w:pPr>
      <w:pStyle w:val="Footer"/>
      <w:framePr w:wrap="around" w:vAnchor="text" w:hAnchor="margin" w:xAlign="right" w:y="1"/>
      <w:rPr>
        <w:rStyle w:val="PageNumber"/>
        <w:rFonts w:ascii="Calibri" w:hAnsi="Calibri" w:cs="Arial"/>
        <w:sz w:val="18"/>
        <w:szCs w:val="18"/>
      </w:rPr>
    </w:pPr>
    <w:r w:rsidRPr="00E82E4A">
      <w:rPr>
        <w:rStyle w:val="PageNumber"/>
        <w:rFonts w:ascii="Calibri" w:hAnsi="Calibri" w:cs="Arial"/>
        <w:sz w:val="18"/>
        <w:szCs w:val="18"/>
      </w:rPr>
      <w:fldChar w:fldCharType="begin"/>
    </w:r>
    <w:r w:rsidRPr="00E82E4A">
      <w:rPr>
        <w:rStyle w:val="PageNumber"/>
        <w:rFonts w:ascii="Calibri" w:hAnsi="Calibri" w:cs="Arial"/>
        <w:sz w:val="18"/>
        <w:szCs w:val="18"/>
      </w:rPr>
      <w:instrText xml:space="preserve">PAGE  </w:instrText>
    </w:r>
    <w:r w:rsidRPr="00E82E4A">
      <w:rPr>
        <w:rStyle w:val="PageNumber"/>
        <w:rFonts w:ascii="Calibri" w:hAnsi="Calibri" w:cs="Arial"/>
        <w:sz w:val="18"/>
        <w:szCs w:val="18"/>
      </w:rPr>
      <w:fldChar w:fldCharType="separate"/>
    </w:r>
    <w:r>
      <w:rPr>
        <w:rStyle w:val="PageNumber"/>
        <w:rFonts w:ascii="Calibri" w:hAnsi="Calibri" w:cs="Arial"/>
        <w:noProof/>
        <w:sz w:val="18"/>
        <w:szCs w:val="18"/>
      </w:rPr>
      <w:t>16</w:t>
    </w:r>
    <w:r w:rsidRPr="00E82E4A">
      <w:rPr>
        <w:rStyle w:val="PageNumber"/>
        <w:rFonts w:ascii="Calibri" w:hAnsi="Calibri" w:cs="Arial"/>
        <w:sz w:val="18"/>
        <w:szCs w:val="18"/>
      </w:rPr>
      <w:fldChar w:fldCharType="end"/>
    </w:r>
  </w:p>
  <w:p w14:paraId="7E816BB8" w14:textId="7EE3E94C" w:rsidR="00867044" w:rsidRPr="00B9095A" w:rsidRDefault="00DA0F7A" w:rsidP="00A56D5F">
    <w:pPr>
      <w:jc w:val="center"/>
      <w:rPr>
        <w:rFonts w:ascii="Arial" w:hAnsi="Arial" w:cs="Arial"/>
        <w:sz w:val="14"/>
        <w:szCs w:val="14"/>
      </w:rPr>
    </w:pPr>
    <w:r>
      <w:rPr>
        <w:rFonts w:ascii="Calibri" w:hAnsi="Calibri"/>
        <w:b/>
        <w:bCs/>
        <w:sz w:val="14"/>
        <w:szCs w:val="14"/>
      </w:rPr>
      <w:t xml:space="preserve">Deployment Schedule for Tailored Care Management Interfaces v </w:t>
    </w:r>
    <w:r w:rsidR="00E27C6D">
      <w:rPr>
        <w:rFonts w:ascii="Calibri" w:hAnsi="Calibri"/>
        <w:b/>
        <w:bCs/>
        <w:sz w:val="14"/>
        <w:szCs w:val="14"/>
      </w:rPr>
      <w:t>2</w:t>
    </w:r>
    <w:r>
      <w:rPr>
        <w:rFonts w:ascii="Calibri" w:hAnsi="Calibri"/>
        <w:b/>
        <w:bCs/>
        <w:sz w:val="14"/>
        <w:szCs w:val="14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A868" w14:textId="77777777" w:rsidR="007B5CD1" w:rsidRDefault="007B5CD1">
      <w:r>
        <w:separator/>
      </w:r>
    </w:p>
  </w:footnote>
  <w:footnote w:type="continuationSeparator" w:id="0">
    <w:p w14:paraId="6637BE1F" w14:textId="77777777" w:rsidR="007B5CD1" w:rsidRDefault="007B5CD1">
      <w:r>
        <w:continuationSeparator/>
      </w:r>
    </w:p>
  </w:footnote>
  <w:footnote w:type="continuationNotice" w:id="1">
    <w:p w14:paraId="35A338DC" w14:textId="77777777" w:rsidR="007B5CD1" w:rsidRDefault="007B5C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90C"/>
    <w:multiLevelType w:val="hybridMultilevel"/>
    <w:tmpl w:val="BB4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DFD"/>
    <w:multiLevelType w:val="multilevel"/>
    <w:tmpl w:val="CBFC1ABE"/>
    <w:lvl w:ilvl="0">
      <w:start w:val="1"/>
      <w:numFmt w:val="decimal"/>
      <w:lvlText w:val="%1."/>
      <w:lvlJc w:val="left"/>
      <w:pPr>
        <w:tabs>
          <w:tab w:val="num" w:pos="-930"/>
        </w:tabs>
        <w:ind w:left="-930" w:hanging="360"/>
      </w:pPr>
    </w:lvl>
    <w:lvl w:ilvl="1" w:tentative="1">
      <w:start w:val="1"/>
      <w:numFmt w:val="decimal"/>
      <w:lvlText w:val="%2."/>
      <w:lvlJc w:val="left"/>
      <w:pPr>
        <w:tabs>
          <w:tab w:val="num" w:pos="-210"/>
        </w:tabs>
        <w:ind w:left="-210" w:hanging="360"/>
      </w:pPr>
    </w:lvl>
    <w:lvl w:ilvl="2" w:tentative="1">
      <w:start w:val="1"/>
      <w:numFmt w:val="decimal"/>
      <w:lvlText w:val="%3."/>
      <w:lvlJc w:val="left"/>
      <w:pPr>
        <w:tabs>
          <w:tab w:val="num" w:pos="510"/>
        </w:tabs>
        <w:ind w:left="510" w:hanging="360"/>
      </w:pPr>
    </w:lvl>
    <w:lvl w:ilvl="3" w:tentative="1">
      <w:start w:val="1"/>
      <w:numFmt w:val="decimal"/>
      <w:lvlText w:val="%4."/>
      <w:lvlJc w:val="left"/>
      <w:pPr>
        <w:tabs>
          <w:tab w:val="num" w:pos="1230"/>
        </w:tabs>
        <w:ind w:left="1230" w:hanging="360"/>
      </w:pPr>
    </w:lvl>
    <w:lvl w:ilvl="4" w:tentative="1">
      <w:start w:val="1"/>
      <w:numFmt w:val="decimal"/>
      <w:lvlText w:val="%5."/>
      <w:lvlJc w:val="left"/>
      <w:pPr>
        <w:tabs>
          <w:tab w:val="num" w:pos="1950"/>
        </w:tabs>
        <w:ind w:left="1950" w:hanging="360"/>
      </w:pPr>
    </w:lvl>
    <w:lvl w:ilvl="5" w:tentative="1">
      <w:start w:val="1"/>
      <w:numFmt w:val="decimal"/>
      <w:lvlText w:val="%6."/>
      <w:lvlJc w:val="left"/>
      <w:pPr>
        <w:tabs>
          <w:tab w:val="num" w:pos="2670"/>
        </w:tabs>
        <w:ind w:left="2670" w:hanging="360"/>
      </w:pPr>
    </w:lvl>
    <w:lvl w:ilvl="6" w:tentative="1">
      <w:start w:val="1"/>
      <w:numFmt w:val="decimal"/>
      <w:lvlText w:val="%7."/>
      <w:lvlJc w:val="left"/>
      <w:pPr>
        <w:tabs>
          <w:tab w:val="num" w:pos="3390"/>
        </w:tabs>
        <w:ind w:left="3390" w:hanging="360"/>
      </w:pPr>
    </w:lvl>
    <w:lvl w:ilvl="7" w:tentative="1">
      <w:start w:val="1"/>
      <w:numFmt w:val="decimal"/>
      <w:lvlText w:val="%8."/>
      <w:lvlJc w:val="left"/>
      <w:pPr>
        <w:tabs>
          <w:tab w:val="num" w:pos="4110"/>
        </w:tabs>
        <w:ind w:left="4110" w:hanging="360"/>
      </w:pPr>
    </w:lvl>
    <w:lvl w:ilvl="8" w:tentative="1">
      <w:start w:val="1"/>
      <w:numFmt w:val="decimal"/>
      <w:lvlText w:val="%9."/>
      <w:lvlJc w:val="left"/>
      <w:pPr>
        <w:tabs>
          <w:tab w:val="num" w:pos="4830"/>
        </w:tabs>
        <w:ind w:left="4830" w:hanging="360"/>
      </w:pPr>
    </w:lvl>
  </w:abstractNum>
  <w:abstractNum w:abstractNumId="2" w15:restartNumberingAfterBreak="0">
    <w:nsid w:val="054725E3"/>
    <w:multiLevelType w:val="hybridMultilevel"/>
    <w:tmpl w:val="7056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72D9F"/>
    <w:multiLevelType w:val="hybridMultilevel"/>
    <w:tmpl w:val="C36A7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32719"/>
    <w:multiLevelType w:val="hybridMultilevel"/>
    <w:tmpl w:val="00C0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B071F"/>
    <w:multiLevelType w:val="hybridMultilevel"/>
    <w:tmpl w:val="B3E8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34F58"/>
    <w:multiLevelType w:val="hybridMultilevel"/>
    <w:tmpl w:val="47307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910DD"/>
    <w:multiLevelType w:val="hybridMultilevel"/>
    <w:tmpl w:val="1CE4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12C7"/>
    <w:multiLevelType w:val="hybridMultilevel"/>
    <w:tmpl w:val="404AA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2CBF"/>
    <w:multiLevelType w:val="hybridMultilevel"/>
    <w:tmpl w:val="C9F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0555"/>
    <w:multiLevelType w:val="hybridMultilevel"/>
    <w:tmpl w:val="56161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357029"/>
    <w:multiLevelType w:val="hybridMultilevel"/>
    <w:tmpl w:val="0C3CA5F0"/>
    <w:lvl w:ilvl="0" w:tplc="0EA64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66C82"/>
    <w:multiLevelType w:val="hybridMultilevel"/>
    <w:tmpl w:val="2646C6EC"/>
    <w:lvl w:ilvl="0" w:tplc="FE905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C8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41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4C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C6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7C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4E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AA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6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A66E71"/>
    <w:multiLevelType w:val="hybridMultilevel"/>
    <w:tmpl w:val="C33E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E78F2"/>
    <w:multiLevelType w:val="multilevel"/>
    <w:tmpl w:val="406E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5D490D"/>
    <w:multiLevelType w:val="hybridMultilevel"/>
    <w:tmpl w:val="5A98C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EE46F4"/>
    <w:multiLevelType w:val="hybridMultilevel"/>
    <w:tmpl w:val="64184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45B43"/>
    <w:multiLevelType w:val="hybridMultilevel"/>
    <w:tmpl w:val="D660D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0B636C"/>
    <w:multiLevelType w:val="hybridMultilevel"/>
    <w:tmpl w:val="BEB6FAFC"/>
    <w:lvl w:ilvl="0" w:tplc="4342B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6E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67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4B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28B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02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6B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AEC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CE9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475EC"/>
    <w:multiLevelType w:val="hybridMultilevel"/>
    <w:tmpl w:val="FD88F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D81161"/>
    <w:multiLevelType w:val="hybridMultilevel"/>
    <w:tmpl w:val="AFE683BA"/>
    <w:lvl w:ilvl="0" w:tplc="0F06AA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4C5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C3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22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2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06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AD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89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4D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B6B07"/>
    <w:multiLevelType w:val="hybridMultilevel"/>
    <w:tmpl w:val="96F49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AA15A2"/>
    <w:multiLevelType w:val="hybridMultilevel"/>
    <w:tmpl w:val="4ACA920A"/>
    <w:lvl w:ilvl="0" w:tplc="273EF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43DA5"/>
    <w:multiLevelType w:val="hybridMultilevel"/>
    <w:tmpl w:val="6AA2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56984"/>
    <w:multiLevelType w:val="hybridMultilevel"/>
    <w:tmpl w:val="62E6808E"/>
    <w:lvl w:ilvl="0" w:tplc="428A3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C6B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C8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B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40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4B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A0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24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8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1EE0D89"/>
    <w:multiLevelType w:val="hybridMultilevel"/>
    <w:tmpl w:val="CD84C466"/>
    <w:lvl w:ilvl="0" w:tplc="366A0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A1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C0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6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05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23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CB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1AE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B4F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55A5EC1"/>
    <w:multiLevelType w:val="hybridMultilevel"/>
    <w:tmpl w:val="BF6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77B60"/>
    <w:multiLevelType w:val="hybridMultilevel"/>
    <w:tmpl w:val="C33E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65EA9"/>
    <w:multiLevelType w:val="hybridMultilevel"/>
    <w:tmpl w:val="AAAAE8D0"/>
    <w:lvl w:ilvl="0" w:tplc="FA7E6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DADFBA">
      <w:start w:val="821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47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EA6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AD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6B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E7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82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BA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8A10CC2"/>
    <w:multiLevelType w:val="hybridMultilevel"/>
    <w:tmpl w:val="4A503EC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A33A9A"/>
    <w:multiLevelType w:val="hybridMultilevel"/>
    <w:tmpl w:val="0C3CA5F0"/>
    <w:lvl w:ilvl="0" w:tplc="0EA64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83322"/>
    <w:multiLevelType w:val="hybridMultilevel"/>
    <w:tmpl w:val="9CF62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04BB6"/>
    <w:multiLevelType w:val="hybridMultilevel"/>
    <w:tmpl w:val="8D766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75B39"/>
    <w:multiLevelType w:val="hybridMultilevel"/>
    <w:tmpl w:val="C554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9605C"/>
    <w:multiLevelType w:val="hybridMultilevel"/>
    <w:tmpl w:val="F50EB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B528DA"/>
    <w:multiLevelType w:val="hybridMultilevel"/>
    <w:tmpl w:val="C33E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86A4A"/>
    <w:multiLevelType w:val="hybridMultilevel"/>
    <w:tmpl w:val="EBE67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566813"/>
    <w:multiLevelType w:val="hybridMultilevel"/>
    <w:tmpl w:val="C3D4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A5571"/>
    <w:multiLevelType w:val="hybridMultilevel"/>
    <w:tmpl w:val="0C3CA5F0"/>
    <w:lvl w:ilvl="0" w:tplc="0EA64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B5201"/>
    <w:multiLevelType w:val="hybridMultilevel"/>
    <w:tmpl w:val="0C3CA5F0"/>
    <w:lvl w:ilvl="0" w:tplc="0EA64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0349B"/>
    <w:multiLevelType w:val="hybridMultilevel"/>
    <w:tmpl w:val="D0748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D270EB"/>
    <w:multiLevelType w:val="hybridMultilevel"/>
    <w:tmpl w:val="89AC02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07307"/>
    <w:multiLevelType w:val="hybridMultilevel"/>
    <w:tmpl w:val="F06E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7776E"/>
    <w:multiLevelType w:val="hybridMultilevel"/>
    <w:tmpl w:val="0FF8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6D38"/>
    <w:multiLevelType w:val="hybridMultilevel"/>
    <w:tmpl w:val="7AB60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FA4749"/>
    <w:multiLevelType w:val="hybridMultilevel"/>
    <w:tmpl w:val="FA041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271D3B"/>
    <w:multiLevelType w:val="hybridMultilevel"/>
    <w:tmpl w:val="53C06F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FF3E19"/>
    <w:multiLevelType w:val="hybridMultilevel"/>
    <w:tmpl w:val="507C35CA"/>
    <w:lvl w:ilvl="0" w:tplc="739803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87308B"/>
    <w:multiLevelType w:val="hybridMultilevel"/>
    <w:tmpl w:val="1638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12773">
    <w:abstractNumId w:val="20"/>
  </w:num>
  <w:num w:numId="2" w16cid:durableId="1702515114">
    <w:abstractNumId w:val="10"/>
  </w:num>
  <w:num w:numId="3" w16cid:durableId="1242253130">
    <w:abstractNumId w:val="34"/>
  </w:num>
  <w:num w:numId="4" w16cid:durableId="1067874727">
    <w:abstractNumId w:val="44"/>
  </w:num>
  <w:num w:numId="5" w16cid:durableId="154762253">
    <w:abstractNumId w:val="47"/>
  </w:num>
  <w:num w:numId="6" w16cid:durableId="1657807816">
    <w:abstractNumId w:val="9"/>
  </w:num>
  <w:num w:numId="7" w16cid:durableId="1255746614">
    <w:abstractNumId w:val="46"/>
  </w:num>
  <w:num w:numId="8" w16cid:durableId="871265932">
    <w:abstractNumId w:val="24"/>
  </w:num>
  <w:num w:numId="9" w16cid:durableId="1199660928">
    <w:abstractNumId w:val="25"/>
  </w:num>
  <w:num w:numId="10" w16cid:durableId="346564445">
    <w:abstractNumId w:val="18"/>
  </w:num>
  <w:num w:numId="11" w16cid:durableId="1590964952">
    <w:abstractNumId w:val="12"/>
  </w:num>
  <w:num w:numId="12" w16cid:durableId="917910679">
    <w:abstractNumId w:val="45"/>
  </w:num>
  <w:num w:numId="13" w16cid:durableId="518785996">
    <w:abstractNumId w:val="17"/>
  </w:num>
  <w:num w:numId="14" w16cid:durableId="2010064201">
    <w:abstractNumId w:val="2"/>
  </w:num>
  <w:num w:numId="15" w16cid:durableId="681514772">
    <w:abstractNumId w:val="32"/>
  </w:num>
  <w:num w:numId="16" w16cid:durableId="839464047">
    <w:abstractNumId w:val="39"/>
  </w:num>
  <w:num w:numId="17" w16cid:durableId="1425999613">
    <w:abstractNumId w:val="30"/>
  </w:num>
  <w:num w:numId="18" w16cid:durableId="946738205">
    <w:abstractNumId w:val="11"/>
  </w:num>
  <w:num w:numId="19" w16cid:durableId="873690931">
    <w:abstractNumId w:val="38"/>
  </w:num>
  <w:num w:numId="20" w16cid:durableId="1598363135">
    <w:abstractNumId w:val="28"/>
  </w:num>
  <w:num w:numId="21" w16cid:durableId="457259707">
    <w:abstractNumId w:val="16"/>
  </w:num>
  <w:num w:numId="22" w16cid:durableId="683364116">
    <w:abstractNumId w:val="15"/>
  </w:num>
  <w:num w:numId="23" w16cid:durableId="258105048">
    <w:abstractNumId w:val="5"/>
  </w:num>
  <w:num w:numId="24" w16cid:durableId="629628366">
    <w:abstractNumId w:val="3"/>
  </w:num>
  <w:num w:numId="25" w16cid:durableId="1664235210">
    <w:abstractNumId w:val="48"/>
  </w:num>
  <w:num w:numId="26" w16cid:durableId="815033007">
    <w:abstractNumId w:val="4"/>
  </w:num>
  <w:num w:numId="27" w16cid:durableId="1078283159">
    <w:abstractNumId w:val="23"/>
  </w:num>
  <w:num w:numId="28" w16cid:durableId="392388785">
    <w:abstractNumId w:val="6"/>
  </w:num>
  <w:num w:numId="29" w16cid:durableId="1380595079">
    <w:abstractNumId w:val="8"/>
  </w:num>
  <w:num w:numId="30" w16cid:durableId="1127311207">
    <w:abstractNumId w:val="19"/>
  </w:num>
  <w:num w:numId="31" w16cid:durableId="1486048748">
    <w:abstractNumId w:val="33"/>
  </w:num>
  <w:num w:numId="32" w16cid:durableId="1813331864">
    <w:abstractNumId w:val="26"/>
  </w:num>
  <w:num w:numId="33" w16cid:durableId="1027560719">
    <w:abstractNumId w:val="22"/>
  </w:num>
  <w:num w:numId="34" w16cid:durableId="991131175">
    <w:abstractNumId w:val="41"/>
  </w:num>
  <w:num w:numId="35" w16cid:durableId="912620851">
    <w:abstractNumId w:val="29"/>
  </w:num>
  <w:num w:numId="36" w16cid:durableId="531266992">
    <w:abstractNumId w:val="21"/>
  </w:num>
  <w:num w:numId="37" w16cid:durableId="510787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60928581">
    <w:abstractNumId w:val="4"/>
  </w:num>
  <w:num w:numId="39" w16cid:durableId="1281717751">
    <w:abstractNumId w:val="40"/>
  </w:num>
  <w:num w:numId="40" w16cid:durableId="118115669">
    <w:abstractNumId w:val="42"/>
  </w:num>
  <w:num w:numId="41" w16cid:durableId="1298756371">
    <w:abstractNumId w:val="35"/>
  </w:num>
  <w:num w:numId="42" w16cid:durableId="772364834">
    <w:abstractNumId w:val="27"/>
  </w:num>
  <w:num w:numId="43" w16cid:durableId="1424491781">
    <w:abstractNumId w:val="43"/>
  </w:num>
  <w:num w:numId="44" w16cid:durableId="1682969691">
    <w:abstractNumId w:val="36"/>
  </w:num>
  <w:num w:numId="45" w16cid:durableId="1575117013">
    <w:abstractNumId w:val="13"/>
  </w:num>
  <w:num w:numId="46" w16cid:durableId="1671983582">
    <w:abstractNumId w:val="1"/>
  </w:num>
  <w:num w:numId="47" w16cid:durableId="1492217386">
    <w:abstractNumId w:val="14"/>
  </w:num>
  <w:num w:numId="48" w16cid:durableId="779910211">
    <w:abstractNumId w:val="31"/>
  </w:num>
  <w:num w:numId="49" w16cid:durableId="525564620">
    <w:abstractNumId w:val="0"/>
  </w:num>
  <w:num w:numId="50" w16cid:durableId="1675841721">
    <w:abstractNumId w:val="37"/>
  </w:num>
  <w:num w:numId="51" w16cid:durableId="78674563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position-vertical-relative:line" fill="f" fillcolor="white">
      <v:fill color="white" on="f"/>
      <v:stroke weight="2.2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YwNDe3NDYwsTSzNDdT0lEKTi0uzszPAykwqgUAMg+lHywAAAA="/>
    <w:docVar w:name="85TrailerDate" w:val="0"/>
    <w:docVar w:name="85TrailerDateField" w:val="0"/>
    <w:docVar w:name="85TrailerDraft" w:val="0"/>
    <w:docVar w:name="85TrailerTime" w:val="0"/>
    <w:docVar w:name="85TrailerType" w:val="102"/>
    <w:docVar w:name="DMS_Work10" w:val="0~Manatt||1~400802514||2~1||3~NCMT_TCM_Beneficiary_PharmacyLock-in_DataSpecififcations_v1.0_JD||5~JDIBELLO||6~JDIBELLO||7~WORDX||8~WORKING||10~10/11/2021 2:48:39 PM||11~10/11/2021 2:45:52 PM||12~365||13~184105||14~False||15~False||17~public||18~KMCAVEY||19~KMCAVEY||21~True||22~True||23~False||25~63092||26~036||33~MHSCONSULT||60~North Carolina Department of Health and Human Services||61~NC Medicaid Redesign - Phase 4 (in Manatt Office)||68~MHS Consult||74~DiBello, Jonathan||75~DiBello, Jonathan||76~WORD 2007||77~Working||79~McAvey, Kevin||80~McAvey, Kevin||82~docx||85~10/11/2021 2:49:33 PM||102~False||106~C:\Users\kmcavey\AppData\Roaming\iManage\Work\Recent\NC DHHS _ NC Medicaid Redesign-Phase 4 (Manatt) _ 63092-036(Manatt)\NCMT_TCM_Beneficiary_PharmacyLock-in_DataSpecififcations_v1.0_JD(400802514.1).docx||109~10/12/2021 1:05:18 PM||113~10/11/2021 2:45:52 PM||114~10/12/2021 1:33:22 PM||118~False||124~False||"/>
    <w:docVar w:name="MPDocID" w:val="204835353.1"/>
    <w:docVar w:name="MPDocIDTemplateDefault" w:val="%n|.%v"/>
    <w:docVar w:name="NewDocStampType" w:val="7"/>
  </w:docVars>
  <w:rsids>
    <w:rsidRoot w:val="00EA34D4"/>
    <w:rsid w:val="00000CF3"/>
    <w:rsid w:val="00001140"/>
    <w:rsid w:val="000018D7"/>
    <w:rsid w:val="00001D77"/>
    <w:rsid w:val="00003781"/>
    <w:rsid w:val="00004019"/>
    <w:rsid w:val="000047D1"/>
    <w:rsid w:val="00006454"/>
    <w:rsid w:val="00006AD4"/>
    <w:rsid w:val="00006C31"/>
    <w:rsid w:val="00007826"/>
    <w:rsid w:val="00007EDB"/>
    <w:rsid w:val="00010579"/>
    <w:rsid w:val="00010D4A"/>
    <w:rsid w:val="00011033"/>
    <w:rsid w:val="00011E46"/>
    <w:rsid w:val="00012862"/>
    <w:rsid w:val="000137FD"/>
    <w:rsid w:val="000158CB"/>
    <w:rsid w:val="000172A3"/>
    <w:rsid w:val="00017B8B"/>
    <w:rsid w:val="00017BEB"/>
    <w:rsid w:val="00020F58"/>
    <w:rsid w:val="0002170B"/>
    <w:rsid w:val="00021E37"/>
    <w:rsid w:val="00022C9B"/>
    <w:rsid w:val="0002305B"/>
    <w:rsid w:val="0002335D"/>
    <w:rsid w:val="000233ED"/>
    <w:rsid w:val="00023465"/>
    <w:rsid w:val="00023B4B"/>
    <w:rsid w:val="00024158"/>
    <w:rsid w:val="000247D3"/>
    <w:rsid w:val="0002657E"/>
    <w:rsid w:val="0002659D"/>
    <w:rsid w:val="00026666"/>
    <w:rsid w:val="00026CAD"/>
    <w:rsid w:val="000276C4"/>
    <w:rsid w:val="000306C8"/>
    <w:rsid w:val="00030B53"/>
    <w:rsid w:val="00031D53"/>
    <w:rsid w:val="0003258E"/>
    <w:rsid w:val="0003261C"/>
    <w:rsid w:val="0003270A"/>
    <w:rsid w:val="000328D9"/>
    <w:rsid w:val="00032FFA"/>
    <w:rsid w:val="00033859"/>
    <w:rsid w:val="00033909"/>
    <w:rsid w:val="00033B4C"/>
    <w:rsid w:val="0003442B"/>
    <w:rsid w:val="00034535"/>
    <w:rsid w:val="00035730"/>
    <w:rsid w:val="000363F5"/>
    <w:rsid w:val="00037052"/>
    <w:rsid w:val="000403ED"/>
    <w:rsid w:val="0004056F"/>
    <w:rsid w:val="00040B10"/>
    <w:rsid w:val="000412BE"/>
    <w:rsid w:val="000450DE"/>
    <w:rsid w:val="0004610F"/>
    <w:rsid w:val="0004630F"/>
    <w:rsid w:val="00046355"/>
    <w:rsid w:val="00047930"/>
    <w:rsid w:val="00050497"/>
    <w:rsid w:val="00050872"/>
    <w:rsid w:val="00050938"/>
    <w:rsid w:val="00050B97"/>
    <w:rsid w:val="00050CC7"/>
    <w:rsid w:val="00052546"/>
    <w:rsid w:val="00052F5B"/>
    <w:rsid w:val="000532F9"/>
    <w:rsid w:val="00054956"/>
    <w:rsid w:val="00055866"/>
    <w:rsid w:val="00055D99"/>
    <w:rsid w:val="000576B9"/>
    <w:rsid w:val="000577FC"/>
    <w:rsid w:val="00057DF2"/>
    <w:rsid w:val="00057E91"/>
    <w:rsid w:val="000604D0"/>
    <w:rsid w:val="000608F6"/>
    <w:rsid w:val="00060997"/>
    <w:rsid w:val="00061233"/>
    <w:rsid w:val="00061C36"/>
    <w:rsid w:val="00061D2F"/>
    <w:rsid w:val="000620A6"/>
    <w:rsid w:val="000623DC"/>
    <w:rsid w:val="00062C8A"/>
    <w:rsid w:val="0006309C"/>
    <w:rsid w:val="00063C16"/>
    <w:rsid w:val="00064465"/>
    <w:rsid w:val="00064CF2"/>
    <w:rsid w:val="00065856"/>
    <w:rsid w:val="00065877"/>
    <w:rsid w:val="00065B08"/>
    <w:rsid w:val="00065CE2"/>
    <w:rsid w:val="00065D7E"/>
    <w:rsid w:val="000665CD"/>
    <w:rsid w:val="00066ED8"/>
    <w:rsid w:val="000671E3"/>
    <w:rsid w:val="0006796D"/>
    <w:rsid w:val="00070721"/>
    <w:rsid w:val="00070B20"/>
    <w:rsid w:val="000710DC"/>
    <w:rsid w:val="000721E3"/>
    <w:rsid w:val="000726AF"/>
    <w:rsid w:val="000728A2"/>
    <w:rsid w:val="000730DE"/>
    <w:rsid w:val="0007426F"/>
    <w:rsid w:val="0007468E"/>
    <w:rsid w:val="000748F4"/>
    <w:rsid w:val="00074B81"/>
    <w:rsid w:val="00075A0D"/>
    <w:rsid w:val="00075BDE"/>
    <w:rsid w:val="00075D97"/>
    <w:rsid w:val="000760DA"/>
    <w:rsid w:val="000764E7"/>
    <w:rsid w:val="00076649"/>
    <w:rsid w:val="00076692"/>
    <w:rsid w:val="00076775"/>
    <w:rsid w:val="00077FAD"/>
    <w:rsid w:val="00080A4C"/>
    <w:rsid w:val="00080EF7"/>
    <w:rsid w:val="00081090"/>
    <w:rsid w:val="00081199"/>
    <w:rsid w:val="00081379"/>
    <w:rsid w:val="00081A2A"/>
    <w:rsid w:val="00081ACD"/>
    <w:rsid w:val="000821CF"/>
    <w:rsid w:val="0008250A"/>
    <w:rsid w:val="00082711"/>
    <w:rsid w:val="00083258"/>
    <w:rsid w:val="000836AA"/>
    <w:rsid w:val="00083AB4"/>
    <w:rsid w:val="00083D4D"/>
    <w:rsid w:val="00084018"/>
    <w:rsid w:val="0008425D"/>
    <w:rsid w:val="00084482"/>
    <w:rsid w:val="0008468A"/>
    <w:rsid w:val="00087BF5"/>
    <w:rsid w:val="0009063D"/>
    <w:rsid w:val="00090F52"/>
    <w:rsid w:val="000916B0"/>
    <w:rsid w:val="00092492"/>
    <w:rsid w:val="00093BAD"/>
    <w:rsid w:val="00093EE8"/>
    <w:rsid w:val="000940BB"/>
    <w:rsid w:val="000942CE"/>
    <w:rsid w:val="000944AC"/>
    <w:rsid w:val="00094D44"/>
    <w:rsid w:val="00094EE0"/>
    <w:rsid w:val="00094FD4"/>
    <w:rsid w:val="0009591D"/>
    <w:rsid w:val="00095CBF"/>
    <w:rsid w:val="0009648D"/>
    <w:rsid w:val="00096799"/>
    <w:rsid w:val="00097210"/>
    <w:rsid w:val="00097CAD"/>
    <w:rsid w:val="000A097E"/>
    <w:rsid w:val="000A104D"/>
    <w:rsid w:val="000A1AC8"/>
    <w:rsid w:val="000A1AF2"/>
    <w:rsid w:val="000A1B69"/>
    <w:rsid w:val="000A1C07"/>
    <w:rsid w:val="000A262C"/>
    <w:rsid w:val="000A2E42"/>
    <w:rsid w:val="000A3E03"/>
    <w:rsid w:val="000A4D9A"/>
    <w:rsid w:val="000A5106"/>
    <w:rsid w:val="000A5AD9"/>
    <w:rsid w:val="000A5BEC"/>
    <w:rsid w:val="000A66A8"/>
    <w:rsid w:val="000A6A45"/>
    <w:rsid w:val="000A70A5"/>
    <w:rsid w:val="000A72FE"/>
    <w:rsid w:val="000A77DB"/>
    <w:rsid w:val="000A7AFD"/>
    <w:rsid w:val="000B0328"/>
    <w:rsid w:val="000B0A14"/>
    <w:rsid w:val="000B1C7D"/>
    <w:rsid w:val="000B2AC7"/>
    <w:rsid w:val="000B36BB"/>
    <w:rsid w:val="000B4998"/>
    <w:rsid w:val="000B4B4C"/>
    <w:rsid w:val="000B519D"/>
    <w:rsid w:val="000B6364"/>
    <w:rsid w:val="000B67EF"/>
    <w:rsid w:val="000B6F51"/>
    <w:rsid w:val="000B7404"/>
    <w:rsid w:val="000B7437"/>
    <w:rsid w:val="000B7821"/>
    <w:rsid w:val="000B7C5D"/>
    <w:rsid w:val="000C09BE"/>
    <w:rsid w:val="000C237C"/>
    <w:rsid w:val="000C2FA9"/>
    <w:rsid w:val="000C3154"/>
    <w:rsid w:val="000C3867"/>
    <w:rsid w:val="000C4148"/>
    <w:rsid w:val="000C4319"/>
    <w:rsid w:val="000C51D9"/>
    <w:rsid w:val="000C610D"/>
    <w:rsid w:val="000C6ABE"/>
    <w:rsid w:val="000C70B1"/>
    <w:rsid w:val="000D0B75"/>
    <w:rsid w:val="000D2215"/>
    <w:rsid w:val="000D2C39"/>
    <w:rsid w:val="000D3079"/>
    <w:rsid w:val="000D3C00"/>
    <w:rsid w:val="000D3F9D"/>
    <w:rsid w:val="000D401D"/>
    <w:rsid w:val="000D43C6"/>
    <w:rsid w:val="000D5A0C"/>
    <w:rsid w:val="000D6209"/>
    <w:rsid w:val="000D626C"/>
    <w:rsid w:val="000D6322"/>
    <w:rsid w:val="000D6EB0"/>
    <w:rsid w:val="000E07F0"/>
    <w:rsid w:val="000E0E0E"/>
    <w:rsid w:val="000E120B"/>
    <w:rsid w:val="000E18E5"/>
    <w:rsid w:val="000E195A"/>
    <w:rsid w:val="000E1C6B"/>
    <w:rsid w:val="000E2068"/>
    <w:rsid w:val="000E2C1A"/>
    <w:rsid w:val="000E3948"/>
    <w:rsid w:val="000E4A9F"/>
    <w:rsid w:val="000E5268"/>
    <w:rsid w:val="000E6397"/>
    <w:rsid w:val="000E6A23"/>
    <w:rsid w:val="000E6BE4"/>
    <w:rsid w:val="000E7922"/>
    <w:rsid w:val="000F0125"/>
    <w:rsid w:val="000F0709"/>
    <w:rsid w:val="000F09AB"/>
    <w:rsid w:val="000F2C28"/>
    <w:rsid w:val="000F3CD5"/>
    <w:rsid w:val="000F50F2"/>
    <w:rsid w:val="000F5E6E"/>
    <w:rsid w:val="000F6D02"/>
    <w:rsid w:val="000F6FE6"/>
    <w:rsid w:val="000F745B"/>
    <w:rsid w:val="00100B2E"/>
    <w:rsid w:val="00101B8D"/>
    <w:rsid w:val="00101FF9"/>
    <w:rsid w:val="001028E2"/>
    <w:rsid w:val="001030C5"/>
    <w:rsid w:val="00103621"/>
    <w:rsid w:val="0010383F"/>
    <w:rsid w:val="0010385D"/>
    <w:rsid w:val="00103A01"/>
    <w:rsid w:val="0010406A"/>
    <w:rsid w:val="00104430"/>
    <w:rsid w:val="00104CB6"/>
    <w:rsid w:val="001051A0"/>
    <w:rsid w:val="0010593E"/>
    <w:rsid w:val="00105CA7"/>
    <w:rsid w:val="00105FF2"/>
    <w:rsid w:val="00106478"/>
    <w:rsid w:val="00106C14"/>
    <w:rsid w:val="001071C6"/>
    <w:rsid w:val="00110354"/>
    <w:rsid w:val="00110440"/>
    <w:rsid w:val="00110534"/>
    <w:rsid w:val="001109CB"/>
    <w:rsid w:val="00111BAC"/>
    <w:rsid w:val="001137B4"/>
    <w:rsid w:val="00113B0A"/>
    <w:rsid w:val="00114671"/>
    <w:rsid w:val="0011489E"/>
    <w:rsid w:val="00114C66"/>
    <w:rsid w:val="00114FB0"/>
    <w:rsid w:val="001158EB"/>
    <w:rsid w:val="001160C1"/>
    <w:rsid w:val="00116488"/>
    <w:rsid w:val="0011686E"/>
    <w:rsid w:val="00116E51"/>
    <w:rsid w:val="001202C0"/>
    <w:rsid w:val="00120961"/>
    <w:rsid w:val="00120AAC"/>
    <w:rsid w:val="00121D88"/>
    <w:rsid w:val="00121E67"/>
    <w:rsid w:val="00121E6B"/>
    <w:rsid w:val="00122184"/>
    <w:rsid w:val="00122357"/>
    <w:rsid w:val="001225D6"/>
    <w:rsid w:val="00123877"/>
    <w:rsid w:val="00123E0D"/>
    <w:rsid w:val="00123E87"/>
    <w:rsid w:val="00125449"/>
    <w:rsid w:val="00125819"/>
    <w:rsid w:val="00125F16"/>
    <w:rsid w:val="00125FCA"/>
    <w:rsid w:val="001268EE"/>
    <w:rsid w:val="0012700F"/>
    <w:rsid w:val="001279BE"/>
    <w:rsid w:val="00127DD6"/>
    <w:rsid w:val="00130776"/>
    <w:rsid w:val="00130C00"/>
    <w:rsid w:val="00130F79"/>
    <w:rsid w:val="00131009"/>
    <w:rsid w:val="001320EE"/>
    <w:rsid w:val="00132583"/>
    <w:rsid w:val="00132D1C"/>
    <w:rsid w:val="00133288"/>
    <w:rsid w:val="00133330"/>
    <w:rsid w:val="001338D3"/>
    <w:rsid w:val="0013392E"/>
    <w:rsid w:val="0013397F"/>
    <w:rsid w:val="001342D5"/>
    <w:rsid w:val="00134845"/>
    <w:rsid w:val="00135AAD"/>
    <w:rsid w:val="00135E1F"/>
    <w:rsid w:val="0013661B"/>
    <w:rsid w:val="0013692F"/>
    <w:rsid w:val="00137764"/>
    <w:rsid w:val="00141189"/>
    <w:rsid w:val="001411A7"/>
    <w:rsid w:val="00141457"/>
    <w:rsid w:val="00141D27"/>
    <w:rsid w:val="00141E29"/>
    <w:rsid w:val="00142A9D"/>
    <w:rsid w:val="001441EC"/>
    <w:rsid w:val="001446E2"/>
    <w:rsid w:val="00144DBC"/>
    <w:rsid w:val="001451F1"/>
    <w:rsid w:val="00145663"/>
    <w:rsid w:val="001463B4"/>
    <w:rsid w:val="00147489"/>
    <w:rsid w:val="001476DE"/>
    <w:rsid w:val="00150365"/>
    <w:rsid w:val="00150935"/>
    <w:rsid w:val="00150E07"/>
    <w:rsid w:val="00151153"/>
    <w:rsid w:val="00151752"/>
    <w:rsid w:val="00151F1D"/>
    <w:rsid w:val="00152023"/>
    <w:rsid w:val="00152834"/>
    <w:rsid w:val="001532E3"/>
    <w:rsid w:val="00154A18"/>
    <w:rsid w:val="00155CA3"/>
    <w:rsid w:val="00157676"/>
    <w:rsid w:val="00157AA5"/>
    <w:rsid w:val="001605F8"/>
    <w:rsid w:val="001608A9"/>
    <w:rsid w:val="00160957"/>
    <w:rsid w:val="00160FE9"/>
    <w:rsid w:val="00161458"/>
    <w:rsid w:val="0016146D"/>
    <w:rsid w:val="0016188F"/>
    <w:rsid w:val="001618EB"/>
    <w:rsid w:val="00161F05"/>
    <w:rsid w:val="00163438"/>
    <w:rsid w:val="001643D1"/>
    <w:rsid w:val="00164556"/>
    <w:rsid w:val="00164606"/>
    <w:rsid w:val="00164F27"/>
    <w:rsid w:val="001650BC"/>
    <w:rsid w:val="00166324"/>
    <w:rsid w:val="001666D4"/>
    <w:rsid w:val="00166844"/>
    <w:rsid w:val="0016691D"/>
    <w:rsid w:val="00166E1A"/>
    <w:rsid w:val="00167263"/>
    <w:rsid w:val="00167647"/>
    <w:rsid w:val="00170CF7"/>
    <w:rsid w:val="00171267"/>
    <w:rsid w:val="00171969"/>
    <w:rsid w:val="00171A02"/>
    <w:rsid w:val="00171FBE"/>
    <w:rsid w:val="001725E9"/>
    <w:rsid w:val="00173504"/>
    <w:rsid w:val="001760D4"/>
    <w:rsid w:val="00176C06"/>
    <w:rsid w:val="00180DEF"/>
    <w:rsid w:val="001811B8"/>
    <w:rsid w:val="001825F5"/>
    <w:rsid w:val="00182A67"/>
    <w:rsid w:val="00183B80"/>
    <w:rsid w:val="001850E2"/>
    <w:rsid w:val="00186197"/>
    <w:rsid w:val="0018648F"/>
    <w:rsid w:val="00187780"/>
    <w:rsid w:val="00187D22"/>
    <w:rsid w:val="00187F0B"/>
    <w:rsid w:val="00190421"/>
    <w:rsid w:val="001908E4"/>
    <w:rsid w:val="001909F3"/>
    <w:rsid w:val="00190B88"/>
    <w:rsid w:val="00191382"/>
    <w:rsid w:val="00192674"/>
    <w:rsid w:val="00193298"/>
    <w:rsid w:val="001932D5"/>
    <w:rsid w:val="00193ABE"/>
    <w:rsid w:val="00193ADD"/>
    <w:rsid w:val="0019547D"/>
    <w:rsid w:val="0019601C"/>
    <w:rsid w:val="0019697C"/>
    <w:rsid w:val="00197306"/>
    <w:rsid w:val="001973A6"/>
    <w:rsid w:val="001974D1"/>
    <w:rsid w:val="001A19AA"/>
    <w:rsid w:val="001A27DC"/>
    <w:rsid w:val="001A36F8"/>
    <w:rsid w:val="001A3875"/>
    <w:rsid w:val="001A44E6"/>
    <w:rsid w:val="001A4D37"/>
    <w:rsid w:val="001A4EFD"/>
    <w:rsid w:val="001A515C"/>
    <w:rsid w:val="001A574E"/>
    <w:rsid w:val="001A7267"/>
    <w:rsid w:val="001A7CCD"/>
    <w:rsid w:val="001B0D79"/>
    <w:rsid w:val="001B113A"/>
    <w:rsid w:val="001B1BBE"/>
    <w:rsid w:val="001B1EAE"/>
    <w:rsid w:val="001B1F2D"/>
    <w:rsid w:val="001B1F63"/>
    <w:rsid w:val="001B2B6E"/>
    <w:rsid w:val="001B2D4B"/>
    <w:rsid w:val="001B39C8"/>
    <w:rsid w:val="001B3B81"/>
    <w:rsid w:val="001B3B88"/>
    <w:rsid w:val="001B3D47"/>
    <w:rsid w:val="001B4B47"/>
    <w:rsid w:val="001B4BF0"/>
    <w:rsid w:val="001B72A4"/>
    <w:rsid w:val="001B7CE4"/>
    <w:rsid w:val="001B7E10"/>
    <w:rsid w:val="001B7F95"/>
    <w:rsid w:val="001C013E"/>
    <w:rsid w:val="001C038E"/>
    <w:rsid w:val="001C0784"/>
    <w:rsid w:val="001C16DF"/>
    <w:rsid w:val="001C184F"/>
    <w:rsid w:val="001C2186"/>
    <w:rsid w:val="001C24A2"/>
    <w:rsid w:val="001C28A4"/>
    <w:rsid w:val="001C2F72"/>
    <w:rsid w:val="001C4B61"/>
    <w:rsid w:val="001C4E2A"/>
    <w:rsid w:val="001C51E8"/>
    <w:rsid w:val="001C5C67"/>
    <w:rsid w:val="001C693D"/>
    <w:rsid w:val="001C7CAA"/>
    <w:rsid w:val="001C7F16"/>
    <w:rsid w:val="001D0358"/>
    <w:rsid w:val="001D09D8"/>
    <w:rsid w:val="001D1130"/>
    <w:rsid w:val="001D15FE"/>
    <w:rsid w:val="001D1BB3"/>
    <w:rsid w:val="001D2376"/>
    <w:rsid w:val="001D2B72"/>
    <w:rsid w:val="001D2CE7"/>
    <w:rsid w:val="001D2E51"/>
    <w:rsid w:val="001D343D"/>
    <w:rsid w:val="001D3891"/>
    <w:rsid w:val="001D39AF"/>
    <w:rsid w:val="001D3EB6"/>
    <w:rsid w:val="001D4443"/>
    <w:rsid w:val="001D4473"/>
    <w:rsid w:val="001D458B"/>
    <w:rsid w:val="001D46EE"/>
    <w:rsid w:val="001D4D42"/>
    <w:rsid w:val="001D5549"/>
    <w:rsid w:val="001D5AEA"/>
    <w:rsid w:val="001D6119"/>
    <w:rsid w:val="001D6AE6"/>
    <w:rsid w:val="001D7BF6"/>
    <w:rsid w:val="001E04AD"/>
    <w:rsid w:val="001E0B0C"/>
    <w:rsid w:val="001E0FE8"/>
    <w:rsid w:val="001E10E1"/>
    <w:rsid w:val="001E1661"/>
    <w:rsid w:val="001E1B08"/>
    <w:rsid w:val="001E2014"/>
    <w:rsid w:val="001E2084"/>
    <w:rsid w:val="001E2A73"/>
    <w:rsid w:val="001E2F40"/>
    <w:rsid w:val="001E4101"/>
    <w:rsid w:val="001E4E4E"/>
    <w:rsid w:val="001E578E"/>
    <w:rsid w:val="001E6996"/>
    <w:rsid w:val="001E7007"/>
    <w:rsid w:val="001E7049"/>
    <w:rsid w:val="001E7A53"/>
    <w:rsid w:val="001F00B6"/>
    <w:rsid w:val="001F02D6"/>
    <w:rsid w:val="001F0C47"/>
    <w:rsid w:val="001F19B6"/>
    <w:rsid w:val="001F1D57"/>
    <w:rsid w:val="001F1E33"/>
    <w:rsid w:val="001F1E4D"/>
    <w:rsid w:val="001F2D4F"/>
    <w:rsid w:val="001F3E7E"/>
    <w:rsid w:val="001F3F08"/>
    <w:rsid w:val="001F5822"/>
    <w:rsid w:val="001F5ED3"/>
    <w:rsid w:val="001F5EEB"/>
    <w:rsid w:val="001F6975"/>
    <w:rsid w:val="001F69B1"/>
    <w:rsid w:val="001F6A9D"/>
    <w:rsid w:val="001F7178"/>
    <w:rsid w:val="001F7395"/>
    <w:rsid w:val="001F75E0"/>
    <w:rsid w:val="001F7C9E"/>
    <w:rsid w:val="001F7ED9"/>
    <w:rsid w:val="00200F82"/>
    <w:rsid w:val="002011ED"/>
    <w:rsid w:val="00201307"/>
    <w:rsid w:val="00201E6C"/>
    <w:rsid w:val="00202D10"/>
    <w:rsid w:val="00203A2A"/>
    <w:rsid w:val="00203F39"/>
    <w:rsid w:val="00203FBB"/>
    <w:rsid w:val="002055B0"/>
    <w:rsid w:val="00205D47"/>
    <w:rsid w:val="00206345"/>
    <w:rsid w:val="0020708A"/>
    <w:rsid w:val="00207969"/>
    <w:rsid w:val="00207DA4"/>
    <w:rsid w:val="00207F7D"/>
    <w:rsid w:val="00210030"/>
    <w:rsid w:val="00210345"/>
    <w:rsid w:val="002108CA"/>
    <w:rsid w:val="00210BFF"/>
    <w:rsid w:val="002114ED"/>
    <w:rsid w:val="002118F8"/>
    <w:rsid w:val="00214BDA"/>
    <w:rsid w:val="00215547"/>
    <w:rsid w:val="00215D73"/>
    <w:rsid w:val="002163CF"/>
    <w:rsid w:val="002166E6"/>
    <w:rsid w:val="00216ABD"/>
    <w:rsid w:val="00220A6B"/>
    <w:rsid w:val="00220B32"/>
    <w:rsid w:val="00221092"/>
    <w:rsid w:val="0022139E"/>
    <w:rsid w:val="00221E33"/>
    <w:rsid w:val="00221E43"/>
    <w:rsid w:val="0022258A"/>
    <w:rsid w:val="002234F3"/>
    <w:rsid w:val="00223B34"/>
    <w:rsid w:val="00223CAA"/>
    <w:rsid w:val="0022402E"/>
    <w:rsid w:val="002268B9"/>
    <w:rsid w:val="00227251"/>
    <w:rsid w:val="00227E7A"/>
    <w:rsid w:val="00230FDE"/>
    <w:rsid w:val="0023139B"/>
    <w:rsid w:val="00231E4D"/>
    <w:rsid w:val="00231E5F"/>
    <w:rsid w:val="00232D7B"/>
    <w:rsid w:val="002333C4"/>
    <w:rsid w:val="00236356"/>
    <w:rsid w:val="00237778"/>
    <w:rsid w:val="002377E3"/>
    <w:rsid w:val="00237B7B"/>
    <w:rsid w:val="00237CE2"/>
    <w:rsid w:val="00237DD3"/>
    <w:rsid w:val="00242687"/>
    <w:rsid w:val="00242DFB"/>
    <w:rsid w:val="002432EF"/>
    <w:rsid w:val="002446F1"/>
    <w:rsid w:val="00245669"/>
    <w:rsid w:val="00245EB8"/>
    <w:rsid w:val="00246A1D"/>
    <w:rsid w:val="002478CF"/>
    <w:rsid w:val="00247DDD"/>
    <w:rsid w:val="002508C8"/>
    <w:rsid w:val="002509FB"/>
    <w:rsid w:val="00250B1F"/>
    <w:rsid w:val="00250F7C"/>
    <w:rsid w:val="00251585"/>
    <w:rsid w:val="002516DF"/>
    <w:rsid w:val="00251939"/>
    <w:rsid w:val="00251AE9"/>
    <w:rsid w:val="00252A10"/>
    <w:rsid w:val="002532F3"/>
    <w:rsid w:val="00253BAB"/>
    <w:rsid w:val="00256F0C"/>
    <w:rsid w:val="00257E24"/>
    <w:rsid w:val="002607A4"/>
    <w:rsid w:val="002615AC"/>
    <w:rsid w:val="002621E1"/>
    <w:rsid w:val="0026293C"/>
    <w:rsid w:val="002634CE"/>
    <w:rsid w:val="00263943"/>
    <w:rsid w:val="00263C59"/>
    <w:rsid w:val="002649A4"/>
    <w:rsid w:val="002659F4"/>
    <w:rsid w:val="00266421"/>
    <w:rsid w:val="00266493"/>
    <w:rsid w:val="002664AF"/>
    <w:rsid w:val="00266C45"/>
    <w:rsid w:val="002671D8"/>
    <w:rsid w:val="00267A1C"/>
    <w:rsid w:val="002702AF"/>
    <w:rsid w:val="00271213"/>
    <w:rsid w:val="002715E6"/>
    <w:rsid w:val="00271844"/>
    <w:rsid w:val="002718F7"/>
    <w:rsid w:val="00271D68"/>
    <w:rsid w:val="00272175"/>
    <w:rsid w:val="00272A3D"/>
    <w:rsid w:val="00272C1D"/>
    <w:rsid w:val="00272CDA"/>
    <w:rsid w:val="00272F73"/>
    <w:rsid w:val="00273B57"/>
    <w:rsid w:val="00273FA2"/>
    <w:rsid w:val="00274099"/>
    <w:rsid w:val="002747B1"/>
    <w:rsid w:val="0027500D"/>
    <w:rsid w:val="00275196"/>
    <w:rsid w:val="002755FC"/>
    <w:rsid w:val="00275A06"/>
    <w:rsid w:val="00275D4C"/>
    <w:rsid w:val="00277517"/>
    <w:rsid w:val="002777C6"/>
    <w:rsid w:val="00277843"/>
    <w:rsid w:val="00280360"/>
    <w:rsid w:val="0028264F"/>
    <w:rsid w:val="002831E1"/>
    <w:rsid w:val="00284395"/>
    <w:rsid w:val="002844FC"/>
    <w:rsid w:val="0028457B"/>
    <w:rsid w:val="00284FDE"/>
    <w:rsid w:val="0028521C"/>
    <w:rsid w:val="00285D89"/>
    <w:rsid w:val="002862DF"/>
    <w:rsid w:val="00286370"/>
    <w:rsid w:val="002865D5"/>
    <w:rsid w:val="00286C1A"/>
    <w:rsid w:val="00286E67"/>
    <w:rsid w:val="00286FB6"/>
    <w:rsid w:val="002872E4"/>
    <w:rsid w:val="00287622"/>
    <w:rsid w:val="002879E0"/>
    <w:rsid w:val="00287E87"/>
    <w:rsid w:val="00290CAA"/>
    <w:rsid w:val="0029270D"/>
    <w:rsid w:val="0029298E"/>
    <w:rsid w:val="00292D4A"/>
    <w:rsid w:val="00293644"/>
    <w:rsid w:val="00293747"/>
    <w:rsid w:val="00293C5B"/>
    <w:rsid w:val="00293E29"/>
    <w:rsid w:val="00294F4C"/>
    <w:rsid w:val="0029539C"/>
    <w:rsid w:val="00295ADE"/>
    <w:rsid w:val="00297034"/>
    <w:rsid w:val="0029709F"/>
    <w:rsid w:val="00297237"/>
    <w:rsid w:val="002A0669"/>
    <w:rsid w:val="002A07F1"/>
    <w:rsid w:val="002A0A29"/>
    <w:rsid w:val="002A0C62"/>
    <w:rsid w:val="002A13CC"/>
    <w:rsid w:val="002A3165"/>
    <w:rsid w:val="002A336A"/>
    <w:rsid w:val="002A350C"/>
    <w:rsid w:val="002A35BB"/>
    <w:rsid w:val="002A3A23"/>
    <w:rsid w:val="002A442A"/>
    <w:rsid w:val="002A5225"/>
    <w:rsid w:val="002A67E6"/>
    <w:rsid w:val="002A7795"/>
    <w:rsid w:val="002A7898"/>
    <w:rsid w:val="002A7E3B"/>
    <w:rsid w:val="002B02BE"/>
    <w:rsid w:val="002B1E70"/>
    <w:rsid w:val="002B2A49"/>
    <w:rsid w:val="002B2B6C"/>
    <w:rsid w:val="002B365B"/>
    <w:rsid w:val="002B371F"/>
    <w:rsid w:val="002B4051"/>
    <w:rsid w:val="002B4A3E"/>
    <w:rsid w:val="002B5CE7"/>
    <w:rsid w:val="002B6A62"/>
    <w:rsid w:val="002B735D"/>
    <w:rsid w:val="002B739C"/>
    <w:rsid w:val="002B7798"/>
    <w:rsid w:val="002C135C"/>
    <w:rsid w:val="002C1B02"/>
    <w:rsid w:val="002C2A83"/>
    <w:rsid w:val="002C2F26"/>
    <w:rsid w:val="002C45BD"/>
    <w:rsid w:val="002C4D70"/>
    <w:rsid w:val="002C5F44"/>
    <w:rsid w:val="002C636C"/>
    <w:rsid w:val="002C6824"/>
    <w:rsid w:val="002C6B14"/>
    <w:rsid w:val="002C6BAE"/>
    <w:rsid w:val="002C70E6"/>
    <w:rsid w:val="002C7717"/>
    <w:rsid w:val="002C7954"/>
    <w:rsid w:val="002C7F0C"/>
    <w:rsid w:val="002D0C47"/>
    <w:rsid w:val="002D1ED4"/>
    <w:rsid w:val="002D21E6"/>
    <w:rsid w:val="002D25ED"/>
    <w:rsid w:val="002D2A1A"/>
    <w:rsid w:val="002D39ED"/>
    <w:rsid w:val="002D41D0"/>
    <w:rsid w:val="002D4449"/>
    <w:rsid w:val="002D466D"/>
    <w:rsid w:val="002D4866"/>
    <w:rsid w:val="002D4EDB"/>
    <w:rsid w:val="002D559A"/>
    <w:rsid w:val="002D572F"/>
    <w:rsid w:val="002D5ACA"/>
    <w:rsid w:val="002D5BD9"/>
    <w:rsid w:val="002D639C"/>
    <w:rsid w:val="002D64D5"/>
    <w:rsid w:val="002D6805"/>
    <w:rsid w:val="002E04BB"/>
    <w:rsid w:val="002E0EF5"/>
    <w:rsid w:val="002E113C"/>
    <w:rsid w:val="002E1340"/>
    <w:rsid w:val="002E1A13"/>
    <w:rsid w:val="002E22E5"/>
    <w:rsid w:val="002E3514"/>
    <w:rsid w:val="002E35FA"/>
    <w:rsid w:val="002E4FD8"/>
    <w:rsid w:val="002E5962"/>
    <w:rsid w:val="002E5A4B"/>
    <w:rsid w:val="002E5F94"/>
    <w:rsid w:val="002E6BB6"/>
    <w:rsid w:val="002E76B5"/>
    <w:rsid w:val="002E777B"/>
    <w:rsid w:val="002F02B5"/>
    <w:rsid w:val="002F03CC"/>
    <w:rsid w:val="002F03D4"/>
    <w:rsid w:val="002F0B35"/>
    <w:rsid w:val="002F0D29"/>
    <w:rsid w:val="002F232B"/>
    <w:rsid w:val="002F2421"/>
    <w:rsid w:val="002F270D"/>
    <w:rsid w:val="002F3BA2"/>
    <w:rsid w:val="002F3C1D"/>
    <w:rsid w:val="002F3D86"/>
    <w:rsid w:val="002F40A3"/>
    <w:rsid w:val="002F40FC"/>
    <w:rsid w:val="002F4A1D"/>
    <w:rsid w:val="002F4AA2"/>
    <w:rsid w:val="002F50E6"/>
    <w:rsid w:val="002F5C11"/>
    <w:rsid w:val="002F5E09"/>
    <w:rsid w:val="002F5EDC"/>
    <w:rsid w:val="003008D8"/>
    <w:rsid w:val="003016CF"/>
    <w:rsid w:val="00302489"/>
    <w:rsid w:val="00302646"/>
    <w:rsid w:val="0030294F"/>
    <w:rsid w:val="00303195"/>
    <w:rsid w:val="0030324B"/>
    <w:rsid w:val="00303BD4"/>
    <w:rsid w:val="00304A7D"/>
    <w:rsid w:val="00305928"/>
    <w:rsid w:val="00305C74"/>
    <w:rsid w:val="0030628C"/>
    <w:rsid w:val="00306A4C"/>
    <w:rsid w:val="00306B77"/>
    <w:rsid w:val="0031005A"/>
    <w:rsid w:val="00310356"/>
    <w:rsid w:val="003110FD"/>
    <w:rsid w:val="00311B87"/>
    <w:rsid w:val="00311ED9"/>
    <w:rsid w:val="00311FB8"/>
    <w:rsid w:val="00312600"/>
    <w:rsid w:val="00312927"/>
    <w:rsid w:val="00312A88"/>
    <w:rsid w:val="003132FA"/>
    <w:rsid w:val="00313927"/>
    <w:rsid w:val="00313BE6"/>
    <w:rsid w:val="00314653"/>
    <w:rsid w:val="003164EF"/>
    <w:rsid w:val="00316AB7"/>
    <w:rsid w:val="00316B2F"/>
    <w:rsid w:val="00317E8E"/>
    <w:rsid w:val="00320216"/>
    <w:rsid w:val="00320692"/>
    <w:rsid w:val="003207F7"/>
    <w:rsid w:val="00320926"/>
    <w:rsid w:val="00320D57"/>
    <w:rsid w:val="00321F4C"/>
    <w:rsid w:val="0032223C"/>
    <w:rsid w:val="00322C04"/>
    <w:rsid w:val="00322ED1"/>
    <w:rsid w:val="00323307"/>
    <w:rsid w:val="00323E5F"/>
    <w:rsid w:val="00323F86"/>
    <w:rsid w:val="00324183"/>
    <w:rsid w:val="00326832"/>
    <w:rsid w:val="00326D74"/>
    <w:rsid w:val="003278F6"/>
    <w:rsid w:val="00330BBB"/>
    <w:rsid w:val="00330C8B"/>
    <w:rsid w:val="00330DEB"/>
    <w:rsid w:val="00331CE6"/>
    <w:rsid w:val="00332B89"/>
    <w:rsid w:val="00332BC9"/>
    <w:rsid w:val="003330EF"/>
    <w:rsid w:val="00333A0A"/>
    <w:rsid w:val="00333F35"/>
    <w:rsid w:val="0033482F"/>
    <w:rsid w:val="00334CAF"/>
    <w:rsid w:val="00336559"/>
    <w:rsid w:val="003369B9"/>
    <w:rsid w:val="00337C32"/>
    <w:rsid w:val="00340F86"/>
    <w:rsid w:val="0034100F"/>
    <w:rsid w:val="003410E8"/>
    <w:rsid w:val="00341CDB"/>
    <w:rsid w:val="00342EEF"/>
    <w:rsid w:val="00343A9A"/>
    <w:rsid w:val="00343EF5"/>
    <w:rsid w:val="00344E71"/>
    <w:rsid w:val="00345213"/>
    <w:rsid w:val="00345AFB"/>
    <w:rsid w:val="0035028C"/>
    <w:rsid w:val="003502EF"/>
    <w:rsid w:val="00350524"/>
    <w:rsid w:val="003521A0"/>
    <w:rsid w:val="0035290F"/>
    <w:rsid w:val="00352DE4"/>
    <w:rsid w:val="00352F17"/>
    <w:rsid w:val="0035315F"/>
    <w:rsid w:val="00353AE9"/>
    <w:rsid w:val="00353CA1"/>
    <w:rsid w:val="00354811"/>
    <w:rsid w:val="00354CEA"/>
    <w:rsid w:val="00356D5D"/>
    <w:rsid w:val="00357133"/>
    <w:rsid w:val="003576E8"/>
    <w:rsid w:val="00357A2D"/>
    <w:rsid w:val="00357CA6"/>
    <w:rsid w:val="00360EED"/>
    <w:rsid w:val="00361056"/>
    <w:rsid w:val="003616FD"/>
    <w:rsid w:val="00361FF0"/>
    <w:rsid w:val="0036249F"/>
    <w:rsid w:val="00362AC9"/>
    <w:rsid w:val="00362B85"/>
    <w:rsid w:val="00362C64"/>
    <w:rsid w:val="00363111"/>
    <w:rsid w:val="00363172"/>
    <w:rsid w:val="003634AE"/>
    <w:rsid w:val="0036358F"/>
    <w:rsid w:val="0036466C"/>
    <w:rsid w:val="003646E1"/>
    <w:rsid w:val="0036659E"/>
    <w:rsid w:val="00367546"/>
    <w:rsid w:val="00370172"/>
    <w:rsid w:val="00370FD7"/>
    <w:rsid w:val="00370FE2"/>
    <w:rsid w:val="00372633"/>
    <w:rsid w:val="00372A7C"/>
    <w:rsid w:val="00374120"/>
    <w:rsid w:val="00374AFC"/>
    <w:rsid w:val="00374F3D"/>
    <w:rsid w:val="00374FA5"/>
    <w:rsid w:val="00376363"/>
    <w:rsid w:val="00376487"/>
    <w:rsid w:val="00376B0C"/>
    <w:rsid w:val="00376DB2"/>
    <w:rsid w:val="00377DA8"/>
    <w:rsid w:val="00380DDA"/>
    <w:rsid w:val="00381101"/>
    <w:rsid w:val="00381321"/>
    <w:rsid w:val="00381383"/>
    <w:rsid w:val="003818EC"/>
    <w:rsid w:val="003827E3"/>
    <w:rsid w:val="003828ED"/>
    <w:rsid w:val="003832E8"/>
    <w:rsid w:val="00383828"/>
    <w:rsid w:val="00384056"/>
    <w:rsid w:val="00384314"/>
    <w:rsid w:val="00384850"/>
    <w:rsid w:val="00385532"/>
    <w:rsid w:val="003855DC"/>
    <w:rsid w:val="00385EA4"/>
    <w:rsid w:val="00386539"/>
    <w:rsid w:val="0038704C"/>
    <w:rsid w:val="00387500"/>
    <w:rsid w:val="0038756F"/>
    <w:rsid w:val="00387909"/>
    <w:rsid w:val="003916CC"/>
    <w:rsid w:val="00391C55"/>
    <w:rsid w:val="00391DAE"/>
    <w:rsid w:val="003929DC"/>
    <w:rsid w:val="00392BA1"/>
    <w:rsid w:val="00392DBB"/>
    <w:rsid w:val="00393EBB"/>
    <w:rsid w:val="00395839"/>
    <w:rsid w:val="003959C1"/>
    <w:rsid w:val="00397235"/>
    <w:rsid w:val="00397ED5"/>
    <w:rsid w:val="003A0D5B"/>
    <w:rsid w:val="003A1302"/>
    <w:rsid w:val="003A1489"/>
    <w:rsid w:val="003A19C3"/>
    <w:rsid w:val="003A27D8"/>
    <w:rsid w:val="003A32B7"/>
    <w:rsid w:val="003A3B84"/>
    <w:rsid w:val="003A489A"/>
    <w:rsid w:val="003A4ABC"/>
    <w:rsid w:val="003A4CCE"/>
    <w:rsid w:val="003A592E"/>
    <w:rsid w:val="003A5B19"/>
    <w:rsid w:val="003A6D35"/>
    <w:rsid w:val="003A6DB5"/>
    <w:rsid w:val="003A7D3F"/>
    <w:rsid w:val="003A7F77"/>
    <w:rsid w:val="003B0380"/>
    <w:rsid w:val="003B0B58"/>
    <w:rsid w:val="003B108B"/>
    <w:rsid w:val="003B1124"/>
    <w:rsid w:val="003B154E"/>
    <w:rsid w:val="003B1645"/>
    <w:rsid w:val="003B1A28"/>
    <w:rsid w:val="003B2062"/>
    <w:rsid w:val="003B22FE"/>
    <w:rsid w:val="003B23A5"/>
    <w:rsid w:val="003B347E"/>
    <w:rsid w:val="003B35DB"/>
    <w:rsid w:val="003B4349"/>
    <w:rsid w:val="003B4595"/>
    <w:rsid w:val="003B472D"/>
    <w:rsid w:val="003B4BB8"/>
    <w:rsid w:val="003B4D3A"/>
    <w:rsid w:val="003B5001"/>
    <w:rsid w:val="003B503C"/>
    <w:rsid w:val="003B617A"/>
    <w:rsid w:val="003B7161"/>
    <w:rsid w:val="003B752A"/>
    <w:rsid w:val="003B7532"/>
    <w:rsid w:val="003B774C"/>
    <w:rsid w:val="003B7A9F"/>
    <w:rsid w:val="003B7CBC"/>
    <w:rsid w:val="003C0A45"/>
    <w:rsid w:val="003C0CAC"/>
    <w:rsid w:val="003C23CC"/>
    <w:rsid w:val="003C2400"/>
    <w:rsid w:val="003C2516"/>
    <w:rsid w:val="003C2678"/>
    <w:rsid w:val="003C4098"/>
    <w:rsid w:val="003C5835"/>
    <w:rsid w:val="003C5BC0"/>
    <w:rsid w:val="003C5E0F"/>
    <w:rsid w:val="003C60D6"/>
    <w:rsid w:val="003C641C"/>
    <w:rsid w:val="003C6463"/>
    <w:rsid w:val="003C6CB2"/>
    <w:rsid w:val="003C736A"/>
    <w:rsid w:val="003C7445"/>
    <w:rsid w:val="003C7570"/>
    <w:rsid w:val="003C76E9"/>
    <w:rsid w:val="003C7B55"/>
    <w:rsid w:val="003D00A6"/>
    <w:rsid w:val="003D0B83"/>
    <w:rsid w:val="003D0F16"/>
    <w:rsid w:val="003D1023"/>
    <w:rsid w:val="003D1562"/>
    <w:rsid w:val="003D16AF"/>
    <w:rsid w:val="003D2388"/>
    <w:rsid w:val="003D2520"/>
    <w:rsid w:val="003D28B9"/>
    <w:rsid w:val="003D44C5"/>
    <w:rsid w:val="003D4FE7"/>
    <w:rsid w:val="003D52AB"/>
    <w:rsid w:val="003D6355"/>
    <w:rsid w:val="003D726F"/>
    <w:rsid w:val="003D75BD"/>
    <w:rsid w:val="003D7C0D"/>
    <w:rsid w:val="003E0F0A"/>
    <w:rsid w:val="003E115C"/>
    <w:rsid w:val="003E123D"/>
    <w:rsid w:val="003E141D"/>
    <w:rsid w:val="003E164B"/>
    <w:rsid w:val="003E3AEF"/>
    <w:rsid w:val="003E49AB"/>
    <w:rsid w:val="003E4A70"/>
    <w:rsid w:val="003E52C5"/>
    <w:rsid w:val="003E540B"/>
    <w:rsid w:val="003E674A"/>
    <w:rsid w:val="003E77D4"/>
    <w:rsid w:val="003E796D"/>
    <w:rsid w:val="003F01F5"/>
    <w:rsid w:val="003F06D7"/>
    <w:rsid w:val="003F0E20"/>
    <w:rsid w:val="003F0E92"/>
    <w:rsid w:val="003F1C71"/>
    <w:rsid w:val="003F21D8"/>
    <w:rsid w:val="003F24AA"/>
    <w:rsid w:val="003F2C6A"/>
    <w:rsid w:val="003F2D5D"/>
    <w:rsid w:val="003F442F"/>
    <w:rsid w:val="003F45B3"/>
    <w:rsid w:val="003F56F8"/>
    <w:rsid w:val="003F6359"/>
    <w:rsid w:val="003F6ECA"/>
    <w:rsid w:val="003F7123"/>
    <w:rsid w:val="003F7741"/>
    <w:rsid w:val="00400AC4"/>
    <w:rsid w:val="00400E35"/>
    <w:rsid w:val="004013AA"/>
    <w:rsid w:val="004013C3"/>
    <w:rsid w:val="0040172C"/>
    <w:rsid w:val="00401AF0"/>
    <w:rsid w:val="0040267C"/>
    <w:rsid w:val="00403DEA"/>
    <w:rsid w:val="00404A15"/>
    <w:rsid w:val="0040678B"/>
    <w:rsid w:val="00407078"/>
    <w:rsid w:val="004076A0"/>
    <w:rsid w:val="00410C9C"/>
    <w:rsid w:val="00410E3E"/>
    <w:rsid w:val="00410FFF"/>
    <w:rsid w:val="0041213C"/>
    <w:rsid w:val="004122A1"/>
    <w:rsid w:val="00412B55"/>
    <w:rsid w:val="00412E7C"/>
    <w:rsid w:val="00413EEF"/>
    <w:rsid w:val="004146CF"/>
    <w:rsid w:val="004156B1"/>
    <w:rsid w:val="004156D4"/>
    <w:rsid w:val="004158CB"/>
    <w:rsid w:val="00415C1A"/>
    <w:rsid w:val="00415D72"/>
    <w:rsid w:val="00415E99"/>
    <w:rsid w:val="004164CE"/>
    <w:rsid w:val="0041726C"/>
    <w:rsid w:val="00417D02"/>
    <w:rsid w:val="00417EAA"/>
    <w:rsid w:val="00420171"/>
    <w:rsid w:val="00420E45"/>
    <w:rsid w:val="004210F0"/>
    <w:rsid w:val="00421230"/>
    <w:rsid w:val="0042132E"/>
    <w:rsid w:val="00421485"/>
    <w:rsid w:val="00421645"/>
    <w:rsid w:val="004217D6"/>
    <w:rsid w:val="00422267"/>
    <w:rsid w:val="0042269F"/>
    <w:rsid w:val="00422BB2"/>
    <w:rsid w:val="00423387"/>
    <w:rsid w:val="00423A62"/>
    <w:rsid w:val="00424B1A"/>
    <w:rsid w:val="00425E8E"/>
    <w:rsid w:val="004279D9"/>
    <w:rsid w:val="00427ECC"/>
    <w:rsid w:val="00431012"/>
    <w:rsid w:val="00432AB3"/>
    <w:rsid w:val="00432D04"/>
    <w:rsid w:val="00433186"/>
    <w:rsid w:val="004332A4"/>
    <w:rsid w:val="0043379B"/>
    <w:rsid w:val="004337F9"/>
    <w:rsid w:val="00433BA9"/>
    <w:rsid w:val="0043467E"/>
    <w:rsid w:val="004347B4"/>
    <w:rsid w:val="00434BB6"/>
    <w:rsid w:val="00434F23"/>
    <w:rsid w:val="00435EC6"/>
    <w:rsid w:val="004362E4"/>
    <w:rsid w:val="00436767"/>
    <w:rsid w:val="0043690A"/>
    <w:rsid w:val="0043782B"/>
    <w:rsid w:val="0043796F"/>
    <w:rsid w:val="004400A3"/>
    <w:rsid w:val="004401E6"/>
    <w:rsid w:val="00440785"/>
    <w:rsid w:val="004409DB"/>
    <w:rsid w:val="00441459"/>
    <w:rsid w:val="00441BB6"/>
    <w:rsid w:val="00441DC3"/>
    <w:rsid w:val="0044233A"/>
    <w:rsid w:val="004442BD"/>
    <w:rsid w:val="00445975"/>
    <w:rsid w:val="0044635F"/>
    <w:rsid w:val="00447929"/>
    <w:rsid w:val="00447DD1"/>
    <w:rsid w:val="004500B4"/>
    <w:rsid w:val="0045083E"/>
    <w:rsid w:val="00451145"/>
    <w:rsid w:val="00451216"/>
    <w:rsid w:val="00452621"/>
    <w:rsid w:val="00453F3D"/>
    <w:rsid w:val="00454ED3"/>
    <w:rsid w:val="00455D52"/>
    <w:rsid w:val="00455E3D"/>
    <w:rsid w:val="00456607"/>
    <w:rsid w:val="00462716"/>
    <w:rsid w:val="00463813"/>
    <w:rsid w:val="0046383A"/>
    <w:rsid w:val="00464E1E"/>
    <w:rsid w:val="00465343"/>
    <w:rsid w:val="00465EF6"/>
    <w:rsid w:val="00465EF7"/>
    <w:rsid w:val="00467FB2"/>
    <w:rsid w:val="0047044C"/>
    <w:rsid w:val="0047065A"/>
    <w:rsid w:val="00471046"/>
    <w:rsid w:val="0047175A"/>
    <w:rsid w:val="00471CF4"/>
    <w:rsid w:val="00472D58"/>
    <w:rsid w:val="00472E23"/>
    <w:rsid w:val="00473FBA"/>
    <w:rsid w:val="00474927"/>
    <w:rsid w:val="00474EDA"/>
    <w:rsid w:val="00475633"/>
    <w:rsid w:val="004758E4"/>
    <w:rsid w:val="00475EB2"/>
    <w:rsid w:val="00477E1F"/>
    <w:rsid w:val="004806C8"/>
    <w:rsid w:val="0048273C"/>
    <w:rsid w:val="00483BF7"/>
    <w:rsid w:val="004843C9"/>
    <w:rsid w:val="00484A14"/>
    <w:rsid w:val="00484D5B"/>
    <w:rsid w:val="0048532E"/>
    <w:rsid w:val="00485334"/>
    <w:rsid w:val="00485D24"/>
    <w:rsid w:val="00485D69"/>
    <w:rsid w:val="00486297"/>
    <w:rsid w:val="004863EE"/>
    <w:rsid w:val="0048670C"/>
    <w:rsid w:val="00486CD9"/>
    <w:rsid w:val="00490843"/>
    <w:rsid w:val="00490B65"/>
    <w:rsid w:val="00491303"/>
    <w:rsid w:val="00491445"/>
    <w:rsid w:val="00491CAF"/>
    <w:rsid w:val="0049241F"/>
    <w:rsid w:val="00493C14"/>
    <w:rsid w:val="00493E7B"/>
    <w:rsid w:val="00494E8F"/>
    <w:rsid w:val="0049528B"/>
    <w:rsid w:val="004955EB"/>
    <w:rsid w:val="00495A88"/>
    <w:rsid w:val="00496FB5"/>
    <w:rsid w:val="004A0E46"/>
    <w:rsid w:val="004A26A6"/>
    <w:rsid w:val="004A379B"/>
    <w:rsid w:val="004A3920"/>
    <w:rsid w:val="004A3CFE"/>
    <w:rsid w:val="004A3EEE"/>
    <w:rsid w:val="004A4659"/>
    <w:rsid w:val="004A5DD0"/>
    <w:rsid w:val="004A5E0C"/>
    <w:rsid w:val="004A6D0F"/>
    <w:rsid w:val="004A6EBB"/>
    <w:rsid w:val="004A758A"/>
    <w:rsid w:val="004B14E6"/>
    <w:rsid w:val="004B1664"/>
    <w:rsid w:val="004B1CD9"/>
    <w:rsid w:val="004B24C1"/>
    <w:rsid w:val="004B272B"/>
    <w:rsid w:val="004B341F"/>
    <w:rsid w:val="004B36DE"/>
    <w:rsid w:val="004B386B"/>
    <w:rsid w:val="004B54FE"/>
    <w:rsid w:val="004B5D98"/>
    <w:rsid w:val="004B5FF6"/>
    <w:rsid w:val="004B6087"/>
    <w:rsid w:val="004B68CC"/>
    <w:rsid w:val="004B75A6"/>
    <w:rsid w:val="004B7FE6"/>
    <w:rsid w:val="004C0191"/>
    <w:rsid w:val="004C09AE"/>
    <w:rsid w:val="004C0D78"/>
    <w:rsid w:val="004C143E"/>
    <w:rsid w:val="004C34DB"/>
    <w:rsid w:val="004C475D"/>
    <w:rsid w:val="004C52FD"/>
    <w:rsid w:val="004C5D29"/>
    <w:rsid w:val="004C61DB"/>
    <w:rsid w:val="004C63DE"/>
    <w:rsid w:val="004C6DC9"/>
    <w:rsid w:val="004C6E86"/>
    <w:rsid w:val="004C7025"/>
    <w:rsid w:val="004C76A7"/>
    <w:rsid w:val="004C7EB5"/>
    <w:rsid w:val="004D06AC"/>
    <w:rsid w:val="004D0C95"/>
    <w:rsid w:val="004D182E"/>
    <w:rsid w:val="004D264B"/>
    <w:rsid w:val="004D29F9"/>
    <w:rsid w:val="004D3541"/>
    <w:rsid w:val="004D391A"/>
    <w:rsid w:val="004D40F4"/>
    <w:rsid w:val="004D57E2"/>
    <w:rsid w:val="004D600E"/>
    <w:rsid w:val="004D6A1E"/>
    <w:rsid w:val="004D6FDD"/>
    <w:rsid w:val="004D7333"/>
    <w:rsid w:val="004D7633"/>
    <w:rsid w:val="004D765D"/>
    <w:rsid w:val="004D77F6"/>
    <w:rsid w:val="004D7BFC"/>
    <w:rsid w:val="004D7D0E"/>
    <w:rsid w:val="004E02F3"/>
    <w:rsid w:val="004E0BDD"/>
    <w:rsid w:val="004E0E56"/>
    <w:rsid w:val="004E189F"/>
    <w:rsid w:val="004E1997"/>
    <w:rsid w:val="004E19ED"/>
    <w:rsid w:val="004E1E57"/>
    <w:rsid w:val="004E204E"/>
    <w:rsid w:val="004E21B6"/>
    <w:rsid w:val="004E37BD"/>
    <w:rsid w:val="004E426E"/>
    <w:rsid w:val="004E4E9F"/>
    <w:rsid w:val="004E5533"/>
    <w:rsid w:val="004E5FBE"/>
    <w:rsid w:val="004E627F"/>
    <w:rsid w:val="004E6C20"/>
    <w:rsid w:val="004F1026"/>
    <w:rsid w:val="004F1681"/>
    <w:rsid w:val="004F198D"/>
    <w:rsid w:val="004F1E4A"/>
    <w:rsid w:val="004F26B9"/>
    <w:rsid w:val="004F2E33"/>
    <w:rsid w:val="004F368E"/>
    <w:rsid w:val="004F3DE4"/>
    <w:rsid w:val="004F4536"/>
    <w:rsid w:val="004F46A1"/>
    <w:rsid w:val="004F585E"/>
    <w:rsid w:val="004F5A3F"/>
    <w:rsid w:val="004F606B"/>
    <w:rsid w:val="004F61EB"/>
    <w:rsid w:val="004F7EDF"/>
    <w:rsid w:val="0050078B"/>
    <w:rsid w:val="005012B1"/>
    <w:rsid w:val="005014E6"/>
    <w:rsid w:val="00501E06"/>
    <w:rsid w:val="00501EE5"/>
    <w:rsid w:val="00502C61"/>
    <w:rsid w:val="00503047"/>
    <w:rsid w:val="00504967"/>
    <w:rsid w:val="00504E99"/>
    <w:rsid w:val="0050502B"/>
    <w:rsid w:val="00505FAF"/>
    <w:rsid w:val="00506124"/>
    <w:rsid w:val="00506966"/>
    <w:rsid w:val="00507DCC"/>
    <w:rsid w:val="0051014A"/>
    <w:rsid w:val="00511264"/>
    <w:rsid w:val="0051127A"/>
    <w:rsid w:val="00511959"/>
    <w:rsid w:val="00511E4D"/>
    <w:rsid w:val="00511F11"/>
    <w:rsid w:val="005122CA"/>
    <w:rsid w:val="00512466"/>
    <w:rsid w:val="0051264C"/>
    <w:rsid w:val="00512EA8"/>
    <w:rsid w:val="00512FA5"/>
    <w:rsid w:val="00513445"/>
    <w:rsid w:val="005137B3"/>
    <w:rsid w:val="0051438C"/>
    <w:rsid w:val="00514434"/>
    <w:rsid w:val="00515049"/>
    <w:rsid w:val="005157C4"/>
    <w:rsid w:val="00515A48"/>
    <w:rsid w:val="0051655B"/>
    <w:rsid w:val="00516968"/>
    <w:rsid w:val="00516C02"/>
    <w:rsid w:val="0051703B"/>
    <w:rsid w:val="005204EF"/>
    <w:rsid w:val="0052095F"/>
    <w:rsid w:val="005215D5"/>
    <w:rsid w:val="00521D15"/>
    <w:rsid w:val="00521F3A"/>
    <w:rsid w:val="00522055"/>
    <w:rsid w:val="00522790"/>
    <w:rsid w:val="00522A5C"/>
    <w:rsid w:val="00522B40"/>
    <w:rsid w:val="00522E71"/>
    <w:rsid w:val="00523969"/>
    <w:rsid w:val="00523C6E"/>
    <w:rsid w:val="00526522"/>
    <w:rsid w:val="00526A6F"/>
    <w:rsid w:val="00527023"/>
    <w:rsid w:val="005276CF"/>
    <w:rsid w:val="00530039"/>
    <w:rsid w:val="005303CF"/>
    <w:rsid w:val="00530C43"/>
    <w:rsid w:val="00531071"/>
    <w:rsid w:val="00532683"/>
    <w:rsid w:val="00533FFA"/>
    <w:rsid w:val="00534540"/>
    <w:rsid w:val="005350E2"/>
    <w:rsid w:val="005354BC"/>
    <w:rsid w:val="00535ABD"/>
    <w:rsid w:val="00535B05"/>
    <w:rsid w:val="00535E53"/>
    <w:rsid w:val="0053638F"/>
    <w:rsid w:val="0053642A"/>
    <w:rsid w:val="005368A6"/>
    <w:rsid w:val="00536B3F"/>
    <w:rsid w:val="005376A6"/>
    <w:rsid w:val="00537F83"/>
    <w:rsid w:val="00540E2A"/>
    <w:rsid w:val="00542511"/>
    <w:rsid w:val="00542F54"/>
    <w:rsid w:val="00543588"/>
    <w:rsid w:val="00543FA1"/>
    <w:rsid w:val="005440B0"/>
    <w:rsid w:val="005443DC"/>
    <w:rsid w:val="00544AE8"/>
    <w:rsid w:val="00544FA8"/>
    <w:rsid w:val="00545511"/>
    <w:rsid w:val="005461EA"/>
    <w:rsid w:val="00546C67"/>
    <w:rsid w:val="00546E77"/>
    <w:rsid w:val="00547237"/>
    <w:rsid w:val="0055000A"/>
    <w:rsid w:val="00550A41"/>
    <w:rsid w:val="00550CDD"/>
    <w:rsid w:val="005522AF"/>
    <w:rsid w:val="005522C7"/>
    <w:rsid w:val="0055299E"/>
    <w:rsid w:val="00552B2C"/>
    <w:rsid w:val="00553253"/>
    <w:rsid w:val="00553635"/>
    <w:rsid w:val="00553BD3"/>
    <w:rsid w:val="00555F86"/>
    <w:rsid w:val="00556328"/>
    <w:rsid w:val="00556BC4"/>
    <w:rsid w:val="00557DB7"/>
    <w:rsid w:val="00560C79"/>
    <w:rsid w:val="00561C2A"/>
    <w:rsid w:val="00561DB8"/>
    <w:rsid w:val="005625C9"/>
    <w:rsid w:val="00563331"/>
    <w:rsid w:val="005633F6"/>
    <w:rsid w:val="0056369D"/>
    <w:rsid w:val="00563853"/>
    <w:rsid w:val="00564E46"/>
    <w:rsid w:val="0056515F"/>
    <w:rsid w:val="005651A5"/>
    <w:rsid w:val="005656E6"/>
    <w:rsid w:val="00565798"/>
    <w:rsid w:val="00565C4D"/>
    <w:rsid w:val="00565D15"/>
    <w:rsid w:val="005664E1"/>
    <w:rsid w:val="005672B8"/>
    <w:rsid w:val="00567454"/>
    <w:rsid w:val="005676EE"/>
    <w:rsid w:val="00567CFE"/>
    <w:rsid w:val="0057027D"/>
    <w:rsid w:val="00571D80"/>
    <w:rsid w:val="00573558"/>
    <w:rsid w:val="005749D3"/>
    <w:rsid w:val="0057740F"/>
    <w:rsid w:val="00577423"/>
    <w:rsid w:val="005816BF"/>
    <w:rsid w:val="00581D92"/>
    <w:rsid w:val="005828E7"/>
    <w:rsid w:val="00582B45"/>
    <w:rsid w:val="00582C1D"/>
    <w:rsid w:val="0058360A"/>
    <w:rsid w:val="00583F49"/>
    <w:rsid w:val="00584494"/>
    <w:rsid w:val="0058466E"/>
    <w:rsid w:val="005847BB"/>
    <w:rsid w:val="00584C4D"/>
    <w:rsid w:val="00585598"/>
    <w:rsid w:val="005859A7"/>
    <w:rsid w:val="00586BB0"/>
    <w:rsid w:val="00586F21"/>
    <w:rsid w:val="00587818"/>
    <w:rsid w:val="00591E95"/>
    <w:rsid w:val="00592171"/>
    <w:rsid w:val="005924EB"/>
    <w:rsid w:val="0059311D"/>
    <w:rsid w:val="00593972"/>
    <w:rsid w:val="0059604C"/>
    <w:rsid w:val="00596555"/>
    <w:rsid w:val="00597082"/>
    <w:rsid w:val="00597901"/>
    <w:rsid w:val="005A0004"/>
    <w:rsid w:val="005A008A"/>
    <w:rsid w:val="005A0451"/>
    <w:rsid w:val="005A0CDA"/>
    <w:rsid w:val="005A18C8"/>
    <w:rsid w:val="005A1AEC"/>
    <w:rsid w:val="005A1D0B"/>
    <w:rsid w:val="005A2020"/>
    <w:rsid w:val="005A2075"/>
    <w:rsid w:val="005A3CEF"/>
    <w:rsid w:val="005A50DE"/>
    <w:rsid w:val="005A5179"/>
    <w:rsid w:val="005A546F"/>
    <w:rsid w:val="005A5DFE"/>
    <w:rsid w:val="005A649F"/>
    <w:rsid w:val="005A7AA5"/>
    <w:rsid w:val="005B02FF"/>
    <w:rsid w:val="005B042C"/>
    <w:rsid w:val="005B0B8D"/>
    <w:rsid w:val="005B0BB9"/>
    <w:rsid w:val="005B0BF8"/>
    <w:rsid w:val="005B1629"/>
    <w:rsid w:val="005B2178"/>
    <w:rsid w:val="005B2355"/>
    <w:rsid w:val="005B2A5C"/>
    <w:rsid w:val="005B2E1B"/>
    <w:rsid w:val="005B327D"/>
    <w:rsid w:val="005B35F3"/>
    <w:rsid w:val="005B3CFF"/>
    <w:rsid w:val="005B43A8"/>
    <w:rsid w:val="005B441E"/>
    <w:rsid w:val="005B457C"/>
    <w:rsid w:val="005B4F64"/>
    <w:rsid w:val="005B5291"/>
    <w:rsid w:val="005B54E3"/>
    <w:rsid w:val="005B5651"/>
    <w:rsid w:val="005B5B50"/>
    <w:rsid w:val="005B63F5"/>
    <w:rsid w:val="005B6507"/>
    <w:rsid w:val="005B6B17"/>
    <w:rsid w:val="005B6E84"/>
    <w:rsid w:val="005B6F02"/>
    <w:rsid w:val="005B6F75"/>
    <w:rsid w:val="005B7146"/>
    <w:rsid w:val="005C2071"/>
    <w:rsid w:val="005C2345"/>
    <w:rsid w:val="005C24DC"/>
    <w:rsid w:val="005C2D76"/>
    <w:rsid w:val="005C2DF4"/>
    <w:rsid w:val="005C31AC"/>
    <w:rsid w:val="005C3252"/>
    <w:rsid w:val="005C3412"/>
    <w:rsid w:val="005C46F5"/>
    <w:rsid w:val="005C473D"/>
    <w:rsid w:val="005C4A34"/>
    <w:rsid w:val="005C5174"/>
    <w:rsid w:val="005C6040"/>
    <w:rsid w:val="005C7536"/>
    <w:rsid w:val="005C77B3"/>
    <w:rsid w:val="005D03E8"/>
    <w:rsid w:val="005D061B"/>
    <w:rsid w:val="005D1162"/>
    <w:rsid w:val="005D290E"/>
    <w:rsid w:val="005D2A84"/>
    <w:rsid w:val="005D2D5A"/>
    <w:rsid w:val="005D2E6D"/>
    <w:rsid w:val="005D2FD0"/>
    <w:rsid w:val="005D354B"/>
    <w:rsid w:val="005D455B"/>
    <w:rsid w:val="005D5A77"/>
    <w:rsid w:val="005D5E48"/>
    <w:rsid w:val="005D636D"/>
    <w:rsid w:val="005D7EC1"/>
    <w:rsid w:val="005E0311"/>
    <w:rsid w:val="005E08FA"/>
    <w:rsid w:val="005E0A2C"/>
    <w:rsid w:val="005E0B3D"/>
    <w:rsid w:val="005E0FD7"/>
    <w:rsid w:val="005E1A31"/>
    <w:rsid w:val="005E1A46"/>
    <w:rsid w:val="005E3063"/>
    <w:rsid w:val="005E48AA"/>
    <w:rsid w:val="005E4D0B"/>
    <w:rsid w:val="005E51B6"/>
    <w:rsid w:val="005E627C"/>
    <w:rsid w:val="005E6D54"/>
    <w:rsid w:val="005E6FC9"/>
    <w:rsid w:val="005E77DA"/>
    <w:rsid w:val="005E79F1"/>
    <w:rsid w:val="005F13D9"/>
    <w:rsid w:val="005F1A0B"/>
    <w:rsid w:val="005F280B"/>
    <w:rsid w:val="005F3948"/>
    <w:rsid w:val="005F4DA0"/>
    <w:rsid w:val="005F5E4B"/>
    <w:rsid w:val="005F70C8"/>
    <w:rsid w:val="005F7489"/>
    <w:rsid w:val="006012DA"/>
    <w:rsid w:val="0060184C"/>
    <w:rsid w:val="00601E74"/>
    <w:rsid w:val="00603443"/>
    <w:rsid w:val="0060491C"/>
    <w:rsid w:val="00605455"/>
    <w:rsid w:val="0060552E"/>
    <w:rsid w:val="00605DC4"/>
    <w:rsid w:val="00605F9F"/>
    <w:rsid w:val="00605FAA"/>
    <w:rsid w:val="00606189"/>
    <w:rsid w:val="006063B5"/>
    <w:rsid w:val="006069ED"/>
    <w:rsid w:val="00606DCD"/>
    <w:rsid w:val="00606F5A"/>
    <w:rsid w:val="006075FA"/>
    <w:rsid w:val="006079A8"/>
    <w:rsid w:val="00607E85"/>
    <w:rsid w:val="006103B1"/>
    <w:rsid w:val="006105E2"/>
    <w:rsid w:val="0061172A"/>
    <w:rsid w:val="00611980"/>
    <w:rsid w:val="0061271C"/>
    <w:rsid w:val="006128EB"/>
    <w:rsid w:val="00613076"/>
    <w:rsid w:val="00613CB7"/>
    <w:rsid w:val="00616879"/>
    <w:rsid w:val="00616BAC"/>
    <w:rsid w:val="00616D0F"/>
    <w:rsid w:val="00617966"/>
    <w:rsid w:val="00617C85"/>
    <w:rsid w:val="00617CBE"/>
    <w:rsid w:val="00617DDE"/>
    <w:rsid w:val="00620238"/>
    <w:rsid w:val="00620B24"/>
    <w:rsid w:val="00620BCB"/>
    <w:rsid w:val="00621329"/>
    <w:rsid w:val="0062162F"/>
    <w:rsid w:val="00621CE6"/>
    <w:rsid w:val="006227C5"/>
    <w:rsid w:val="00622B67"/>
    <w:rsid w:val="00622D5C"/>
    <w:rsid w:val="006239EF"/>
    <w:rsid w:val="00623F1A"/>
    <w:rsid w:val="00624052"/>
    <w:rsid w:val="006247F5"/>
    <w:rsid w:val="00625041"/>
    <w:rsid w:val="0062634D"/>
    <w:rsid w:val="00626AFA"/>
    <w:rsid w:val="006279EC"/>
    <w:rsid w:val="00631327"/>
    <w:rsid w:val="006328F7"/>
    <w:rsid w:val="006335D0"/>
    <w:rsid w:val="006343C5"/>
    <w:rsid w:val="006355A7"/>
    <w:rsid w:val="00635C50"/>
    <w:rsid w:val="006363B5"/>
    <w:rsid w:val="00636A0E"/>
    <w:rsid w:val="00636ADB"/>
    <w:rsid w:val="00637D24"/>
    <w:rsid w:val="00637FD5"/>
    <w:rsid w:val="00641632"/>
    <w:rsid w:val="00641F0A"/>
    <w:rsid w:val="00642A1C"/>
    <w:rsid w:val="00643131"/>
    <w:rsid w:val="00643795"/>
    <w:rsid w:val="00643D4C"/>
    <w:rsid w:val="0064419B"/>
    <w:rsid w:val="00644663"/>
    <w:rsid w:val="00644B24"/>
    <w:rsid w:val="00644D32"/>
    <w:rsid w:val="00644F6F"/>
    <w:rsid w:val="006458D2"/>
    <w:rsid w:val="006459FE"/>
    <w:rsid w:val="006466BB"/>
    <w:rsid w:val="00646935"/>
    <w:rsid w:val="00647FE7"/>
    <w:rsid w:val="00650551"/>
    <w:rsid w:val="00650868"/>
    <w:rsid w:val="00651BF8"/>
    <w:rsid w:val="00651C67"/>
    <w:rsid w:val="00652983"/>
    <w:rsid w:val="00653C12"/>
    <w:rsid w:val="0065477A"/>
    <w:rsid w:val="006556DC"/>
    <w:rsid w:val="00655956"/>
    <w:rsid w:val="006564E6"/>
    <w:rsid w:val="00656ED4"/>
    <w:rsid w:val="006570EE"/>
    <w:rsid w:val="00657543"/>
    <w:rsid w:val="00660010"/>
    <w:rsid w:val="0066033D"/>
    <w:rsid w:val="006613C5"/>
    <w:rsid w:val="00661A7A"/>
    <w:rsid w:val="00663BF9"/>
    <w:rsid w:val="00663C74"/>
    <w:rsid w:val="006644D9"/>
    <w:rsid w:val="0066559D"/>
    <w:rsid w:val="00666430"/>
    <w:rsid w:val="00667EEA"/>
    <w:rsid w:val="006705FF"/>
    <w:rsid w:val="00672062"/>
    <w:rsid w:val="0067278E"/>
    <w:rsid w:val="00672E8C"/>
    <w:rsid w:val="00673D10"/>
    <w:rsid w:val="00673D66"/>
    <w:rsid w:val="00674125"/>
    <w:rsid w:val="006743DB"/>
    <w:rsid w:val="00674657"/>
    <w:rsid w:val="00675661"/>
    <w:rsid w:val="00675CB4"/>
    <w:rsid w:val="00676132"/>
    <w:rsid w:val="00676724"/>
    <w:rsid w:val="00682110"/>
    <w:rsid w:val="006824DA"/>
    <w:rsid w:val="00682A98"/>
    <w:rsid w:val="00682DFA"/>
    <w:rsid w:val="006837C1"/>
    <w:rsid w:val="00683870"/>
    <w:rsid w:val="00683A02"/>
    <w:rsid w:val="00683E9D"/>
    <w:rsid w:val="00684957"/>
    <w:rsid w:val="00684CCC"/>
    <w:rsid w:val="00686044"/>
    <w:rsid w:val="006864E5"/>
    <w:rsid w:val="0068670E"/>
    <w:rsid w:val="0068767D"/>
    <w:rsid w:val="00690517"/>
    <w:rsid w:val="00690687"/>
    <w:rsid w:val="006909BC"/>
    <w:rsid w:val="006911BA"/>
    <w:rsid w:val="006913D3"/>
    <w:rsid w:val="00692DCE"/>
    <w:rsid w:val="006932B4"/>
    <w:rsid w:val="006933CA"/>
    <w:rsid w:val="0069394B"/>
    <w:rsid w:val="00694EA9"/>
    <w:rsid w:val="006955DA"/>
    <w:rsid w:val="006967FE"/>
    <w:rsid w:val="00697174"/>
    <w:rsid w:val="00697A3E"/>
    <w:rsid w:val="006A0FC9"/>
    <w:rsid w:val="006A1142"/>
    <w:rsid w:val="006A304E"/>
    <w:rsid w:val="006A31C6"/>
    <w:rsid w:val="006A3452"/>
    <w:rsid w:val="006A566E"/>
    <w:rsid w:val="006A62EF"/>
    <w:rsid w:val="006A6314"/>
    <w:rsid w:val="006A65AC"/>
    <w:rsid w:val="006A796B"/>
    <w:rsid w:val="006B02EC"/>
    <w:rsid w:val="006B0965"/>
    <w:rsid w:val="006B0AA3"/>
    <w:rsid w:val="006B1411"/>
    <w:rsid w:val="006B17BE"/>
    <w:rsid w:val="006B1845"/>
    <w:rsid w:val="006B1F39"/>
    <w:rsid w:val="006B2D8F"/>
    <w:rsid w:val="006B3E97"/>
    <w:rsid w:val="006B559F"/>
    <w:rsid w:val="006B55B8"/>
    <w:rsid w:val="006B6115"/>
    <w:rsid w:val="006C05FB"/>
    <w:rsid w:val="006C0995"/>
    <w:rsid w:val="006C0B50"/>
    <w:rsid w:val="006C0E32"/>
    <w:rsid w:val="006C18A8"/>
    <w:rsid w:val="006C1B3A"/>
    <w:rsid w:val="006C2776"/>
    <w:rsid w:val="006C2F0E"/>
    <w:rsid w:val="006C3169"/>
    <w:rsid w:val="006C3903"/>
    <w:rsid w:val="006C4E99"/>
    <w:rsid w:val="006C513D"/>
    <w:rsid w:val="006C5612"/>
    <w:rsid w:val="006C5C6F"/>
    <w:rsid w:val="006C6280"/>
    <w:rsid w:val="006C6447"/>
    <w:rsid w:val="006C71E1"/>
    <w:rsid w:val="006C767B"/>
    <w:rsid w:val="006D0F4F"/>
    <w:rsid w:val="006D0FE6"/>
    <w:rsid w:val="006D12F0"/>
    <w:rsid w:val="006D144D"/>
    <w:rsid w:val="006D1711"/>
    <w:rsid w:val="006D1C8C"/>
    <w:rsid w:val="006D20A8"/>
    <w:rsid w:val="006D20F9"/>
    <w:rsid w:val="006D26CA"/>
    <w:rsid w:val="006D2ADF"/>
    <w:rsid w:val="006D2E5C"/>
    <w:rsid w:val="006D2F0B"/>
    <w:rsid w:val="006D452F"/>
    <w:rsid w:val="006D555C"/>
    <w:rsid w:val="006D56EF"/>
    <w:rsid w:val="006D6CC0"/>
    <w:rsid w:val="006D6D05"/>
    <w:rsid w:val="006D73EB"/>
    <w:rsid w:val="006D7AEF"/>
    <w:rsid w:val="006E0302"/>
    <w:rsid w:val="006E147A"/>
    <w:rsid w:val="006E199D"/>
    <w:rsid w:val="006E2462"/>
    <w:rsid w:val="006E30C4"/>
    <w:rsid w:val="006E370D"/>
    <w:rsid w:val="006E37B6"/>
    <w:rsid w:val="006E3925"/>
    <w:rsid w:val="006E3BC3"/>
    <w:rsid w:val="006E44CA"/>
    <w:rsid w:val="006E4967"/>
    <w:rsid w:val="006E4BF4"/>
    <w:rsid w:val="006E4FA2"/>
    <w:rsid w:val="006E5153"/>
    <w:rsid w:val="006E6457"/>
    <w:rsid w:val="006E651A"/>
    <w:rsid w:val="006E6A3B"/>
    <w:rsid w:val="006E6FFD"/>
    <w:rsid w:val="006E7220"/>
    <w:rsid w:val="006E7A51"/>
    <w:rsid w:val="006E7E54"/>
    <w:rsid w:val="006F1673"/>
    <w:rsid w:val="006F27C4"/>
    <w:rsid w:val="006F3A44"/>
    <w:rsid w:val="006F4744"/>
    <w:rsid w:val="006F4DA4"/>
    <w:rsid w:val="006F7C02"/>
    <w:rsid w:val="006FD4DA"/>
    <w:rsid w:val="00700B18"/>
    <w:rsid w:val="00700EDD"/>
    <w:rsid w:val="00700FF2"/>
    <w:rsid w:val="007014CA"/>
    <w:rsid w:val="007014FB"/>
    <w:rsid w:val="00701AC7"/>
    <w:rsid w:val="00701B30"/>
    <w:rsid w:val="00702A80"/>
    <w:rsid w:val="007032D0"/>
    <w:rsid w:val="00703AC5"/>
    <w:rsid w:val="007044F7"/>
    <w:rsid w:val="00704EC8"/>
    <w:rsid w:val="00705EFE"/>
    <w:rsid w:val="00706D7A"/>
    <w:rsid w:val="0070748B"/>
    <w:rsid w:val="0070748D"/>
    <w:rsid w:val="0071034B"/>
    <w:rsid w:val="007105C1"/>
    <w:rsid w:val="00710A4B"/>
    <w:rsid w:val="00710AB1"/>
    <w:rsid w:val="00710DFE"/>
    <w:rsid w:val="00710F93"/>
    <w:rsid w:val="007127B4"/>
    <w:rsid w:val="00712800"/>
    <w:rsid w:val="007128CF"/>
    <w:rsid w:val="00712976"/>
    <w:rsid w:val="00712CCA"/>
    <w:rsid w:val="00713386"/>
    <w:rsid w:val="00713865"/>
    <w:rsid w:val="00714418"/>
    <w:rsid w:val="00714B6A"/>
    <w:rsid w:val="00714E96"/>
    <w:rsid w:val="00715088"/>
    <w:rsid w:val="00715E83"/>
    <w:rsid w:val="00716843"/>
    <w:rsid w:val="00716AFB"/>
    <w:rsid w:val="00716BCC"/>
    <w:rsid w:val="00717564"/>
    <w:rsid w:val="0071794E"/>
    <w:rsid w:val="00717BAE"/>
    <w:rsid w:val="007202F4"/>
    <w:rsid w:val="00720BA7"/>
    <w:rsid w:val="007212B7"/>
    <w:rsid w:val="007215E3"/>
    <w:rsid w:val="0072194A"/>
    <w:rsid w:val="00722064"/>
    <w:rsid w:val="0072210E"/>
    <w:rsid w:val="007227F5"/>
    <w:rsid w:val="00722CD1"/>
    <w:rsid w:val="00723316"/>
    <w:rsid w:val="007237CC"/>
    <w:rsid w:val="00723CEC"/>
    <w:rsid w:val="00724134"/>
    <w:rsid w:val="0072452A"/>
    <w:rsid w:val="007247D1"/>
    <w:rsid w:val="007258D5"/>
    <w:rsid w:val="00725DB5"/>
    <w:rsid w:val="00725F13"/>
    <w:rsid w:val="00725FA8"/>
    <w:rsid w:val="007264D4"/>
    <w:rsid w:val="007275F7"/>
    <w:rsid w:val="00727DE4"/>
    <w:rsid w:val="0073018E"/>
    <w:rsid w:val="00731C0C"/>
    <w:rsid w:val="00733546"/>
    <w:rsid w:val="007335C6"/>
    <w:rsid w:val="00733760"/>
    <w:rsid w:val="00733EB6"/>
    <w:rsid w:val="007353DF"/>
    <w:rsid w:val="0073560B"/>
    <w:rsid w:val="00735E5E"/>
    <w:rsid w:val="00736110"/>
    <w:rsid w:val="007361B9"/>
    <w:rsid w:val="00736419"/>
    <w:rsid w:val="007365CE"/>
    <w:rsid w:val="007367F0"/>
    <w:rsid w:val="00736ADF"/>
    <w:rsid w:val="00736D3F"/>
    <w:rsid w:val="00737409"/>
    <w:rsid w:val="00737637"/>
    <w:rsid w:val="00737AD1"/>
    <w:rsid w:val="00737BC1"/>
    <w:rsid w:val="00740281"/>
    <w:rsid w:val="00740C32"/>
    <w:rsid w:val="0074114F"/>
    <w:rsid w:val="00741C87"/>
    <w:rsid w:val="00742D1A"/>
    <w:rsid w:val="00743572"/>
    <w:rsid w:val="00743D6C"/>
    <w:rsid w:val="00745227"/>
    <w:rsid w:val="007454A6"/>
    <w:rsid w:val="0074569B"/>
    <w:rsid w:val="00745E95"/>
    <w:rsid w:val="007462C7"/>
    <w:rsid w:val="0074706C"/>
    <w:rsid w:val="00750386"/>
    <w:rsid w:val="00751437"/>
    <w:rsid w:val="0075154D"/>
    <w:rsid w:val="00751A92"/>
    <w:rsid w:val="00751C90"/>
    <w:rsid w:val="00752039"/>
    <w:rsid w:val="00752FAF"/>
    <w:rsid w:val="00753444"/>
    <w:rsid w:val="00753BA7"/>
    <w:rsid w:val="00754EF6"/>
    <w:rsid w:val="00755BC8"/>
    <w:rsid w:val="00755EB1"/>
    <w:rsid w:val="007576AB"/>
    <w:rsid w:val="00757943"/>
    <w:rsid w:val="00757A43"/>
    <w:rsid w:val="00757CA3"/>
    <w:rsid w:val="00760397"/>
    <w:rsid w:val="00760529"/>
    <w:rsid w:val="00761329"/>
    <w:rsid w:val="00761BE6"/>
    <w:rsid w:val="00762973"/>
    <w:rsid w:val="0076409A"/>
    <w:rsid w:val="00764B83"/>
    <w:rsid w:val="00765DFB"/>
    <w:rsid w:val="00765E8C"/>
    <w:rsid w:val="00766A86"/>
    <w:rsid w:val="00766D2B"/>
    <w:rsid w:val="00766E52"/>
    <w:rsid w:val="0076709A"/>
    <w:rsid w:val="00767B73"/>
    <w:rsid w:val="0077076B"/>
    <w:rsid w:val="00772025"/>
    <w:rsid w:val="00772C33"/>
    <w:rsid w:val="007746FF"/>
    <w:rsid w:val="007747AF"/>
    <w:rsid w:val="00774B0C"/>
    <w:rsid w:val="007754AE"/>
    <w:rsid w:val="007764E6"/>
    <w:rsid w:val="00776BB1"/>
    <w:rsid w:val="007809A9"/>
    <w:rsid w:val="00780E3D"/>
    <w:rsid w:val="00780E93"/>
    <w:rsid w:val="00781649"/>
    <w:rsid w:val="00781DD1"/>
    <w:rsid w:val="007835BF"/>
    <w:rsid w:val="00783854"/>
    <w:rsid w:val="007838D5"/>
    <w:rsid w:val="00783940"/>
    <w:rsid w:val="007840B1"/>
    <w:rsid w:val="00784178"/>
    <w:rsid w:val="00784842"/>
    <w:rsid w:val="00784D6A"/>
    <w:rsid w:val="00785294"/>
    <w:rsid w:val="00785F02"/>
    <w:rsid w:val="0078675A"/>
    <w:rsid w:val="0078726C"/>
    <w:rsid w:val="00790B29"/>
    <w:rsid w:val="00791A72"/>
    <w:rsid w:val="00792253"/>
    <w:rsid w:val="007926B1"/>
    <w:rsid w:val="007926EF"/>
    <w:rsid w:val="007927BE"/>
    <w:rsid w:val="00794971"/>
    <w:rsid w:val="007952EE"/>
    <w:rsid w:val="00795CC4"/>
    <w:rsid w:val="00796008"/>
    <w:rsid w:val="007968B1"/>
    <w:rsid w:val="007970F9"/>
    <w:rsid w:val="007978FC"/>
    <w:rsid w:val="00797CCC"/>
    <w:rsid w:val="007A0909"/>
    <w:rsid w:val="007A266C"/>
    <w:rsid w:val="007A2B35"/>
    <w:rsid w:val="007A4733"/>
    <w:rsid w:val="007A4D29"/>
    <w:rsid w:val="007A5778"/>
    <w:rsid w:val="007A5D52"/>
    <w:rsid w:val="007A6361"/>
    <w:rsid w:val="007A74FC"/>
    <w:rsid w:val="007B005D"/>
    <w:rsid w:val="007B09B6"/>
    <w:rsid w:val="007B0B46"/>
    <w:rsid w:val="007B0C7B"/>
    <w:rsid w:val="007B3053"/>
    <w:rsid w:val="007B3357"/>
    <w:rsid w:val="007B4B21"/>
    <w:rsid w:val="007B5249"/>
    <w:rsid w:val="007B5CD1"/>
    <w:rsid w:val="007B6089"/>
    <w:rsid w:val="007B6BB6"/>
    <w:rsid w:val="007B749E"/>
    <w:rsid w:val="007B794F"/>
    <w:rsid w:val="007B79C3"/>
    <w:rsid w:val="007B7A22"/>
    <w:rsid w:val="007B7E4E"/>
    <w:rsid w:val="007C01C0"/>
    <w:rsid w:val="007C01DA"/>
    <w:rsid w:val="007C1418"/>
    <w:rsid w:val="007C188C"/>
    <w:rsid w:val="007C2442"/>
    <w:rsid w:val="007C253C"/>
    <w:rsid w:val="007C2568"/>
    <w:rsid w:val="007C2AF0"/>
    <w:rsid w:val="007C39FD"/>
    <w:rsid w:val="007C3ED1"/>
    <w:rsid w:val="007C49FB"/>
    <w:rsid w:val="007C4F4A"/>
    <w:rsid w:val="007C50FE"/>
    <w:rsid w:val="007C53B2"/>
    <w:rsid w:val="007C565E"/>
    <w:rsid w:val="007C619C"/>
    <w:rsid w:val="007C63B1"/>
    <w:rsid w:val="007C6980"/>
    <w:rsid w:val="007C6C52"/>
    <w:rsid w:val="007C6FEF"/>
    <w:rsid w:val="007C7E3A"/>
    <w:rsid w:val="007D1BD0"/>
    <w:rsid w:val="007D1E3D"/>
    <w:rsid w:val="007D1F2F"/>
    <w:rsid w:val="007D200B"/>
    <w:rsid w:val="007D2618"/>
    <w:rsid w:val="007D31F7"/>
    <w:rsid w:val="007D325B"/>
    <w:rsid w:val="007D3E95"/>
    <w:rsid w:val="007D42F4"/>
    <w:rsid w:val="007D489D"/>
    <w:rsid w:val="007D5524"/>
    <w:rsid w:val="007D5C68"/>
    <w:rsid w:val="007D78CA"/>
    <w:rsid w:val="007D7F81"/>
    <w:rsid w:val="007E0248"/>
    <w:rsid w:val="007E0729"/>
    <w:rsid w:val="007E0D6B"/>
    <w:rsid w:val="007E0DDD"/>
    <w:rsid w:val="007E2D2B"/>
    <w:rsid w:val="007E2D79"/>
    <w:rsid w:val="007E379A"/>
    <w:rsid w:val="007E6FB5"/>
    <w:rsid w:val="007E70FF"/>
    <w:rsid w:val="007E7AD1"/>
    <w:rsid w:val="007E7D23"/>
    <w:rsid w:val="007E7E29"/>
    <w:rsid w:val="007F263C"/>
    <w:rsid w:val="007F29C2"/>
    <w:rsid w:val="007F3B53"/>
    <w:rsid w:val="007F3B88"/>
    <w:rsid w:val="007F41CD"/>
    <w:rsid w:val="007F489A"/>
    <w:rsid w:val="007F5000"/>
    <w:rsid w:val="007F5063"/>
    <w:rsid w:val="007F6361"/>
    <w:rsid w:val="007F6835"/>
    <w:rsid w:val="007F6C62"/>
    <w:rsid w:val="007F79EF"/>
    <w:rsid w:val="007F7D39"/>
    <w:rsid w:val="007F7EF3"/>
    <w:rsid w:val="008005E2"/>
    <w:rsid w:val="00801967"/>
    <w:rsid w:val="0080203B"/>
    <w:rsid w:val="00802A7B"/>
    <w:rsid w:val="0080353B"/>
    <w:rsid w:val="00804127"/>
    <w:rsid w:val="0080414A"/>
    <w:rsid w:val="00804660"/>
    <w:rsid w:val="00804A08"/>
    <w:rsid w:val="00804EF5"/>
    <w:rsid w:val="008051D4"/>
    <w:rsid w:val="00805240"/>
    <w:rsid w:val="00805FE6"/>
    <w:rsid w:val="00806A9D"/>
    <w:rsid w:val="00806B73"/>
    <w:rsid w:val="00807683"/>
    <w:rsid w:val="00807B4E"/>
    <w:rsid w:val="00807FFC"/>
    <w:rsid w:val="00810253"/>
    <w:rsid w:val="00810929"/>
    <w:rsid w:val="008114B0"/>
    <w:rsid w:val="00811586"/>
    <w:rsid w:val="00812D7E"/>
    <w:rsid w:val="00813988"/>
    <w:rsid w:val="00813D43"/>
    <w:rsid w:val="00814626"/>
    <w:rsid w:val="008147C6"/>
    <w:rsid w:val="00815148"/>
    <w:rsid w:val="008153CB"/>
    <w:rsid w:val="00815DDA"/>
    <w:rsid w:val="00817729"/>
    <w:rsid w:val="00817D9C"/>
    <w:rsid w:val="00817FE8"/>
    <w:rsid w:val="00821B19"/>
    <w:rsid w:val="008223A3"/>
    <w:rsid w:val="008223C9"/>
    <w:rsid w:val="00823A75"/>
    <w:rsid w:val="00824B36"/>
    <w:rsid w:val="0082529E"/>
    <w:rsid w:val="00826C72"/>
    <w:rsid w:val="008273B6"/>
    <w:rsid w:val="008278B9"/>
    <w:rsid w:val="00827EAC"/>
    <w:rsid w:val="00830F3B"/>
    <w:rsid w:val="00831178"/>
    <w:rsid w:val="008313BD"/>
    <w:rsid w:val="00832245"/>
    <w:rsid w:val="00832F57"/>
    <w:rsid w:val="00833650"/>
    <w:rsid w:val="00834F70"/>
    <w:rsid w:val="0083562D"/>
    <w:rsid w:val="00835A2B"/>
    <w:rsid w:val="008367FD"/>
    <w:rsid w:val="00836DAD"/>
    <w:rsid w:val="00836DF1"/>
    <w:rsid w:val="0083747D"/>
    <w:rsid w:val="008401FB"/>
    <w:rsid w:val="00840342"/>
    <w:rsid w:val="00840476"/>
    <w:rsid w:val="008404D6"/>
    <w:rsid w:val="00840B6A"/>
    <w:rsid w:val="008411E6"/>
    <w:rsid w:val="00841567"/>
    <w:rsid w:val="008415CA"/>
    <w:rsid w:val="008429AA"/>
    <w:rsid w:val="00842B31"/>
    <w:rsid w:val="008430E6"/>
    <w:rsid w:val="00843506"/>
    <w:rsid w:val="008438E2"/>
    <w:rsid w:val="00843EFC"/>
    <w:rsid w:val="00844460"/>
    <w:rsid w:val="008447D0"/>
    <w:rsid w:val="00844A1E"/>
    <w:rsid w:val="00844DE5"/>
    <w:rsid w:val="00844E84"/>
    <w:rsid w:val="0084512C"/>
    <w:rsid w:val="00845306"/>
    <w:rsid w:val="00845838"/>
    <w:rsid w:val="008458E0"/>
    <w:rsid w:val="008460A9"/>
    <w:rsid w:val="0084758E"/>
    <w:rsid w:val="00847B30"/>
    <w:rsid w:val="00850BE8"/>
    <w:rsid w:val="00850E37"/>
    <w:rsid w:val="0085142A"/>
    <w:rsid w:val="00851795"/>
    <w:rsid w:val="008517CC"/>
    <w:rsid w:val="008518E4"/>
    <w:rsid w:val="00853228"/>
    <w:rsid w:val="008536E9"/>
    <w:rsid w:val="00854221"/>
    <w:rsid w:val="00854529"/>
    <w:rsid w:val="0085457F"/>
    <w:rsid w:val="008546B3"/>
    <w:rsid w:val="00855683"/>
    <w:rsid w:val="00855A5F"/>
    <w:rsid w:val="0085675B"/>
    <w:rsid w:val="008567E3"/>
    <w:rsid w:val="008568C4"/>
    <w:rsid w:val="0085698D"/>
    <w:rsid w:val="00857E6C"/>
    <w:rsid w:val="008616E1"/>
    <w:rsid w:val="00861D60"/>
    <w:rsid w:val="00863ED0"/>
    <w:rsid w:val="00864E17"/>
    <w:rsid w:val="0086540F"/>
    <w:rsid w:val="00866006"/>
    <w:rsid w:val="00867044"/>
    <w:rsid w:val="008671AE"/>
    <w:rsid w:val="00867996"/>
    <w:rsid w:val="00867D85"/>
    <w:rsid w:val="00871BED"/>
    <w:rsid w:val="00871C8B"/>
    <w:rsid w:val="00872359"/>
    <w:rsid w:val="00872AEE"/>
    <w:rsid w:val="00873379"/>
    <w:rsid w:val="008735E5"/>
    <w:rsid w:val="00873ADA"/>
    <w:rsid w:val="0087417C"/>
    <w:rsid w:val="0087431D"/>
    <w:rsid w:val="008743A0"/>
    <w:rsid w:val="0087462E"/>
    <w:rsid w:val="00874B69"/>
    <w:rsid w:val="0087506C"/>
    <w:rsid w:val="00875FD0"/>
    <w:rsid w:val="0087745D"/>
    <w:rsid w:val="008775CD"/>
    <w:rsid w:val="00877A4B"/>
    <w:rsid w:val="008802D7"/>
    <w:rsid w:val="0088037B"/>
    <w:rsid w:val="008811E4"/>
    <w:rsid w:val="00881B22"/>
    <w:rsid w:val="00882485"/>
    <w:rsid w:val="00882951"/>
    <w:rsid w:val="00883AA7"/>
    <w:rsid w:val="00883F6E"/>
    <w:rsid w:val="0088490F"/>
    <w:rsid w:val="00884A2F"/>
    <w:rsid w:val="00884BB7"/>
    <w:rsid w:val="00884C10"/>
    <w:rsid w:val="008852ED"/>
    <w:rsid w:val="00885932"/>
    <w:rsid w:val="0088690C"/>
    <w:rsid w:val="00886DDF"/>
    <w:rsid w:val="00887C74"/>
    <w:rsid w:val="0089051C"/>
    <w:rsid w:val="00891200"/>
    <w:rsid w:val="00891456"/>
    <w:rsid w:val="008914FD"/>
    <w:rsid w:val="00891695"/>
    <w:rsid w:val="00891F5E"/>
    <w:rsid w:val="00892BFF"/>
    <w:rsid w:val="00894393"/>
    <w:rsid w:val="00894E87"/>
    <w:rsid w:val="008956E9"/>
    <w:rsid w:val="0089645A"/>
    <w:rsid w:val="008965FC"/>
    <w:rsid w:val="008966E9"/>
    <w:rsid w:val="008A185C"/>
    <w:rsid w:val="008A21CF"/>
    <w:rsid w:val="008A264F"/>
    <w:rsid w:val="008A26C6"/>
    <w:rsid w:val="008A2E2A"/>
    <w:rsid w:val="008A317F"/>
    <w:rsid w:val="008A3BD0"/>
    <w:rsid w:val="008A4EF0"/>
    <w:rsid w:val="008A4F52"/>
    <w:rsid w:val="008A5407"/>
    <w:rsid w:val="008A56F3"/>
    <w:rsid w:val="008A5A68"/>
    <w:rsid w:val="008A68C4"/>
    <w:rsid w:val="008A7678"/>
    <w:rsid w:val="008A7AAA"/>
    <w:rsid w:val="008A7B2D"/>
    <w:rsid w:val="008A7C23"/>
    <w:rsid w:val="008B049E"/>
    <w:rsid w:val="008B0698"/>
    <w:rsid w:val="008B0B00"/>
    <w:rsid w:val="008B1087"/>
    <w:rsid w:val="008B135C"/>
    <w:rsid w:val="008B1C9A"/>
    <w:rsid w:val="008B2673"/>
    <w:rsid w:val="008B2CCA"/>
    <w:rsid w:val="008B2CFA"/>
    <w:rsid w:val="008B2E5A"/>
    <w:rsid w:val="008B2FC6"/>
    <w:rsid w:val="008B3108"/>
    <w:rsid w:val="008B328F"/>
    <w:rsid w:val="008B3AE1"/>
    <w:rsid w:val="008B48A3"/>
    <w:rsid w:val="008B4968"/>
    <w:rsid w:val="008B4B40"/>
    <w:rsid w:val="008B5B8E"/>
    <w:rsid w:val="008B6CD6"/>
    <w:rsid w:val="008B7319"/>
    <w:rsid w:val="008C02BF"/>
    <w:rsid w:val="008C086F"/>
    <w:rsid w:val="008C12C9"/>
    <w:rsid w:val="008C21FB"/>
    <w:rsid w:val="008C2602"/>
    <w:rsid w:val="008C2636"/>
    <w:rsid w:val="008C2E33"/>
    <w:rsid w:val="008C30D0"/>
    <w:rsid w:val="008C31F5"/>
    <w:rsid w:val="008C3CB0"/>
    <w:rsid w:val="008C46B2"/>
    <w:rsid w:val="008C46DC"/>
    <w:rsid w:val="008C4C87"/>
    <w:rsid w:val="008C4F8B"/>
    <w:rsid w:val="008C58DE"/>
    <w:rsid w:val="008C5E1D"/>
    <w:rsid w:val="008C76BC"/>
    <w:rsid w:val="008C79DE"/>
    <w:rsid w:val="008D0294"/>
    <w:rsid w:val="008D08AA"/>
    <w:rsid w:val="008D137B"/>
    <w:rsid w:val="008D1D43"/>
    <w:rsid w:val="008D31FC"/>
    <w:rsid w:val="008D43D9"/>
    <w:rsid w:val="008D49D8"/>
    <w:rsid w:val="008D4C94"/>
    <w:rsid w:val="008D558D"/>
    <w:rsid w:val="008D5B00"/>
    <w:rsid w:val="008D6938"/>
    <w:rsid w:val="008D6C2A"/>
    <w:rsid w:val="008D7387"/>
    <w:rsid w:val="008D7A14"/>
    <w:rsid w:val="008E0232"/>
    <w:rsid w:val="008E04AC"/>
    <w:rsid w:val="008E1ACA"/>
    <w:rsid w:val="008E2109"/>
    <w:rsid w:val="008E2400"/>
    <w:rsid w:val="008E2D6B"/>
    <w:rsid w:val="008E3499"/>
    <w:rsid w:val="008E3591"/>
    <w:rsid w:val="008E428E"/>
    <w:rsid w:val="008E46BA"/>
    <w:rsid w:val="008E547E"/>
    <w:rsid w:val="008E6D3F"/>
    <w:rsid w:val="008E6DB0"/>
    <w:rsid w:val="008E70A1"/>
    <w:rsid w:val="008E71B0"/>
    <w:rsid w:val="008E71DD"/>
    <w:rsid w:val="008E7A2B"/>
    <w:rsid w:val="008E7BB4"/>
    <w:rsid w:val="008E7D65"/>
    <w:rsid w:val="008F04AA"/>
    <w:rsid w:val="008F050A"/>
    <w:rsid w:val="008F08B9"/>
    <w:rsid w:val="008F12E1"/>
    <w:rsid w:val="008F1F75"/>
    <w:rsid w:val="008F215E"/>
    <w:rsid w:val="008F22BF"/>
    <w:rsid w:val="008F330B"/>
    <w:rsid w:val="008F3611"/>
    <w:rsid w:val="008F3A5C"/>
    <w:rsid w:val="008F3A90"/>
    <w:rsid w:val="008F3FB5"/>
    <w:rsid w:val="008F44CA"/>
    <w:rsid w:val="008F4892"/>
    <w:rsid w:val="008F4C70"/>
    <w:rsid w:val="008F5C62"/>
    <w:rsid w:val="008F5DD4"/>
    <w:rsid w:val="008F69AA"/>
    <w:rsid w:val="008F724E"/>
    <w:rsid w:val="008F787E"/>
    <w:rsid w:val="008F7AEE"/>
    <w:rsid w:val="00901703"/>
    <w:rsid w:val="00901A4F"/>
    <w:rsid w:val="00901D8A"/>
    <w:rsid w:val="00901F56"/>
    <w:rsid w:val="00902F1C"/>
    <w:rsid w:val="00903316"/>
    <w:rsid w:val="00904619"/>
    <w:rsid w:val="009047C9"/>
    <w:rsid w:val="00905512"/>
    <w:rsid w:val="0090559F"/>
    <w:rsid w:val="0090576A"/>
    <w:rsid w:val="0090796B"/>
    <w:rsid w:val="00907C10"/>
    <w:rsid w:val="00911625"/>
    <w:rsid w:val="0091254C"/>
    <w:rsid w:val="0091336F"/>
    <w:rsid w:val="0091371E"/>
    <w:rsid w:val="009145A7"/>
    <w:rsid w:val="00914CD8"/>
    <w:rsid w:val="0091544E"/>
    <w:rsid w:val="00916492"/>
    <w:rsid w:val="00916B60"/>
    <w:rsid w:val="00916EB2"/>
    <w:rsid w:val="00917E23"/>
    <w:rsid w:val="009218D8"/>
    <w:rsid w:val="00921D82"/>
    <w:rsid w:val="0092204F"/>
    <w:rsid w:val="009225A4"/>
    <w:rsid w:val="0092271C"/>
    <w:rsid w:val="00922796"/>
    <w:rsid w:val="00922833"/>
    <w:rsid w:val="00924D4D"/>
    <w:rsid w:val="00924D57"/>
    <w:rsid w:val="009253B7"/>
    <w:rsid w:val="009257A3"/>
    <w:rsid w:val="00925CAD"/>
    <w:rsid w:val="009302BA"/>
    <w:rsid w:val="009304E5"/>
    <w:rsid w:val="009306C3"/>
    <w:rsid w:val="009307D5"/>
    <w:rsid w:val="00930B73"/>
    <w:rsid w:val="00930BDB"/>
    <w:rsid w:val="0093353C"/>
    <w:rsid w:val="0093370A"/>
    <w:rsid w:val="009342ED"/>
    <w:rsid w:val="00934367"/>
    <w:rsid w:val="00934A3F"/>
    <w:rsid w:val="00936281"/>
    <w:rsid w:val="00936364"/>
    <w:rsid w:val="009367C6"/>
    <w:rsid w:val="0093731E"/>
    <w:rsid w:val="009375EF"/>
    <w:rsid w:val="009378EB"/>
    <w:rsid w:val="009379D7"/>
    <w:rsid w:val="009404DE"/>
    <w:rsid w:val="009409EE"/>
    <w:rsid w:val="00940A2D"/>
    <w:rsid w:val="00941D1D"/>
    <w:rsid w:val="00942027"/>
    <w:rsid w:val="009428FE"/>
    <w:rsid w:val="00942923"/>
    <w:rsid w:val="00943C1A"/>
    <w:rsid w:val="00943F78"/>
    <w:rsid w:val="00944681"/>
    <w:rsid w:val="00944DF5"/>
    <w:rsid w:val="00944ED1"/>
    <w:rsid w:val="00945433"/>
    <w:rsid w:val="00945907"/>
    <w:rsid w:val="009459AA"/>
    <w:rsid w:val="009468F5"/>
    <w:rsid w:val="009479A8"/>
    <w:rsid w:val="00947B47"/>
    <w:rsid w:val="00950BEF"/>
    <w:rsid w:val="00951216"/>
    <w:rsid w:val="009513AE"/>
    <w:rsid w:val="00951B78"/>
    <w:rsid w:val="00951DEF"/>
    <w:rsid w:val="0095278D"/>
    <w:rsid w:val="009527E6"/>
    <w:rsid w:val="00952936"/>
    <w:rsid w:val="00952F36"/>
    <w:rsid w:val="00953132"/>
    <w:rsid w:val="00953150"/>
    <w:rsid w:val="0095342E"/>
    <w:rsid w:val="0095368A"/>
    <w:rsid w:val="00953C37"/>
    <w:rsid w:val="00953C9B"/>
    <w:rsid w:val="00954130"/>
    <w:rsid w:val="00954487"/>
    <w:rsid w:val="0095456C"/>
    <w:rsid w:val="0095477C"/>
    <w:rsid w:val="009553B4"/>
    <w:rsid w:val="009556E5"/>
    <w:rsid w:val="009559DE"/>
    <w:rsid w:val="00957CDA"/>
    <w:rsid w:val="00957D06"/>
    <w:rsid w:val="0096185F"/>
    <w:rsid w:val="009618FF"/>
    <w:rsid w:val="00961BA6"/>
    <w:rsid w:val="009626A8"/>
    <w:rsid w:val="009626DF"/>
    <w:rsid w:val="00962781"/>
    <w:rsid w:val="0096293B"/>
    <w:rsid w:val="00963B90"/>
    <w:rsid w:val="0096402B"/>
    <w:rsid w:val="009641F6"/>
    <w:rsid w:val="009652EC"/>
    <w:rsid w:val="00965FCC"/>
    <w:rsid w:val="00966870"/>
    <w:rsid w:val="0096708A"/>
    <w:rsid w:val="00967330"/>
    <w:rsid w:val="00971E31"/>
    <w:rsid w:val="0097354F"/>
    <w:rsid w:val="009737BE"/>
    <w:rsid w:val="00973CFA"/>
    <w:rsid w:val="0097446C"/>
    <w:rsid w:val="00974E25"/>
    <w:rsid w:val="009750E8"/>
    <w:rsid w:val="0097608F"/>
    <w:rsid w:val="00976FA2"/>
    <w:rsid w:val="0097722E"/>
    <w:rsid w:val="0097732C"/>
    <w:rsid w:val="0097735A"/>
    <w:rsid w:val="0097765C"/>
    <w:rsid w:val="00977830"/>
    <w:rsid w:val="00980C5B"/>
    <w:rsid w:val="00981347"/>
    <w:rsid w:val="009815F4"/>
    <w:rsid w:val="009820E6"/>
    <w:rsid w:val="00982A2E"/>
    <w:rsid w:val="00983497"/>
    <w:rsid w:val="00984C18"/>
    <w:rsid w:val="0098668B"/>
    <w:rsid w:val="009869C4"/>
    <w:rsid w:val="009872AB"/>
    <w:rsid w:val="009875E7"/>
    <w:rsid w:val="00987B39"/>
    <w:rsid w:val="00987C28"/>
    <w:rsid w:val="00990501"/>
    <w:rsid w:val="00990CBD"/>
    <w:rsid w:val="00991A7B"/>
    <w:rsid w:val="00991CC2"/>
    <w:rsid w:val="009932DE"/>
    <w:rsid w:val="009939B1"/>
    <w:rsid w:val="00993DD6"/>
    <w:rsid w:val="0099452B"/>
    <w:rsid w:val="0099503A"/>
    <w:rsid w:val="009950E1"/>
    <w:rsid w:val="009951DF"/>
    <w:rsid w:val="00996480"/>
    <w:rsid w:val="009972B6"/>
    <w:rsid w:val="00997815"/>
    <w:rsid w:val="00997A46"/>
    <w:rsid w:val="009A0352"/>
    <w:rsid w:val="009A0BD6"/>
    <w:rsid w:val="009A18CA"/>
    <w:rsid w:val="009A1C04"/>
    <w:rsid w:val="009A2F0B"/>
    <w:rsid w:val="009A340E"/>
    <w:rsid w:val="009A37EB"/>
    <w:rsid w:val="009A3DDE"/>
    <w:rsid w:val="009A3E51"/>
    <w:rsid w:val="009A4E92"/>
    <w:rsid w:val="009A571F"/>
    <w:rsid w:val="009A60E4"/>
    <w:rsid w:val="009A6512"/>
    <w:rsid w:val="009A6E7B"/>
    <w:rsid w:val="009B0975"/>
    <w:rsid w:val="009B11EC"/>
    <w:rsid w:val="009B199E"/>
    <w:rsid w:val="009B2453"/>
    <w:rsid w:val="009B2F72"/>
    <w:rsid w:val="009B3ED9"/>
    <w:rsid w:val="009B4A7B"/>
    <w:rsid w:val="009B4DEE"/>
    <w:rsid w:val="009B51D7"/>
    <w:rsid w:val="009B5CA9"/>
    <w:rsid w:val="009B5D8D"/>
    <w:rsid w:val="009B5F18"/>
    <w:rsid w:val="009B66AD"/>
    <w:rsid w:val="009B672C"/>
    <w:rsid w:val="009B6ABD"/>
    <w:rsid w:val="009B7C6A"/>
    <w:rsid w:val="009B7EEF"/>
    <w:rsid w:val="009C0381"/>
    <w:rsid w:val="009C0A7E"/>
    <w:rsid w:val="009C0B28"/>
    <w:rsid w:val="009C1F7D"/>
    <w:rsid w:val="009C215A"/>
    <w:rsid w:val="009C276D"/>
    <w:rsid w:val="009C3726"/>
    <w:rsid w:val="009C3A06"/>
    <w:rsid w:val="009C3B0C"/>
    <w:rsid w:val="009C3D1A"/>
    <w:rsid w:val="009C3FE1"/>
    <w:rsid w:val="009C453F"/>
    <w:rsid w:val="009C4980"/>
    <w:rsid w:val="009C51A8"/>
    <w:rsid w:val="009C6140"/>
    <w:rsid w:val="009C6F14"/>
    <w:rsid w:val="009C759D"/>
    <w:rsid w:val="009D003E"/>
    <w:rsid w:val="009D0501"/>
    <w:rsid w:val="009D0F25"/>
    <w:rsid w:val="009D18C7"/>
    <w:rsid w:val="009D1AA7"/>
    <w:rsid w:val="009D1CE2"/>
    <w:rsid w:val="009D1D34"/>
    <w:rsid w:val="009D2512"/>
    <w:rsid w:val="009D3071"/>
    <w:rsid w:val="009D45FC"/>
    <w:rsid w:val="009D4C9F"/>
    <w:rsid w:val="009D56B2"/>
    <w:rsid w:val="009D5875"/>
    <w:rsid w:val="009D5DF7"/>
    <w:rsid w:val="009D689E"/>
    <w:rsid w:val="009D6D57"/>
    <w:rsid w:val="009D73A5"/>
    <w:rsid w:val="009D7A20"/>
    <w:rsid w:val="009D7D24"/>
    <w:rsid w:val="009E021E"/>
    <w:rsid w:val="009E0378"/>
    <w:rsid w:val="009E08D8"/>
    <w:rsid w:val="009E0BBB"/>
    <w:rsid w:val="009E0FF8"/>
    <w:rsid w:val="009E122B"/>
    <w:rsid w:val="009E16D7"/>
    <w:rsid w:val="009E23BE"/>
    <w:rsid w:val="009E2991"/>
    <w:rsid w:val="009E2DE1"/>
    <w:rsid w:val="009E30FC"/>
    <w:rsid w:val="009E4B30"/>
    <w:rsid w:val="009E625F"/>
    <w:rsid w:val="009E6F96"/>
    <w:rsid w:val="009E7B23"/>
    <w:rsid w:val="009F0149"/>
    <w:rsid w:val="009F2036"/>
    <w:rsid w:val="009F27DC"/>
    <w:rsid w:val="009F285F"/>
    <w:rsid w:val="009F50EE"/>
    <w:rsid w:val="009F53BD"/>
    <w:rsid w:val="009F5516"/>
    <w:rsid w:val="009F68ED"/>
    <w:rsid w:val="00A00088"/>
    <w:rsid w:val="00A003A1"/>
    <w:rsid w:val="00A00580"/>
    <w:rsid w:val="00A00FE6"/>
    <w:rsid w:val="00A0206B"/>
    <w:rsid w:val="00A023AA"/>
    <w:rsid w:val="00A04A0E"/>
    <w:rsid w:val="00A04CBB"/>
    <w:rsid w:val="00A06B4B"/>
    <w:rsid w:val="00A10CC1"/>
    <w:rsid w:val="00A12164"/>
    <w:rsid w:val="00A1266A"/>
    <w:rsid w:val="00A13D3F"/>
    <w:rsid w:val="00A17908"/>
    <w:rsid w:val="00A21F41"/>
    <w:rsid w:val="00A223AB"/>
    <w:rsid w:val="00A23090"/>
    <w:rsid w:val="00A23189"/>
    <w:rsid w:val="00A23830"/>
    <w:rsid w:val="00A24550"/>
    <w:rsid w:val="00A24A32"/>
    <w:rsid w:val="00A27B21"/>
    <w:rsid w:val="00A27E65"/>
    <w:rsid w:val="00A3109E"/>
    <w:rsid w:val="00A3442A"/>
    <w:rsid w:val="00A34C31"/>
    <w:rsid w:val="00A350F4"/>
    <w:rsid w:val="00A3558A"/>
    <w:rsid w:val="00A35FF2"/>
    <w:rsid w:val="00A36B1A"/>
    <w:rsid w:val="00A37290"/>
    <w:rsid w:val="00A376E1"/>
    <w:rsid w:val="00A40EE2"/>
    <w:rsid w:val="00A41170"/>
    <w:rsid w:val="00A411C7"/>
    <w:rsid w:val="00A427B0"/>
    <w:rsid w:val="00A4285C"/>
    <w:rsid w:val="00A42B54"/>
    <w:rsid w:val="00A42DB6"/>
    <w:rsid w:val="00A42E24"/>
    <w:rsid w:val="00A4317A"/>
    <w:rsid w:val="00A43348"/>
    <w:rsid w:val="00A43766"/>
    <w:rsid w:val="00A43980"/>
    <w:rsid w:val="00A43F6B"/>
    <w:rsid w:val="00A44BAA"/>
    <w:rsid w:val="00A45079"/>
    <w:rsid w:val="00A45327"/>
    <w:rsid w:val="00A4541D"/>
    <w:rsid w:val="00A45801"/>
    <w:rsid w:val="00A4662B"/>
    <w:rsid w:val="00A5085B"/>
    <w:rsid w:val="00A5158C"/>
    <w:rsid w:val="00A51664"/>
    <w:rsid w:val="00A51D61"/>
    <w:rsid w:val="00A542E9"/>
    <w:rsid w:val="00A5568B"/>
    <w:rsid w:val="00A55A40"/>
    <w:rsid w:val="00A567D2"/>
    <w:rsid w:val="00A56D5F"/>
    <w:rsid w:val="00A607DE"/>
    <w:rsid w:val="00A60A1A"/>
    <w:rsid w:val="00A62114"/>
    <w:rsid w:val="00A62570"/>
    <w:rsid w:val="00A6263B"/>
    <w:rsid w:val="00A628E3"/>
    <w:rsid w:val="00A6302F"/>
    <w:rsid w:val="00A63D18"/>
    <w:rsid w:val="00A64C34"/>
    <w:rsid w:val="00A658E2"/>
    <w:rsid w:val="00A65C5A"/>
    <w:rsid w:val="00A65D05"/>
    <w:rsid w:val="00A6606E"/>
    <w:rsid w:val="00A660CC"/>
    <w:rsid w:val="00A66502"/>
    <w:rsid w:val="00A66CD3"/>
    <w:rsid w:val="00A66E67"/>
    <w:rsid w:val="00A678B6"/>
    <w:rsid w:val="00A70C31"/>
    <w:rsid w:val="00A70C88"/>
    <w:rsid w:val="00A71979"/>
    <w:rsid w:val="00A72ADA"/>
    <w:rsid w:val="00A72B14"/>
    <w:rsid w:val="00A72B59"/>
    <w:rsid w:val="00A7382B"/>
    <w:rsid w:val="00A73CDF"/>
    <w:rsid w:val="00A73CED"/>
    <w:rsid w:val="00A7497C"/>
    <w:rsid w:val="00A74D77"/>
    <w:rsid w:val="00A75105"/>
    <w:rsid w:val="00A7541A"/>
    <w:rsid w:val="00A80385"/>
    <w:rsid w:val="00A8043A"/>
    <w:rsid w:val="00A8074B"/>
    <w:rsid w:val="00A808BC"/>
    <w:rsid w:val="00A80CB8"/>
    <w:rsid w:val="00A80D64"/>
    <w:rsid w:val="00A80F56"/>
    <w:rsid w:val="00A8216E"/>
    <w:rsid w:val="00A82719"/>
    <w:rsid w:val="00A827CA"/>
    <w:rsid w:val="00A82C18"/>
    <w:rsid w:val="00A830B6"/>
    <w:rsid w:val="00A833DE"/>
    <w:rsid w:val="00A8440A"/>
    <w:rsid w:val="00A84712"/>
    <w:rsid w:val="00A84A21"/>
    <w:rsid w:val="00A84AD8"/>
    <w:rsid w:val="00A850D6"/>
    <w:rsid w:val="00A867CA"/>
    <w:rsid w:val="00A87F07"/>
    <w:rsid w:val="00A901F5"/>
    <w:rsid w:val="00A90307"/>
    <w:rsid w:val="00A9034B"/>
    <w:rsid w:val="00A9097D"/>
    <w:rsid w:val="00A90B53"/>
    <w:rsid w:val="00A91550"/>
    <w:rsid w:val="00A9180F"/>
    <w:rsid w:val="00A91C71"/>
    <w:rsid w:val="00A92444"/>
    <w:rsid w:val="00A93005"/>
    <w:rsid w:val="00A93832"/>
    <w:rsid w:val="00A94241"/>
    <w:rsid w:val="00A943B8"/>
    <w:rsid w:val="00A94E7B"/>
    <w:rsid w:val="00A94F02"/>
    <w:rsid w:val="00A9559E"/>
    <w:rsid w:val="00A95764"/>
    <w:rsid w:val="00A95E35"/>
    <w:rsid w:val="00A95FD4"/>
    <w:rsid w:val="00A96E25"/>
    <w:rsid w:val="00A97CF2"/>
    <w:rsid w:val="00AA00C9"/>
    <w:rsid w:val="00AA07C5"/>
    <w:rsid w:val="00AA09A5"/>
    <w:rsid w:val="00AA11C4"/>
    <w:rsid w:val="00AA270C"/>
    <w:rsid w:val="00AA292D"/>
    <w:rsid w:val="00AA2D60"/>
    <w:rsid w:val="00AA2E9A"/>
    <w:rsid w:val="00AA3F87"/>
    <w:rsid w:val="00AA5282"/>
    <w:rsid w:val="00AA6204"/>
    <w:rsid w:val="00AA6327"/>
    <w:rsid w:val="00AA6DCA"/>
    <w:rsid w:val="00AA6E1E"/>
    <w:rsid w:val="00AB01C2"/>
    <w:rsid w:val="00AB092A"/>
    <w:rsid w:val="00AB4376"/>
    <w:rsid w:val="00AB51C4"/>
    <w:rsid w:val="00AB57FF"/>
    <w:rsid w:val="00AB5CF5"/>
    <w:rsid w:val="00AB6CA2"/>
    <w:rsid w:val="00AB795A"/>
    <w:rsid w:val="00AC04A3"/>
    <w:rsid w:val="00AC0905"/>
    <w:rsid w:val="00AC17AB"/>
    <w:rsid w:val="00AC228C"/>
    <w:rsid w:val="00AC23A9"/>
    <w:rsid w:val="00AC32B3"/>
    <w:rsid w:val="00AC3880"/>
    <w:rsid w:val="00AC4ED6"/>
    <w:rsid w:val="00AC7159"/>
    <w:rsid w:val="00AC71DB"/>
    <w:rsid w:val="00AD1566"/>
    <w:rsid w:val="00AD254B"/>
    <w:rsid w:val="00AD3224"/>
    <w:rsid w:val="00AD38BB"/>
    <w:rsid w:val="00AD39C1"/>
    <w:rsid w:val="00AD3EE8"/>
    <w:rsid w:val="00AD4683"/>
    <w:rsid w:val="00AD5B0F"/>
    <w:rsid w:val="00AD60CC"/>
    <w:rsid w:val="00AD60F9"/>
    <w:rsid w:val="00AD693D"/>
    <w:rsid w:val="00AD7CC8"/>
    <w:rsid w:val="00AE06F4"/>
    <w:rsid w:val="00AE0DCD"/>
    <w:rsid w:val="00AE17F2"/>
    <w:rsid w:val="00AE22EB"/>
    <w:rsid w:val="00AE2552"/>
    <w:rsid w:val="00AE2A9E"/>
    <w:rsid w:val="00AE401E"/>
    <w:rsid w:val="00AE42BC"/>
    <w:rsid w:val="00AE4675"/>
    <w:rsid w:val="00AE66EB"/>
    <w:rsid w:val="00AE7AD0"/>
    <w:rsid w:val="00AF0238"/>
    <w:rsid w:val="00AF0711"/>
    <w:rsid w:val="00AF0836"/>
    <w:rsid w:val="00AF0E04"/>
    <w:rsid w:val="00AF1703"/>
    <w:rsid w:val="00AF2782"/>
    <w:rsid w:val="00AF27ED"/>
    <w:rsid w:val="00AF2FBE"/>
    <w:rsid w:val="00AF3C56"/>
    <w:rsid w:val="00AF5DB3"/>
    <w:rsid w:val="00AF6875"/>
    <w:rsid w:val="00AF6877"/>
    <w:rsid w:val="00B005F1"/>
    <w:rsid w:val="00B00F53"/>
    <w:rsid w:val="00B0101E"/>
    <w:rsid w:val="00B0202A"/>
    <w:rsid w:val="00B023CD"/>
    <w:rsid w:val="00B02567"/>
    <w:rsid w:val="00B02ABD"/>
    <w:rsid w:val="00B03161"/>
    <w:rsid w:val="00B032CA"/>
    <w:rsid w:val="00B0416D"/>
    <w:rsid w:val="00B05505"/>
    <w:rsid w:val="00B05C7C"/>
    <w:rsid w:val="00B0614C"/>
    <w:rsid w:val="00B0738B"/>
    <w:rsid w:val="00B075C3"/>
    <w:rsid w:val="00B10D78"/>
    <w:rsid w:val="00B11E32"/>
    <w:rsid w:val="00B126A3"/>
    <w:rsid w:val="00B12D80"/>
    <w:rsid w:val="00B13C10"/>
    <w:rsid w:val="00B13EC9"/>
    <w:rsid w:val="00B14496"/>
    <w:rsid w:val="00B1483B"/>
    <w:rsid w:val="00B15005"/>
    <w:rsid w:val="00B1508B"/>
    <w:rsid w:val="00B16488"/>
    <w:rsid w:val="00B1790E"/>
    <w:rsid w:val="00B20914"/>
    <w:rsid w:val="00B214D6"/>
    <w:rsid w:val="00B220E5"/>
    <w:rsid w:val="00B2228E"/>
    <w:rsid w:val="00B24220"/>
    <w:rsid w:val="00B24B0D"/>
    <w:rsid w:val="00B24F4B"/>
    <w:rsid w:val="00B25C60"/>
    <w:rsid w:val="00B266CF"/>
    <w:rsid w:val="00B26ADF"/>
    <w:rsid w:val="00B27414"/>
    <w:rsid w:val="00B2766B"/>
    <w:rsid w:val="00B27AFF"/>
    <w:rsid w:val="00B30BAE"/>
    <w:rsid w:val="00B30E5B"/>
    <w:rsid w:val="00B30E9D"/>
    <w:rsid w:val="00B31A6D"/>
    <w:rsid w:val="00B31C42"/>
    <w:rsid w:val="00B32C19"/>
    <w:rsid w:val="00B3311D"/>
    <w:rsid w:val="00B33843"/>
    <w:rsid w:val="00B33B4D"/>
    <w:rsid w:val="00B33FF3"/>
    <w:rsid w:val="00B341B4"/>
    <w:rsid w:val="00B343D8"/>
    <w:rsid w:val="00B357B5"/>
    <w:rsid w:val="00B35852"/>
    <w:rsid w:val="00B3587D"/>
    <w:rsid w:val="00B37379"/>
    <w:rsid w:val="00B37DB0"/>
    <w:rsid w:val="00B40F5B"/>
    <w:rsid w:val="00B411B3"/>
    <w:rsid w:val="00B415DC"/>
    <w:rsid w:val="00B41C59"/>
    <w:rsid w:val="00B41F97"/>
    <w:rsid w:val="00B42015"/>
    <w:rsid w:val="00B424F2"/>
    <w:rsid w:val="00B42D7A"/>
    <w:rsid w:val="00B432B4"/>
    <w:rsid w:val="00B44179"/>
    <w:rsid w:val="00B46420"/>
    <w:rsid w:val="00B5006E"/>
    <w:rsid w:val="00B50D4D"/>
    <w:rsid w:val="00B5108F"/>
    <w:rsid w:val="00B5154E"/>
    <w:rsid w:val="00B51D68"/>
    <w:rsid w:val="00B5248C"/>
    <w:rsid w:val="00B52EE2"/>
    <w:rsid w:val="00B5507B"/>
    <w:rsid w:val="00B5578A"/>
    <w:rsid w:val="00B55D9C"/>
    <w:rsid w:val="00B5632B"/>
    <w:rsid w:val="00B57288"/>
    <w:rsid w:val="00B57DB5"/>
    <w:rsid w:val="00B60077"/>
    <w:rsid w:val="00B61074"/>
    <w:rsid w:val="00B61319"/>
    <w:rsid w:val="00B61608"/>
    <w:rsid w:val="00B62B3A"/>
    <w:rsid w:val="00B64D41"/>
    <w:rsid w:val="00B64F13"/>
    <w:rsid w:val="00B65051"/>
    <w:rsid w:val="00B6599A"/>
    <w:rsid w:val="00B65A19"/>
    <w:rsid w:val="00B66C53"/>
    <w:rsid w:val="00B66C6C"/>
    <w:rsid w:val="00B66CC9"/>
    <w:rsid w:val="00B71A4E"/>
    <w:rsid w:val="00B71D25"/>
    <w:rsid w:val="00B7323F"/>
    <w:rsid w:val="00B736EA"/>
    <w:rsid w:val="00B73902"/>
    <w:rsid w:val="00B746DD"/>
    <w:rsid w:val="00B76EBF"/>
    <w:rsid w:val="00B77668"/>
    <w:rsid w:val="00B77946"/>
    <w:rsid w:val="00B800FB"/>
    <w:rsid w:val="00B805E0"/>
    <w:rsid w:val="00B80777"/>
    <w:rsid w:val="00B807EF"/>
    <w:rsid w:val="00B80852"/>
    <w:rsid w:val="00B809CF"/>
    <w:rsid w:val="00B80E8D"/>
    <w:rsid w:val="00B8192E"/>
    <w:rsid w:val="00B82598"/>
    <w:rsid w:val="00B83302"/>
    <w:rsid w:val="00B83AE1"/>
    <w:rsid w:val="00B83F09"/>
    <w:rsid w:val="00B84012"/>
    <w:rsid w:val="00B8478F"/>
    <w:rsid w:val="00B8587A"/>
    <w:rsid w:val="00B85FB8"/>
    <w:rsid w:val="00B86660"/>
    <w:rsid w:val="00B87678"/>
    <w:rsid w:val="00B9095A"/>
    <w:rsid w:val="00B91BFA"/>
    <w:rsid w:val="00B9366C"/>
    <w:rsid w:val="00B93845"/>
    <w:rsid w:val="00B947EB"/>
    <w:rsid w:val="00B94EB9"/>
    <w:rsid w:val="00B95B28"/>
    <w:rsid w:val="00B96EA7"/>
    <w:rsid w:val="00B96EEE"/>
    <w:rsid w:val="00BA0186"/>
    <w:rsid w:val="00BA1095"/>
    <w:rsid w:val="00BA15AA"/>
    <w:rsid w:val="00BA1858"/>
    <w:rsid w:val="00BA1CF8"/>
    <w:rsid w:val="00BA252B"/>
    <w:rsid w:val="00BA27DC"/>
    <w:rsid w:val="00BA300A"/>
    <w:rsid w:val="00BA329E"/>
    <w:rsid w:val="00BA3750"/>
    <w:rsid w:val="00BA3E4A"/>
    <w:rsid w:val="00BA3F3B"/>
    <w:rsid w:val="00BA43AE"/>
    <w:rsid w:val="00BA4E1F"/>
    <w:rsid w:val="00BA4F2F"/>
    <w:rsid w:val="00BA5238"/>
    <w:rsid w:val="00BA57D5"/>
    <w:rsid w:val="00BA5BA4"/>
    <w:rsid w:val="00BA6B83"/>
    <w:rsid w:val="00BA7E95"/>
    <w:rsid w:val="00BB002E"/>
    <w:rsid w:val="00BB00D8"/>
    <w:rsid w:val="00BB0739"/>
    <w:rsid w:val="00BB1530"/>
    <w:rsid w:val="00BB240B"/>
    <w:rsid w:val="00BB3A88"/>
    <w:rsid w:val="00BB3CC9"/>
    <w:rsid w:val="00BB40D2"/>
    <w:rsid w:val="00BB4366"/>
    <w:rsid w:val="00BB5FBF"/>
    <w:rsid w:val="00BB6292"/>
    <w:rsid w:val="00BB738E"/>
    <w:rsid w:val="00BB76AF"/>
    <w:rsid w:val="00BB7BE0"/>
    <w:rsid w:val="00BC0B3D"/>
    <w:rsid w:val="00BC1614"/>
    <w:rsid w:val="00BC2094"/>
    <w:rsid w:val="00BC2648"/>
    <w:rsid w:val="00BC267A"/>
    <w:rsid w:val="00BC2E78"/>
    <w:rsid w:val="00BC301B"/>
    <w:rsid w:val="00BC354E"/>
    <w:rsid w:val="00BC4117"/>
    <w:rsid w:val="00BC5821"/>
    <w:rsid w:val="00BC59F0"/>
    <w:rsid w:val="00BC5A6C"/>
    <w:rsid w:val="00BC5D25"/>
    <w:rsid w:val="00BC759C"/>
    <w:rsid w:val="00BD112E"/>
    <w:rsid w:val="00BD13E2"/>
    <w:rsid w:val="00BD160D"/>
    <w:rsid w:val="00BD4057"/>
    <w:rsid w:val="00BD44D8"/>
    <w:rsid w:val="00BD4BC1"/>
    <w:rsid w:val="00BD553A"/>
    <w:rsid w:val="00BD60C2"/>
    <w:rsid w:val="00BD65E9"/>
    <w:rsid w:val="00BD6E1D"/>
    <w:rsid w:val="00BD7939"/>
    <w:rsid w:val="00BD7BD0"/>
    <w:rsid w:val="00BD7C5E"/>
    <w:rsid w:val="00BE1E8D"/>
    <w:rsid w:val="00BE1F91"/>
    <w:rsid w:val="00BE252F"/>
    <w:rsid w:val="00BE2717"/>
    <w:rsid w:val="00BE27E6"/>
    <w:rsid w:val="00BE29BB"/>
    <w:rsid w:val="00BE3ED8"/>
    <w:rsid w:val="00BE4135"/>
    <w:rsid w:val="00BE4411"/>
    <w:rsid w:val="00BE4EA6"/>
    <w:rsid w:val="00BE4F0E"/>
    <w:rsid w:val="00BE5011"/>
    <w:rsid w:val="00BE51EA"/>
    <w:rsid w:val="00BE52A4"/>
    <w:rsid w:val="00BE53B5"/>
    <w:rsid w:val="00BE642B"/>
    <w:rsid w:val="00BE7234"/>
    <w:rsid w:val="00BE7920"/>
    <w:rsid w:val="00BF00EA"/>
    <w:rsid w:val="00BF0770"/>
    <w:rsid w:val="00BF083B"/>
    <w:rsid w:val="00BF0B2F"/>
    <w:rsid w:val="00BF121F"/>
    <w:rsid w:val="00BF1F1E"/>
    <w:rsid w:val="00BF1F20"/>
    <w:rsid w:val="00BF342E"/>
    <w:rsid w:val="00BF363C"/>
    <w:rsid w:val="00BF390E"/>
    <w:rsid w:val="00BF3EFF"/>
    <w:rsid w:val="00BF4BE4"/>
    <w:rsid w:val="00BF50F7"/>
    <w:rsid w:val="00BF584D"/>
    <w:rsid w:val="00BF63BE"/>
    <w:rsid w:val="00C00380"/>
    <w:rsid w:val="00C01D21"/>
    <w:rsid w:val="00C026B6"/>
    <w:rsid w:val="00C02E9C"/>
    <w:rsid w:val="00C02F35"/>
    <w:rsid w:val="00C049DF"/>
    <w:rsid w:val="00C04B1E"/>
    <w:rsid w:val="00C04E1C"/>
    <w:rsid w:val="00C05829"/>
    <w:rsid w:val="00C06110"/>
    <w:rsid w:val="00C06287"/>
    <w:rsid w:val="00C11131"/>
    <w:rsid w:val="00C115B7"/>
    <w:rsid w:val="00C11DD6"/>
    <w:rsid w:val="00C122C4"/>
    <w:rsid w:val="00C12CB6"/>
    <w:rsid w:val="00C12F02"/>
    <w:rsid w:val="00C14016"/>
    <w:rsid w:val="00C14210"/>
    <w:rsid w:val="00C148C7"/>
    <w:rsid w:val="00C14ED5"/>
    <w:rsid w:val="00C15CF8"/>
    <w:rsid w:val="00C1640D"/>
    <w:rsid w:val="00C16E69"/>
    <w:rsid w:val="00C1727C"/>
    <w:rsid w:val="00C203C1"/>
    <w:rsid w:val="00C20CB5"/>
    <w:rsid w:val="00C214EA"/>
    <w:rsid w:val="00C2191F"/>
    <w:rsid w:val="00C21F34"/>
    <w:rsid w:val="00C22996"/>
    <w:rsid w:val="00C234DC"/>
    <w:rsid w:val="00C24DD2"/>
    <w:rsid w:val="00C24F2C"/>
    <w:rsid w:val="00C26127"/>
    <w:rsid w:val="00C26C93"/>
    <w:rsid w:val="00C26EB4"/>
    <w:rsid w:val="00C27416"/>
    <w:rsid w:val="00C2767B"/>
    <w:rsid w:val="00C27A0B"/>
    <w:rsid w:val="00C27F0F"/>
    <w:rsid w:val="00C322B8"/>
    <w:rsid w:val="00C3271D"/>
    <w:rsid w:val="00C33F49"/>
    <w:rsid w:val="00C3543E"/>
    <w:rsid w:val="00C364F0"/>
    <w:rsid w:val="00C36A39"/>
    <w:rsid w:val="00C36D14"/>
    <w:rsid w:val="00C36F43"/>
    <w:rsid w:val="00C370FD"/>
    <w:rsid w:val="00C4032F"/>
    <w:rsid w:val="00C40A0E"/>
    <w:rsid w:val="00C40F40"/>
    <w:rsid w:val="00C419AD"/>
    <w:rsid w:val="00C41C93"/>
    <w:rsid w:val="00C4339E"/>
    <w:rsid w:val="00C440E4"/>
    <w:rsid w:val="00C44446"/>
    <w:rsid w:val="00C44EE6"/>
    <w:rsid w:val="00C451E4"/>
    <w:rsid w:val="00C46DEB"/>
    <w:rsid w:val="00C47862"/>
    <w:rsid w:val="00C47A64"/>
    <w:rsid w:val="00C47C41"/>
    <w:rsid w:val="00C50DBF"/>
    <w:rsid w:val="00C51F7F"/>
    <w:rsid w:val="00C525AB"/>
    <w:rsid w:val="00C537DD"/>
    <w:rsid w:val="00C5479B"/>
    <w:rsid w:val="00C54BB0"/>
    <w:rsid w:val="00C55F43"/>
    <w:rsid w:val="00C56806"/>
    <w:rsid w:val="00C56BE1"/>
    <w:rsid w:val="00C570AF"/>
    <w:rsid w:val="00C57EE9"/>
    <w:rsid w:val="00C600C3"/>
    <w:rsid w:val="00C60EA7"/>
    <w:rsid w:val="00C61FF7"/>
    <w:rsid w:val="00C62DF9"/>
    <w:rsid w:val="00C62EEC"/>
    <w:rsid w:val="00C633C8"/>
    <w:rsid w:val="00C63653"/>
    <w:rsid w:val="00C63DC1"/>
    <w:rsid w:val="00C651ED"/>
    <w:rsid w:val="00C65524"/>
    <w:rsid w:val="00C66D92"/>
    <w:rsid w:val="00C67A45"/>
    <w:rsid w:val="00C67AA5"/>
    <w:rsid w:val="00C700A4"/>
    <w:rsid w:val="00C70B6C"/>
    <w:rsid w:val="00C714E0"/>
    <w:rsid w:val="00C7184F"/>
    <w:rsid w:val="00C71CAD"/>
    <w:rsid w:val="00C71CCE"/>
    <w:rsid w:val="00C72021"/>
    <w:rsid w:val="00C72333"/>
    <w:rsid w:val="00C73847"/>
    <w:rsid w:val="00C73E06"/>
    <w:rsid w:val="00C73F83"/>
    <w:rsid w:val="00C7436F"/>
    <w:rsid w:val="00C74A97"/>
    <w:rsid w:val="00C74E05"/>
    <w:rsid w:val="00C75672"/>
    <w:rsid w:val="00C757CE"/>
    <w:rsid w:val="00C76304"/>
    <w:rsid w:val="00C76732"/>
    <w:rsid w:val="00C767A1"/>
    <w:rsid w:val="00C76CDC"/>
    <w:rsid w:val="00C7716A"/>
    <w:rsid w:val="00C7738A"/>
    <w:rsid w:val="00C773A8"/>
    <w:rsid w:val="00C803A2"/>
    <w:rsid w:val="00C80DB0"/>
    <w:rsid w:val="00C80F85"/>
    <w:rsid w:val="00C80FEA"/>
    <w:rsid w:val="00C82956"/>
    <w:rsid w:val="00C82E09"/>
    <w:rsid w:val="00C8481E"/>
    <w:rsid w:val="00C86093"/>
    <w:rsid w:val="00C8677B"/>
    <w:rsid w:val="00C869E8"/>
    <w:rsid w:val="00C86B10"/>
    <w:rsid w:val="00C871EF"/>
    <w:rsid w:val="00C8752E"/>
    <w:rsid w:val="00C9175A"/>
    <w:rsid w:val="00C91894"/>
    <w:rsid w:val="00C91992"/>
    <w:rsid w:val="00C9351A"/>
    <w:rsid w:val="00C947D5"/>
    <w:rsid w:val="00C95959"/>
    <w:rsid w:val="00C95BE0"/>
    <w:rsid w:val="00C97D84"/>
    <w:rsid w:val="00CA025C"/>
    <w:rsid w:val="00CA04ED"/>
    <w:rsid w:val="00CA06FA"/>
    <w:rsid w:val="00CA0E82"/>
    <w:rsid w:val="00CA1980"/>
    <w:rsid w:val="00CA1D44"/>
    <w:rsid w:val="00CA252B"/>
    <w:rsid w:val="00CA2AC8"/>
    <w:rsid w:val="00CA2C91"/>
    <w:rsid w:val="00CA35F1"/>
    <w:rsid w:val="00CA4B9B"/>
    <w:rsid w:val="00CA5BDB"/>
    <w:rsid w:val="00CA5C3C"/>
    <w:rsid w:val="00CA67B6"/>
    <w:rsid w:val="00CA6876"/>
    <w:rsid w:val="00CA73E0"/>
    <w:rsid w:val="00CA7DA7"/>
    <w:rsid w:val="00CB047B"/>
    <w:rsid w:val="00CB111C"/>
    <w:rsid w:val="00CB1189"/>
    <w:rsid w:val="00CB11E5"/>
    <w:rsid w:val="00CB1BC3"/>
    <w:rsid w:val="00CB2413"/>
    <w:rsid w:val="00CB2A95"/>
    <w:rsid w:val="00CB2F3D"/>
    <w:rsid w:val="00CB34A1"/>
    <w:rsid w:val="00CB388A"/>
    <w:rsid w:val="00CB40AC"/>
    <w:rsid w:val="00CB52E5"/>
    <w:rsid w:val="00CB59E4"/>
    <w:rsid w:val="00CB6911"/>
    <w:rsid w:val="00CC04AA"/>
    <w:rsid w:val="00CC11A5"/>
    <w:rsid w:val="00CC17EC"/>
    <w:rsid w:val="00CC1DAE"/>
    <w:rsid w:val="00CC1F2F"/>
    <w:rsid w:val="00CC22E3"/>
    <w:rsid w:val="00CC3183"/>
    <w:rsid w:val="00CC36D2"/>
    <w:rsid w:val="00CC37B6"/>
    <w:rsid w:val="00CC3982"/>
    <w:rsid w:val="00CC3B9A"/>
    <w:rsid w:val="00CC3E95"/>
    <w:rsid w:val="00CC3F41"/>
    <w:rsid w:val="00CC3FBD"/>
    <w:rsid w:val="00CC4085"/>
    <w:rsid w:val="00CC4B0C"/>
    <w:rsid w:val="00CC5914"/>
    <w:rsid w:val="00CC6BC1"/>
    <w:rsid w:val="00CC6C1A"/>
    <w:rsid w:val="00CC6ECE"/>
    <w:rsid w:val="00CC6FFD"/>
    <w:rsid w:val="00CC7C51"/>
    <w:rsid w:val="00CD0463"/>
    <w:rsid w:val="00CD07D6"/>
    <w:rsid w:val="00CD28C0"/>
    <w:rsid w:val="00CD31D7"/>
    <w:rsid w:val="00CD3590"/>
    <w:rsid w:val="00CD3DB2"/>
    <w:rsid w:val="00CD5119"/>
    <w:rsid w:val="00CD590B"/>
    <w:rsid w:val="00CD5BCD"/>
    <w:rsid w:val="00CD5F2F"/>
    <w:rsid w:val="00CD6375"/>
    <w:rsid w:val="00CD6533"/>
    <w:rsid w:val="00CD6959"/>
    <w:rsid w:val="00CD7233"/>
    <w:rsid w:val="00CD731D"/>
    <w:rsid w:val="00CD7FFD"/>
    <w:rsid w:val="00CE0050"/>
    <w:rsid w:val="00CE0128"/>
    <w:rsid w:val="00CE1051"/>
    <w:rsid w:val="00CE21BF"/>
    <w:rsid w:val="00CE21F7"/>
    <w:rsid w:val="00CE2769"/>
    <w:rsid w:val="00CE2816"/>
    <w:rsid w:val="00CE2EE8"/>
    <w:rsid w:val="00CE4E33"/>
    <w:rsid w:val="00CE4F23"/>
    <w:rsid w:val="00CE50CF"/>
    <w:rsid w:val="00CE5432"/>
    <w:rsid w:val="00CE62FC"/>
    <w:rsid w:val="00CE6FF8"/>
    <w:rsid w:val="00CE76EF"/>
    <w:rsid w:val="00CF00E5"/>
    <w:rsid w:val="00CF0232"/>
    <w:rsid w:val="00CF03F3"/>
    <w:rsid w:val="00CF0441"/>
    <w:rsid w:val="00CF0691"/>
    <w:rsid w:val="00CF1B2A"/>
    <w:rsid w:val="00CF265A"/>
    <w:rsid w:val="00CF34A0"/>
    <w:rsid w:val="00CF35CE"/>
    <w:rsid w:val="00CF3E63"/>
    <w:rsid w:val="00CF3FD2"/>
    <w:rsid w:val="00CF669A"/>
    <w:rsid w:val="00CF6F82"/>
    <w:rsid w:val="00CF78D5"/>
    <w:rsid w:val="00D00ED3"/>
    <w:rsid w:val="00D01604"/>
    <w:rsid w:val="00D01C30"/>
    <w:rsid w:val="00D01CC8"/>
    <w:rsid w:val="00D01E8B"/>
    <w:rsid w:val="00D02722"/>
    <w:rsid w:val="00D048E5"/>
    <w:rsid w:val="00D05374"/>
    <w:rsid w:val="00D0567D"/>
    <w:rsid w:val="00D058D2"/>
    <w:rsid w:val="00D0595D"/>
    <w:rsid w:val="00D0606F"/>
    <w:rsid w:val="00D07582"/>
    <w:rsid w:val="00D10929"/>
    <w:rsid w:val="00D11078"/>
    <w:rsid w:val="00D11288"/>
    <w:rsid w:val="00D1166C"/>
    <w:rsid w:val="00D11C0D"/>
    <w:rsid w:val="00D1218E"/>
    <w:rsid w:val="00D1257E"/>
    <w:rsid w:val="00D12599"/>
    <w:rsid w:val="00D1288C"/>
    <w:rsid w:val="00D13F83"/>
    <w:rsid w:val="00D15575"/>
    <w:rsid w:val="00D16238"/>
    <w:rsid w:val="00D163FF"/>
    <w:rsid w:val="00D16840"/>
    <w:rsid w:val="00D2031A"/>
    <w:rsid w:val="00D207B4"/>
    <w:rsid w:val="00D20B1A"/>
    <w:rsid w:val="00D2123B"/>
    <w:rsid w:val="00D2156E"/>
    <w:rsid w:val="00D23367"/>
    <w:rsid w:val="00D24636"/>
    <w:rsid w:val="00D256E3"/>
    <w:rsid w:val="00D2574F"/>
    <w:rsid w:val="00D26446"/>
    <w:rsid w:val="00D27D9A"/>
    <w:rsid w:val="00D30121"/>
    <w:rsid w:val="00D30140"/>
    <w:rsid w:val="00D30B54"/>
    <w:rsid w:val="00D31BF0"/>
    <w:rsid w:val="00D31E6A"/>
    <w:rsid w:val="00D32009"/>
    <w:rsid w:val="00D32768"/>
    <w:rsid w:val="00D32880"/>
    <w:rsid w:val="00D34BD4"/>
    <w:rsid w:val="00D34D59"/>
    <w:rsid w:val="00D35091"/>
    <w:rsid w:val="00D354AD"/>
    <w:rsid w:val="00D35634"/>
    <w:rsid w:val="00D356DA"/>
    <w:rsid w:val="00D36698"/>
    <w:rsid w:val="00D36C7B"/>
    <w:rsid w:val="00D36EFE"/>
    <w:rsid w:val="00D375F6"/>
    <w:rsid w:val="00D37618"/>
    <w:rsid w:val="00D40E80"/>
    <w:rsid w:val="00D40E86"/>
    <w:rsid w:val="00D414AC"/>
    <w:rsid w:val="00D419B3"/>
    <w:rsid w:val="00D42041"/>
    <w:rsid w:val="00D424C9"/>
    <w:rsid w:val="00D427B1"/>
    <w:rsid w:val="00D436C6"/>
    <w:rsid w:val="00D43771"/>
    <w:rsid w:val="00D43948"/>
    <w:rsid w:val="00D4579B"/>
    <w:rsid w:val="00D468E7"/>
    <w:rsid w:val="00D46DBF"/>
    <w:rsid w:val="00D477FA"/>
    <w:rsid w:val="00D47A59"/>
    <w:rsid w:val="00D47B89"/>
    <w:rsid w:val="00D507F5"/>
    <w:rsid w:val="00D522BE"/>
    <w:rsid w:val="00D5241F"/>
    <w:rsid w:val="00D52618"/>
    <w:rsid w:val="00D52A66"/>
    <w:rsid w:val="00D54299"/>
    <w:rsid w:val="00D54345"/>
    <w:rsid w:val="00D55637"/>
    <w:rsid w:val="00D565EB"/>
    <w:rsid w:val="00D566AB"/>
    <w:rsid w:val="00D5690C"/>
    <w:rsid w:val="00D56999"/>
    <w:rsid w:val="00D57E8F"/>
    <w:rsid w:val="00D606AA"/>
    <w:rsid w:val="00D609E9"/>
    <w:rsid w:val="00D60E2A"/>
    <w:rsid w:val="00D61187"/>
    <w:rsid w:val="00D61BA5"/>
    <w:rsid w:val="00D628C4"/>
    <w:rsid w:val="00D6342C"/>
    <w:rsid w:val="00D648D2"/>
    <w:rsid w:val="00D649BE"/>
    <w:rsid w:val="00D65431"/>
    <w:rsid w:val="00D656B9"/>
    <w:rsid w:val="00D665DA"/>
    <w:rsid w:val="00D7005D"/>
    <w:rsid w:val="00D70403"/>
    <w:rsid w:val="00D711CD"/>
    <w:rsid w:val="00D71743"/>
    <w:rsid w:val="00D71E3A"/>
    <w:rsid w:val="00D71E94"/>
    <w:rsid w:val="00D71F16"/>
    <w:rsid w:val="00D7218B"/>
    <w:rsid w:val="00D72FDC"/>
    <w:rsid w:val="00D73D76"/>
    <w:rsid w:val="00D74314"/>
    <w:rsid w:val="00D75F41"/>
    <w:rsid w:val="00D76A92"/>
    <w:rsid w:val="00D76CE9"/>
    <w:rsid w:val="00D80722"/>
    <w:rsid w:val="00D80743"/>
    <w:rsid w:val="00D813D1"/>
    <w:rsid w:val="00D81F5B"/>
    <w:rsid w:val="00D82A52"/>
    <w:rsid w:val="00D82E48"/>
    <w:rsid w:val="00D8384E"/>
    <w:rsid w:val="00D84375"/>
    <w:rsid w:val="00D84D3D"/>
    <w:rsid w:val="00D85F0B"/>
    <w:rsid w:val="00D903BC"/>
    <w:rsid w:val="00D90785"/>
    <w:rsid w:val="00D909E3"/>
    <w:rsid w:val="00D91195"/>
    <w:rsid w:val="00D911D4"/>
    <w:rsid w:val="00D91C82"/>
    <w:rsid w:val="00D92C57"/>
    <w:rsid w:val="00D933BF"/>
    <w:rsid w:val="00D936FC"/>
    <w:rsid w:val="00D93DF1"/>
    <w:rsid w:val="00D948C4"/>
    <w:rsid w:val="00D94FF9"/>
    <w:rsid w:val="00D95031"/>
    <w:rsid w:val="00D96A61"/>
    <w:rsid w:val="00D9798F"/>
    <w:rsid w:val="00D97B91"/>
    <w:rsid w:val="00D97C54"/>
    <w:rsid w:val="00DA0B93"/>
    <w:rsid w:val="00DA0F7A"/>
    <w:rsid w:val="00DA13DF"/>
    <w:rsid w:val="00DA17FA"/>
    <w:rsid w:val="00DA184F"/>
    <w:rsid w:val="00DA2A78"/>
    <w:rsid w:val="00DA2FAE"/>
    <w:rsid w:val="00DA3A09"/>
    <w:rsid w:val="00DA4BBC"/>
    <w:rsid w:val="00DA567F"/>
    <w:rsid w:val="00DA596D"/>
    <w:rsid w:val="00DA5B41"/>
    <w:rsid w:val="00DA5CCD"/>
    <w:rsid w:val="00DA6570"/>
    <w:rsid w:val="00DA6C74"/>
    <w:rsid w:val="00DB0441"/>
    <w:rsid w:val="00DB05F7"/>
    <w:rsid w:val="00DB0BC3"/>
    <w:rsid w:val="00DB11DE"/>
    <w:rsid w:val="00DB178E"/>
    <w:rsid w:val="00DB19CB"/>
    <w:rsid w:val="00DB1C99"/>
    <w:rsid w:val="00DB1D13"/>
    <w:rsid w:val="00DB22CD"/>
    <w:rsid w:val="00DB36FE"/>
    <w:rsid w:val="00DB3D6B"/>
    <w:rsid w:val="00DB4048"/>
    <w:rsid w:val="00DB4B14"/>
    <w:rsid w:val="00DB593A"/>
    <w:rsid w:val="00DB6A38"/>
    <w:rsid w:val="00DB7CB3"/>
    <w:rsid w:val="00DC15C2"/>
    <w:rsid w:val="00DC17BC"/>
    <w:rsid w:val="00DC189B"/>
    <w:rsid w:val="00DC1AAD"/>
    <w:rsid w:val="00DC217E"/>
    <w:rsid w:val="00DC26BA"/>
    <w:rsid w:val="00DC47AC"/>
    <w:rsid w:val="00DC4AAB"/>
    <w:rsid w:val="00DC4B62"/>
    <w:rsid w:val="00DC4E36"/>
    <w:rsid w:val="00DC5DE2"/>
    <w:rsid w:val="00DC62BF"/>
    <w:rsid w:val="00DC63DF"/>
    <w:rsid w:val="00DC66B6"/>
    <w:rsid w:val="00DC6F1A"/>
    <w:rsid w:val="00DC71F2"/>
    <w:rsid w:val="00DC7969"/>
    <w:rsid w:val="00DD13EA"/>
    <w:rsid w:val="00DD1812"/>
    <w:rsid w:val="00DD36B1"/>
    <w:rsid w:val="00DD3E1E"/>
    <w:rsid w:val="00DD3F59"/>
    <w:rsid w:val="00DD40A6"/>
    <w:rsid w:val="00DD4288"/>
    <w:rsid w:val="00DD46DA"/>
    <w:rsid w:val="00DD55A7"/>
    <w:rsid w:val="00DD65D0"/>
    <w:rsid w:val="00DD666B"/>
    <w:rsid w:val="00DD7516"/>
    <w:rsid w:val="00DD77C8"/>
    <w:rsid w:val="00DD7B4A"/>
    <w:rsid w:val="00DE0EFB"/>
    <w:rsid w:val="00DE208D"/>
    <w:rsid w:val="00DE2122"/>
    <w:rsid w:val="00DE2F80"/>
    <w:rsid w:val="00DE31D4"/>
    <w:rsid w:val="00DE3A45"/>
    <w:rsid w:val="00DE41DA"/>
    <w:rsid w:val="00DE531B"/>
    <w:rsid w:val="00DE544A"/>
    <w:rsid w:val="00DE6FF4"/>
    <w:rsid w:val="00DE79A7"/>
    <w:rsid w:val="00DE7C18"/>
    <w:rsid w:val="00DF00B1"/>
    <w:rsid w:val="00DF09C0"/>
    <w:rsid w:val="00DF1119"/>
    <w:rsid w:val="00DF15B3"/>
    <w:rsid w:val="00DF17A8"/>
    <w:rsid w:val="00DF18F6"/>
    <w:rsid w:val="00DF1CB8"/>
    <w:rsid w:val="00DF2327"/>
    <w:rsid w:val="00DF27B9"/>
    <w:rsid w:val="00DF2A82"/>
    <w:rsid w:val="00DF2D45"/>
    <w:rsid w:val="00DF37A2"/>
    <w:rsid w:val="00DF3DE4"/>
    <w:rsid w:val="00DF4055"/>
    <w:rsid w:val="00DF4852"/>
    <w:rsid w:val="00DF4C7E"/>
    <w:rsid w:val="00DF4CA6"/>
    <w:rsid w:val="00DF5CFB"/>
    <w:rsid w:val="00DF5F07"/>
    <w:rsid w:val="00DF6D01"/>
    <w:rsid w:val="00DF7180"/>
    <w:rsid w:val="00E00476"/>
    <w:rsid w:val="00E01117"/>
    <w:rsid w:val="00E0121A"/>
    <w:rsid w:val="00E01F0A"/>
    <w:rsid w:val="00E0300E"/>
    <w:rsid w:val="00E04504"/>
    <w:rsid w:val="00E0469A"/>
    <w:rsid w:val="00E04B06"/>
    <w:rsid w:val="00E05122"/>
    <w:rsid w:val="00E05E66"/>
    <w:rsid w:val="00E062F2"/>
    <w:rsid w:val="00E06A38"/>
    <w:rsid w:val="00E104D2"/>
    <w:rsid w:val="00E1063B"/>
    <w:rsid w:val="00E10827"/>
    <w:rsid w:val="00E10862"/>
    <w:rsid w:val="00E12134"/>
    <w:rsid w:val="00E12C81"/>
    <w:rsid w:val="00E138AB"/>
    <w:rsid w:val="00E14572"/>
    <w:rsid w:val="00E14718"/>
    <w:rsid w:val="00E15673"/>
    <w:rsid w:val="00E15FD2"/>
    <w:rsid w:val="00E16DC4"/>
    <w:rsid w:val="00E177C5"/>
    <w:rsid w:val="00E20F8E"/>
    <w:rsid w:val="00E21262"/>
    <w:rsid w:val="00E2167D"/>
    <w:rsid w:val="00E22108"/>
    <w:rsid w:val="00E226FB"/>
    <w:rsid w:val="00E229C9"/>
    <w:rsid w:val="00E22B25"/>
    <w:rsid w:val="00E22B2E"/>
    <w:rsid w:val="00E22BC3"/>
    <w:rsid w:val="00E24985"/>
    <w:rsid w:val="00E24995"/>
    <w:rsid w:val="00E24EC3"/>
    <w:rsid w:val="00E2578C"/>
    <w:rsid w:val="00E26182"/>
    <w:rsid w:val="00E26788"/>
    <w:rsid w:val="00E27687"/>
    <w:rsid w:val="00E27810"/>
    <w:rsid w:val="00E27C6D"/>
    <w:rsid w:val="00E30C66"/>
    <w:rsid w:val="00E31F62"/>
    <w:rsid w:val="00E32191"/>
    <w:rsid w:val="00E326D1"/>
    <w:rsid w:val="00E32AE1"/>
    <w:rsid w:val="00E3308F"/>
    <w:rsid w:val="00E33B95"/>
    <w:rsid w:val="00E33DF8"/>
    <w:rsid w:val="00E34230"/>
    <w:rsid w:val="00E34E6D"/>
    <w:rsid w:val="00E35155"/>
    <w:rsid w:val="00E364D3"/>
    <w:rsid w:val="00E36710"/>
    <w:rsid w:val="00E369A2"/>
    <w:rsid w:val="00E375FC"/>
    <w:rsid w:val="00E3770E"/>
    <w:rsid w:val="00E37744"/>
    <w:rsid w:val="00E379ED"/>
    <w:rsid w:val="00E37DCC"/>
    <w:rsid w:val="00E401BA"/>
    <w:rsid w:val="00E407E5"/>
    <w:rsid w:val="00E40A56"/>
    <w:rsid w:val="00E40B6E"/>
    <w:rsid w:val="00E413CF"/>
    <w:rsid w:val="00E41F2E"/>
    <w:rsid w:val="00E42798"/>
    <w:rsid w:val="00E435A2"/>
    <w:rsid w:val="00E43E2E"/>
    <w:rsid w:val="00E43E5A"/>
    <w:rsid w:val="00E44949"/>
    <w:rsid w:val="00E44E99"/>
    <w:rsid w:val="00E4501D"/>
    <w:rsid w:val="00E456F5"/>
    <w:rsid w:val="00E46578"/>
    <w:rsid w:val="00E46581"/>
    <w:rsid w:val="00E465AE"/>
    <w:rsid w:val="00E46667"/>
    <w:rsid w:val="00E47318"/>
    <w:rsid w:val="00E47EDE"/>
    <w:rsid w:val="00E51519"/>
    <w:rsid w:val="00E51A8B"/>
    <w:rsid w:val="00E51B52"/>
    <w:rsid w:val="00E521D2"/>
    <w:rsid w:val="00E52BC4"/>
    <w:rsid w:val="00E53140"/>
    <w:rsid w:val="00E53356"/>
    <w:rsid w:val="00E53C93"/>
    <w:rsid w:val="00E54001"/>
    <w:rsid w:val="00E543F5"/>
    <w:rsid w:val="00E544AF"/>
    <w:rsid w:val="00E552BF"/>
    <w:rsid w:val="00E5548E"/>
    <w:rsid w:val="00E555AC"/>
    <w:rsid w:val="00E55E86"/>
    <w:rsid w:val="00E55FA1"/>
    <w:rsid w:val="00E570DB"/>
    <w:rsid w:val="00E57DBC"/>
    <w:rsid w:val="00E60123"/>
    <w:rsid w:val="00E60170"/>
    <w:rsid w:val="00E60B6A"/>
    <w:rsid w:val="00E61A7F"/>
    <w:rsid w:val="00E61B18"/>
    <w:rsid w:val="00E622AD"/>
    <w:rsid w:val="00E62CB6"/>
    <w:rsid w:val="00E64691"/>
    <w:rsid w:val="00E65B3E"/>
    <w:rsid w:val="00E665F6"/>
    <w:rsid w:val="00E700FA"/>
    <w:rsid w:val="00E70D65"/>
    <w:rsid w:val="00E72485"/>
    <w:rsid w:val="00E72860"/>
    <w:rsid w:val="00E728F2"/>
    <w:rsid w:val="00E72A7B"/>
    <w:rsid w:val="00E737ED"/>
    <w:rsid w:val="00E73B45"/>
    <w:rsid w:val="00E7423F"/>
    <w:rsid w:val="00E74C5F"/>
    <w:rsid w:val="00E7567E"/>
    <w:rsid w:val="00E758AD"/>
    <w:rsid w:val="00E7604E"/>
    <w:rsid w:val="00E7637B"/>
    <w:rsid w:val="00E769E3"/>
    <w:rsid w:val="00E770E0"/>
    <w:rsid w:val="00E773C3"/>
    <w:rsid w:val="00E77661"/>
    <w:rsid w:val="00E8148E"/>
    <w:rsid w:val="00E8298D"/>
    <w:rsid w:val="00E82E4A"/>
    <w:rsid w:val="00E84752"/>
    <w:rsid w:val="00E85460"/>
    <w:rsid w:val="00E85BB8"/>
    <w:rsid w:val="00E86884"/>
    <w:rsid w:val="00E87638"/>
    <w:rsid w:val="00E8766B"/>
    <w:rsid w:val="00E87E7B"/>
    <w:rsid w:val="00E912DD"/>
    <w:rsid w:val="00E91F79"/>
    <w:rsid w:val="00E921D2"/>
    <w:rsid w:val="00E92F38"/>
    <w:rsid w:val="00E930AA"/>
    <w:rsid w:val="00E9316D"/>
    <w:rsid w:val="00E938C8"/>
    <w:rsid w:val="00E943C9"/>
    <w:rsid w:val="00E94C30"/>
    <w:rsid w:val="00E94EBD"/>
    <w:rsid w:val="00E956B3"/>
    <w:rsid w:val="00E961A9"/>
    <w:rsid w:val="00E96D50"/>
    <w:rsid w:val="00EA0A21"/>
    <w:rsid w:val="00EA0EFA"/>
    <w:rsid w:val="00EA1014"/>
    <w:rsid w:val="00EA2041"/>
    <w:rsid w:val="00EA2BB3"/>
    <w:rsid w:val="00EA34D4"/>
    <w:rsid w:val="00EA41D2"/>
    <w:rsid w:val="00EA4C25"/>
    <w:rsid w:val="00EA4F8F"/>
    <w:rsid w:val="00EA4F96"/>
    <w:rsid w:val="00EA6166"/>
    <w:rsid w:val="00EA668C"/>
    <w:rsid w:val="00EA6BA0"/>
    <w:rsid w:val="00EA6E58"/>
    <w:rsid w:val="00EA761B"/>
    <w:rsid w:val="00EB02F4"/>
    <w:rsid w:val="00EB0569"/>
    <w:rsid w:val="00EB07F9"/>
    <w:rsid w:val="00EB0BDE"/>
    <w:rsid w:val="00EB1AB8"/>
    <w:rsid w:val="00EB266F"/>
    <w:rsid w:val="00EB3182"/>
    <w:rsid w:val="00EB3803"/>
    <w:rsid w:val="00EB44D3"/>
    <w:rsid w:val="00EB47E2"/>
    <w:rsid w:val="00EB5CF6"/>
    <w:rsid w:val="00EB5D55"/>
    <w:rsid w:val="00EB659C"/>
    <w:rsid w:val="00EB790E"/>
    <w:rsid w:val="00EC0287"/>
    <w:rsid w:val="00EC32F4"/>
    <w:rsid w:val="00EC34CD"/>
    <w:rsid w:val="00EC4932"/>
    <w:rsid w:val="00EC4DF9"/>
    <w:rsid w:val="00EC60AD"/>
    <w:rsid w:val="00EC60DD"/>
    <w:rsid w:val="00EC61F2"/>
    <w:rsid w:val="00EC6375"/>
    <w:rsid w:val="00EC6C1E"/>
    <w:rsid w:val="00EC7557"/>
    <w:rsid w:val="00EC78A7"/>
    <w:rsid w:val="00EC7CB4"/>
    <w:rsid w:val="00EC7FD9"/>
    <w:rsid w:val="00ED0A13"/>
    <w:rsid w:val="00ED13CB"/>
    <w:rsid w:val="00ED17F4"/>
    <w:rsid w:val="00ED1C2D"/>
    <w:rsid w:val="00ED24EE"/>
    <w:rsid w:val="00ED2C0E"/>
    <w:rsid w:val="00ED2D4F"/>
    <w:rsid w:val="00ED2ED1"/>
    <w:rsid w:val="00ED35EC"/>
    <w:rsid w:val="00ED374B"/>
    <w:rsid w:val="00ED3A83"/>
    <w:rsid w:val="00ED4477"/>
    <w:rsid w:val="00ED4A1F"/>
    <w:rsid w:val="00ED5375"/>
    <w:rsid w:val="00ED5CE6"/>
    <w:rsid w:val="00ED5D7B"/>
    <w:rsid w:val="00ED6226"/>
    <w:rsid w:val="00ED69BD"/>
    <w:rsid w:val="00ED6A7F"/>
    <w:rsid w:val="00ED71D6"/>
    <w:rsid w:val="00ED75CC"/>
    <w:rsid w:val="00ED79CF"/>
    <w:rsid w:val="00ED7B0B"/>
    <w:rsid w:val="00ED7F3A"/>
    <w:rsid w:val="00EE02C3"/>
    <w:rsid w:val="00EE02CC"/>
    <w:rsid w:val="00EE0523"/>
    <w:rsid w:val="00EE061B"/>
    <w:rsid w:val="00EE1516"/>
    <w:rsid w:val="00EE151B"/>
    <w:rsid w:val="00EE1631"/>
    <w:rsid w:val="00EE1731"/>
    <w:rsid w:val="00EE1F19"/>
    <w:rsid w:val="00EE20C4"/>
    <w:rsid w:val="00EE25DB"/>
    <w:rsid w:val="00EE2C0C"/>
    <w:rsid w:val="00EE30BE"/>
    <w:rsid w:val="00EE3ED9"/>
    <w:rsid w:val="00EE41F1"/>
    <w:rsid w:val="00EE5183"/>
    <w:rsid w:val="00EE65B3"/>
    <w:rsid w:val="00EE6D8F"/>
    <w:rsid w:val="00EE7B73"/>
    <w:rsid w:val="00EF009E"/>
    <w:rsid w:val="00EF1DED"/>
    <w:rsid w:val="00EF2630"/>
    <w:rsid w:val="00EF2F64"/>
    <w:rsid w:val="00EF3D18"/>
    <w:rsid w:val="00EF4314"/>
    <w:rsid w:val="00EF431C"/>
    <w:rsid w:val="00EF53D1"/>
    <w:rsid w:val="00EF5868"/>
    <w:rsid w:val="00EF5BE6"/>
    <w:rsid w:val="00EF6D77"/>
    <w:rsid w:val="00EF7803"/>
    <w:rsid w:val="00F0065B"/>
    <w:rsid w:val="00F00722"/>
    <w:rsid w:val="00F0116F"/>
    <w:rsid w:val="00F01600"/>
    <w:rsid w:val="00F032B2"/>
    <w:rsid w:val="00F04089"/>
    <w:rsid w:val="00F0414C"/>
    <w:rsid w:val="00F046DA"/>
    <w:rsid w:val="00F04C5D"/>
    <w:rsid w:val="00F04F16"/>
    <w:rsid w:val="00F04FC4"/>
    <w:rsid w:val="00F05A92"/>
    <w:rsid w:val="00F060C2"/>
    <w:rsid w:val="00F067E8"/>
    <w:rsid w:val="00F07092"/>
    <w:rsid w:val="00F10979"/>
    <w:rsid w:val="00F10C22"/>
    <w:rsid w:val="00F115CA"/>
    <w:rsid w:val="00F1179F"/>
    <w:rsid w:val="00F11E7C"/>
    <w:rsid w:val="00F1243D"/>
    <w:rsid w:val="00F131FE"/>
    <w:rsid w:val="00F13796"/>
    <w:rsid w:val="00F14509"/>
    <w:rsid w:val="00F14788"/>
    <w:rsid w:val="00F14842"/>
    <w:rsid w:val="00F14875"/>
    <w:rsid w:val="00F14CFC"/>
    <w:rsid w:val="00F14D90"/>
    <w:rsid w:val="00F1514D"/>
    <w:rsid w:val="00F157F7"/>
    <w:rsid w:val="00F169FA"/>
    <w:rsid w:val="00F17052"/>
    <w:rsid w:val="00F17135"/>
    <w:rsid w:val="00F200A3"/>
    <w:rsid w:val="00F2151F"/>
    <w:rsid w:val="00F21905"/>
    <w:rsid w:val="00F21E96"/>
    <w:rsid w:val="00F222FE"/>
    <w:rsid w:val="00F23051"/>
    <w:rsid w:val="00F23DC6"/>
    <w:rsid w:val="00F24A55"/>
    <w:rsid w:val="00F2528E"/>
    <w:rsid w:val="00F2570A"/>
    <w:rsid w:val="00F258ED"/>
    <w:rsid w:val="00F25EB9"/>
    <w:rsid w:val="00F2661F"/>
    <w:rsid w:val="00F26F1E"/>
    <w:rsid w:val="00F279F4"/>
    <w:rsid w:val="00F27B02"/>
    <w:rsid w:val="00F27BC9"/>
    <w:rsid w:val="00F27C0B"/>
    <w:rsid w:val="00F27E40"/>
    <w:rsid w:val="00F30895"/>
    <w:rsid w:val="00F309C4"/>
    <w:rsid w:val="00F31A43"/>
    <w:rsid w:val="00F31CE6"/>
    <w:rsid w:val="00F31CEC"/>
    <w:rsid w:val="00F3264C"/>
    <w:rsid w:val="00F33419"/>
    <w:rsid w:val="00F337AE"/>
    <w:rsid w:val="00F33D67"/>
    <w:rsid w:val="00F345DD"/>
    <w:rsid w:val="00F348B3"/>
    <w:rsid w:val="00F34BE5"/>
    <w:rsid w:val="00F34FC4"/>
    <w:rsid w:val="00F3511D"/>
    <w:rsid w:val="00F354EC"/>
    <w:rsid w:val="00F35887"/>
    <w:rsid w:val="00F3595B"/>
    <w:rsid w:val="00F35C09"/>
    <w:rsid w:val="00F35C65"/>
    <w:rsid w:val="00F3652C"/>
    <w:rsid w:val="00F368E2"/>
    <w:rsid w:val="00F36BD9"/>
    <w:rsid w:val="00F37AB3"/>
    <w:rsid w:val="00F37BAB"/>
    <w:rsid w:val="00F40160"/>
    <w:rsid w:val="00F428DE"/>
    <w:rsid w:val="00F42D07"/>
    <w:rsid w:val="00F4401D"/>
    <w:rsid w:val="00F44ABA"/>
    <w:rsid w:val="00F45B46"/>
    <w:rsid w:val="00F45C33"/>
    <w:rsid w:val="00F46C4F"/>
    <w:rsid w:val="00F47641"/>
    <w:rsid w:val="00F4780E"/>
    <w:rsid w:val="00F47A65"/>
    <w:rsid w:val="00F47FAB"/>
    <w:rsid w:val="00F50CD8"/>
    <w:rsid w:val="00F51A59"/>
    <w:rsid w:val="00F52BBA"/>
    <w:rsid w:val="00F52F2F"/>
    <w:rsid w:val="00F53585"/>
    <w:rsid w:val="00F5365D"/>
    <w:rsid w:val="00F54058"/>
    <w:rsid w:val="00F54474"/>
    <w:rsid w:val="00F54811"/>
    <w:rsid w:val="00F5561E"/>
    <w:rsid w:val="00F55B72"/>
    <w:rsid w:val="00F55CC4"/>
    <w:rsid w:val="00F55D37"/>
    <w:rsid w:val="00F56DEA"/>
    <w:rsid w:val="00F5710E"/>
    <w:rsid w:val="00F5723E"/>
    <w:rsid w:val="00F57D9C"/>
    <w:rsid w:val="00F57ECF"/>
    <w:rsid w:val="00F603C0"/>
    <w:rsid w:val="00F60897"/>
    <w:rsid w:val="00F60E47"/>
    <w:rsid w:val="00F61165"/>
    <w:rsid w:val="00F619B8"/>
    <w:rsid w:val="00F621D7"/>
    <w:rsid w:val="00F62F25"/>
    <w:rsid w:val="00F634FA"/>
    <w:rsid w:val="00F643BB"/>
    <w:rsid w:val="00F647C8"/>
    <w:rsid w:val="00F6495D"/>
    <w:rsid w:val="00F66515"/>
    <w:rsid w:val="00F66733"/>
    <w:rsid w:val="00F66AF5"/>
    <w:rsid w:val="00F66F3A"/>
    <w:rsid w:val="00F66FB0"/>
    <w:rsid w:val="00F67CC4"/>
    <w:rsid w:val="00F67DC7"/>
    <w:rsid w:val="00F67DF3"/>
    <w:rsid w:val="00F7076A"/>
    <w:rsid w:val="00F7087C"/>
    <w:rsid w:val="00F70AD1"/>
    <w:rsid w:val="00F70D48"/>
    <w:rsid w:val="00F7116C"/>
    <w:rsid w:val="00F71EF5"/>
    <w:rsid w:val="00F71FC0"/>
    <w:rsid w:val="00F72817"/>
    <w:rsid w:val="00F73487"/>
    <w:rsid w:val="00F73601"/>
    <w:rsid w:val="00F75041"/>
    <w:rsid w:val="00F75104"/>
    <w:rsid w:val="00F7550A"/>
    <w:rsid w:val="00F760D1"/>
    <w:rsid w:val="00F761BA"/>
    <w:rsid w:val="00F777DC"/>
    <w:rsid w:val="00F800CB"/>
    <w:rsid w:val="00F81386"/>
    <w:rsid w:val="00F81555"/>
    <w:rsid w:val="00F81BDA"/>
    <w:rsid w:val="00F81DFB"/>
    <w:rsid w:val="00F821E2"/>
    <w:rsid w:val="00F83000"/>
    <w:rsid w:val="00F83917"/>
    <w:rsid w:val="00F84BD8"/>
    <w:rsid w:val="00F85127"/>
    <w:rsid w:val="00F85627"/>
    <w:rsid w:val="00F858E9"/>
    <w:rsid w:val="00F866C0"/>
    <w:rsid w:val="00F86948"/>
    <w:rsid w:val="00F86A64"/>
    <w:rsid w:val="00F900EC"/>
    <w:rsid w:val="00F9145F"/>
    <w:rsid w:val="00F91724"/>
    <w:rsid w:val="00F92854"/>
    <w:rsid w:val="00F93932"/>
    <w:rsid w:val="00F94021"/>
    <w:rsid w:val="00F94184"/>
    <w:rsid w:val="00F9496B"/>
    <w:rsid w:val="00F94D46"/>
    <w:rsid w:val="00F94D82"/>
    <w:rsid w:val="00F95FA2"/>
    <w:rsid w:val="00F96DC4"/>
    <w:rsid w:val="00F97B5C"/>
    <w:rsid w:val="00F97F8E"/>
    <w:rsid w:val="00FA04D1"/>
    <w:rsid w:val="00FA08B1"/>
    <w:rsid w:val="00FA0EEB"/>
    <w:rsid w:val="00FA156C"/>
    <w:rsid w:val="00FA2986"/>
    <w:rsid w:val="00FA29C4"/>
    <w:rsid w:val="00FA2F51"/>
    <w:rsid w:val="00FA327D"/>
    <w:rsid w:val="00FA379B"/>
    <w:rsid w:val="00FA3AC4"/>
    <w:rsid w:val="00FA4037"/>
    <w:rsid w:val="00FA4176"/>
    <w:rsid w:val="00FA6536"/>
    <w:rsid w:val="00FA6DE1"/>
    <w:rsid w:val="00FA707C"/>
    <w:rsid w:val="00FA79B0"/>
    <w:rsid w:val="00FB00B2"/>
    <w:rsid w:val="00FB066B"/>
    <w:rsid w:val="00FB0E92"/>
    <w:rsid w:val="00FB14F9"/>
    <w:rsid w:val="00FB1C1E"/>
    <w:rsid w:val="00FB1E18"/>
    <w:rsid w:val="00FB2345"/>
    <w:rsid w:val="00FB31AA"/>
    <w:rsid w:val="00FB32E4"/>
    <w:rsid w:val="00FB3DB9"/>
    <w:rsid w:val="00FB495F"/>
    <w:rsid w:val="00FB51E2"/>
    <w:rsid w:val="00FB5B34"/>
    <w:rsid w:val="00FB6275"/>
    <w:rsid w:val="00FB7432"/>
    <w:rsid w:val="00FB7A81"/>
    <w:rsid w:val="00FC0A71"/>
    <w:rsid w:val="00FC1D20"/>
    <w:rsid w:val="00FC2DD9"/>
    <w:rsid w:val="00FC3661"/>
    <w:rsid w:val="00FC3C67"/>
    <w:rsid w:val="00FC4491"/>
    <w:rsid w:val="00FC451B"/>
    <w:rsid w:val="00FC4B70"/>
    <w:rsid w:val="00FC4F89"/>
    <w:rsid w:val="00FC5186"/>
    <w:rsid w:val="00FC5E8E"/>
    <w:rsid w:val="00FC626A"/>
    <w:rsid w:val="00FC6427"/>
    <w:rsid w:val="00FC790F"/>
    <w:rsid w:val="00FD0EB7"/>
    <w:rsid w:val="00FD2D51"/>
    <w:rsid w:val="00FD2EC6"/>
    <w:rsid w:val="00FD3D06"/>
    <w:rsid w:val="00FD441D"/>
    <w:rsid w:val="00FD45A6"/>
    <w:rsid w:val="00FD5590"/>
    <w:rsid w:val="00FD5778"/>
    <w:rsid w:val="00FE180F"/>
    <w:rsid w:val="00FE1C05"/>
    <w:rsid w:val="00FE23CC"/>
    <w:rsid w:val="00FE335F"/>
    <w:rsid w:val="00FE3745"/>
    <w:rsid w:val="00FE37AE"/>
    <w:rsid w:val="00FE3C5C"/>
    <w:rsid w:val="00FE5270"/>
    <w:rsid w:val="00FE5518"/>
    <w:rsid w:val="00FE56A6"/>
    <w:rsid w:val="00FE5AF0"/>
    <w:rsid w:val="00FE76D5"/>
    <w:rsid w:val="00FF138C"/>
    <w:rsid w:val="00FF14DA"/>
    <w:rsid w:val="00FF29A4"/>
    <w:rsid w:val="00FF2A20"/>
    <w:rsid w:val="00FF2AC8"/>
    <w:rsid w:val="00FF2B44"/>
    <w:rsid w:val="00FF46B9"/>
    <w:rsid w:val="00FF4858"/>
    <w:rsid w:val="00FF6432"/>
    <w:rsid w:val="00FF664A"/>
    <w:rsid w:val="00FF6A55"/>
    <w:rsid w:val="00FF7292"/>
    <w:rsid w:val="00FF76C9"/>
    <w:rsid w:val="00FF7B19"/>
    <w:rsid w:val="031EE884"/>
    <w:rsid w:val="04D3EDCA"/>
    <w:rsid w:val="069B8ACD"/>
    <w:rsid w:val="099335A0"/>
    <w:rsid w:val="0AE016DF"/>
    <w:rsid w:val="0C2C35AC"/>
    <w:rsid w:val="0CA819DD"/>
    <w:rsid w:val="0DB762B5"/>
    <w:rsid w:val="0ED0FFE6"/>
    <w:rsid w:val="0F2FC5CC"/>
    <w:rsid w:val="0F7B4980"/>
    <w:rsid w:val="10B5EA83"/>
    <w:rsid w:val="110E08F9"/>
    <w:rsid w:val="124D998A"/>
    <w:rsid w:val="137C866A"/>
    <w:rsid w:val="1711293A"/>
    <w:rsid w:val="1897195E"/>
    <w:rsid w:val="19D819A7"/>
    <w:rsid w:val="1A674F71"/>
    <w:rsid w:val="1AE458DE"/>
    <w:rsid w:val="1B01E5DA"/>
    <w:rsid w:val="1B077580"/>
    <w:rsid w:val="1DFC7738"/>
    <w:rsid w:val="1EC1DF71"/>
    <w:rsid w:val="209EC0FD"/>
    <w:rsid w:val="20A8FB5F"/>
    <w:rsid w:val="21B64B3A"/>
    <w:rsid w:val="25823F59"/>
    <w:rsid w:val="2638F4C1"/>
    <w:rsid w:val="298FD337"/>
    <w:rsid w:val="2A7968F5"/>
    <w:rsid w:val="2B834E2D"/>
    <w:rsid w:val="2D927D6E"/>
    <w:rsid w:val="2DA65F70"/>
    <w:rsid w:val="30703C95"/>
    <w:rsid w:val="3214FCD5"/>
    <w:rsid w:val="33627649"/>
    <w:rsid w:val="33C8814F"/>
    <w:rsid w:val="352B3421"/>
    <w:rsid w:val="3582E965"/>
    <w:rsid w:val="35E1C0D3"/>
    <w:rsid w:val="361FB360"/>
    <w:rsid w:val="36442693"/>
    <w:rsid w:val="36F64ED0"/>
    <w:rsid w:val="382A84F7"/>
    <w:rsid w:val="396A6251"/>
    <w:rsid w:val="3A71891E"/>
    <w:rsid w:val="3E160286"/>
    <w:rsid w:val="3F75EB46"/>
    <w:rsid w:val="42081E6D"/>
    <w:rsid w:val="438C3645"/>
    <w:rsid w:val="4889BEC4"/>
    <w:rsid w:val="48EA6DAD"/>
    <w:rsid w:val="4E8C35DB"/>
    <w:rsid w:val="4EE3101B"/>
    <w:rsid w:val="512C23E5"/>
    <w:rsid w:val="51E5BB3D"/>
    <w:rsid w:val="5296B285"/>
    <w:rsid w:val="53650A3D"/>
    <w:rsid w:val="5447A49B"/>
    <w:rsid w:val="5455AD8C"/>
    <w:rsid w:val="55B3FBC5"/>
    <w:rsid w:val="5882BF04"/>
    <w:rsid w:val="5D9D4A29"/>
    <w:rsid w:val="5E31A42B"/>
    <w:rsid w:val="5FF00ECA"/>
    <w:rsid w:val="61A8CB10"/>
    <w:rsid w:val="6262A25C"/>
    <w:rsid w:val="64E34250"/>
    <w:rsid w:val="683ECB4E"/>
    <w:rsid w:val="68BCC47C"/>
    <w:rsid w:val="692CCB08"/>
    <w:rsid w:val="6C8571BE"/>
    <w:rsid w:val="6D34795F"/>
    <w:rsid w:val="716C9A49"/>
    <w:rsid w:val="72732BAA"/>
    <w:rsid w:val="7326A65C"/>
    <w:rsid w:val="7329A243"/>
    <w:rsid w:val="765E61D5"/>
    <w:rsid w:val="7846DF4C"/>
    <w:rsid w:val="79B27226"/>
    <w:rsid w:val="79C30D8C"/>
    <w:rsid w:val="7CB477EF"/>
    <w:rsid w:val="7CEA4B69"/>
    <w:rsid w:val="7EADFE74"/>
    <w:rsid w:val="7F2CC10B"/>
    <w:rsid w:val="7F366C5E"/>
    <w:rsid w:val="7FD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>
      <v:fill color="white" on="f"/>
      <v:stroke weight="2.25pt"/>
    </o:shapedefaults>
    <o:shapelayout v:ext="edit">
      <o:idmap v:ext="edit" data="2"/>
    </o:shapelayout>
  </w:shapeDefaults>
  <w:decimalSymbol w:val="."/>
  <w:listSeparator w:val=","/>
  <w14:docId w14:val="40EE2579"/>
  <w15:chartTrackingRefBased/>
  <w15:docId w15:val="{DB8E1D03-8D8D-4781-9B35-D5415FC5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A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032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032D0"/>
  </w:style>
  <w:style w:type="character" w:styleId="FootnoteReference">
    <w:name w:val="footnote reference"/>
    <w:rsid w:val="007032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003E"/>
    <w:pPr>
      <w:ind w:left="720"/>
    </w:pPr>
  </w:style>
  <w:style w:type="character" w:styleId="Hyperlink">
    <w:name w:val="Hyperlink"/>
    <w:rsid w:val="003330E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76BB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108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08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0862"/>
  </w:style>
  <w:style w:type="paragraph" w:styleId="CommentSubject">
    <w:name w:val="annotation subject"/>
    <w:basedOn w:val="CommentText"/>
    <w:next w:val="CommentText"/>
    <w:link w:val="CommentSubjectChar"/>
    <w:rsid w:val="00E10862"/>
    <w:rPr>
      <w:b/>
      <w:bCs/>
    </w:rPr>
  </w:style>
  <w:style w:type="character" w:customStyle="1" w:styleId="CommentSubjectChar">
    <w:name w:val="Comment Subject Char"/>
    <w:link w:val="CommentSubject"/>
    <w:rsid w:val="00E10862"/>
    <w:rPr>
      <w:b/>
      <w:bCs/>
    </w:rPr>
  </w:style>
  <w:style w:type="paragraph" w:customStyle="1" w:styleId="Default">
    <w:name w:val="Default"/>
    <w:rsid w:val="00BF63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54956"/>
    <w:rPr>
      <w:sz w:val="24"/>
      <w:szCs w:val="24"/>
    </w:rPr>
  </w:style>
  <w:style w:type="character" w:customStyle="1" w:styleId="zzmpTrailerItem">
    <w:name w:val="zzmpTrailerItem"/>
    <w:rsid w:val="00125819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FollowedHyperlink">
    <w:name w:val="FollowedHyperlink"/>
    <w:rsid w:val="001B3B81"/>
    <w:rPr>
      <w:color w:val="800080"/>
      <w:u w:val="single"/>
    </w:rPr>
  </w:style>
  <w:style w:type="character" w:styleId="UnresolvedMention">
    <w:name w:val="Unresolved Mention"/>
    <w:uiPriority w:val="99"/>
    <w:unhideWhenUsed/>
    <w:rsid w:val="006459F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15A48"/>
  </w:style>
  <w:style w:type="character" w:customStyle="1" w:styleId="eop">
    <w:name w:val="eop"/>
    <w:basedOn w:val="DefaultParagraphFont"/>
    <w:rsid w:val="00515A48"/>
  </w:style>
  <w:style w:type="paragraph" w:customStyle="1" w:styleId="paragraph">
    <w:name w:val="paragraph"/>
    <w:basedOn w:val="Normal"/>
    <w:rsid w:val="0040267C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unhideWhenUsed/>
    <w:rsid w:val="00D15575"/>
    <w:rPr>
      <w:color w:val="2B579A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88248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39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4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4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7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412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66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68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640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5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6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626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91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52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80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828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913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28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99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27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5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1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5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6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4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2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4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9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088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10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0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63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48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045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69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93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050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48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8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768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34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590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243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01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9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3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9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0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805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52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74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4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edicaid.ncdhhs.gov/providers/programs-and-services/behavioral-health-idd/behavioral-health-idd-tailored-pla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edicaid.ncdhhs.gov/documents/tailored-care-management-data-strategy-questions-and-answers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caid.ncdhhs.gov/tailored-care-management-data-system-guidance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64B416A-5DDB-4122-9BD9-2799BCE3F797}">
    <t:Anchor>
      <t:Comment id="70405013"/>
    </t:Anchor>
    <t:History>
      <t:Event id="{6FB8E54C-147B-461E-8A48-B22ADFCEA406}" time="2022-01-25T13:40:27.678Z">
        <t:Attribution userId="S::sachin.chintawar_acn@dhhs.nc.gov::5bd4736b-100d-469b-8de7-042b68e63edf" userProvider="AD" userName="Chintawar, Sachin"/>
        <t:Anchor>
          <t:Comment id="70405013"/>
        </t:Anchor>
        <t:Create/>
      </t:Event>
      <t:Event id="{1CAAD67C-E1D1-4B51-9A46-10DD8B4BAA87}" time="2022-01-25T13:40:27.678Z">
        <t:Attribution userId="S::sachin.chintawar_acn@dhhs.nc.gov::5bd4736b-100d-469b-8de7-042b68e63edf" userProvider="AD" userName="Chintawar, Sachin"/>
        <t:Anchor>
          <t:Comment id="70405013"/>
        </t:Anchor>
        <t:Assign userId="S::Madhuram.Patel_ACN@dhhs.nc.gov::c7e72d4b-59f9-4480-9aab-d05fff6044bb" userProvider="AD" userName="Patel, Madhuram N"/>
      </t:Event>
      <t:Event id="{1D59C932-0C42-4086-9FE5-076EB6A4FEDE}" time="2022-01-25T13:40:27.678Z">
        <t:Attribution userId="S::sachin.chintawar_acn@dhhs.nc.gov::5bd4736b-100d-469b-8de7-042b68e63edf" userProvider="AD" userName="Chintawar, Sachin"/>
        <t:Anchor>
          <t:Comment id="70405013"/>
        </t:Anchor>
        <t:SetTitle title="@Patel, Madhuram N should we not have INC vs FUL in the title. Problem will be when the SFTP reads both files with the same name it will replace the older one"/>
      </t:Event>
    </t:History>
  </t:Task>
  <t:Task id="{6980BC0C-DD8A-43E0-B9D3-8446C7F77E65}">
    <t:Anchor>
      <t:Comment id="654971747"/>
    </t:Anchor>
    <t:History>
      <t:Event id="{E764D05E-19C5-416A-9A39-D2D219E2842B}" time="2022-10-31T13:32:49.871Z">
        <t:Attribution userId="S::casey.harris_acn@dhhs.nc.gov::b9a8a195-cab6-46ad-ba7d-bd71f79944d7" userProvider="AD" userName="Harris, Casey Z"/>
        <t:Anchor>
          <t:Comment id="1784573727"/>
        </t:Anchor>
        <t:Create/>
      </t:Event>
      <t:Event id="{92FF61F7-8847-46C6-9D67-7A4EDE2800BA}" time="2022-10-31T13:32:49.871Z">
        <t:Attribution userId="S::casey.harris_acn@dhhs.nc.gov::b9a8a195-cab6-46ad-ba7d-bd71f79944d7" userProvider="AD" userName="Harris, Casey Z"/>
        <t:Anchor>
          <t:Comment id="1784573727"/>
        </t:Anchor>
        <t:Assign userId="S::Sachin.Chintawar_ACN@dhhs.nc.gov::5bd4736b-100d-469b-8de7-042b68e63edf" userProvider="AD" userName="Chintawar, Sachin"/>
      </t:Event>
      <t:Event id="{4F485B50-472F-4200-8450-9928A90B921C}" time="2022-10-31T13:32:49.871Z">
        <t:Attribution userId="S::casey.harris_acn@dhhs.nc.gov::b9a8a195-cab6-46ad-ba7d-bd71f79944d7" userProvider="AD" userName="Harris, Casey Z"/>
        <t:Anchor>
          <t:Comment id="1784573727"/>
        </t:Anchor>
        <t:SetTitle title="@Chintawar, Sachin / @Lafferty, Neil"/>
      </t:Event>
      <t:Event id="{CE0D7DB0-0A51-4B5B-BA80-2FB17792E7E0}" time="2022-10-31T15:27:41.576Z">
        <t:Attribution userId="S::casey.harris_acn@dhhs.nc.gov::b9a8a195-cab6-46ad-ba7d-bd71f79944d7" userProvider="AD" userName="Harris, Casey Z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 M a n a t t ! 4 0 0 8 0 2 5 1 4 . 1 < / d o c u m e n t i d >  
     < s e n d e r i d > L D U P O N T < / s e n d e r i d >  
     < s e n d e r e m a i l > L D U P O N T @ M A N A T T . C O M < / s e n d e r e m a i l >  
     < l a s t m o d i f i e d > 2 0 2 1 - 1 0 - 1 3 T 0 0 : 2 9 : 0 0 . 0 0 0 0 0 0 0 - 0 4 : 0 0 < / l a s t m o d i f i e d >  
     < d a t a b a s e > M a n a t t 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677F2AEEB99488D44F2D61DD86124" ma:contentTypeVersion="18" ma:contentTypeDescription="Create a new document." ma:contentTypeScope="" ma:versionID="97d15d06a563dc0601a58d7ec8dd40b5">
  <xsd:schema xmlns:xsd="http://www.w3.org/2001/XMLSchema" xmlns:xs="http://www.w3.org/2001/XMLSchema" xmlns:p="http://schemas.microsoft.com/office/2006/metadata/properties" xmlns:ns1="http://schemas.microsoft.com/sharepoint/v3" xmlns:ns2="140bd7d2-9b49-4074-96a7-398511fa7d55" xmlns:ns3="e6067449-8796-49e4-8d61-964a215ef526" targetNamespace="http://schemas.microsoft.com/office/2006/metadata/properties" ma:root="true" ma:fieldsID="3b1000ee8c5db3d3a222a0fb05d2010b" ns1:_="" ns2:_="" ns3:_="">
    <xsd:import namespace="http://schemas.microsoft.com/sharepoint/v3"/>
    <xsd:import namespace="140bd7d2-9b49-4074-96a7-398511fa7d55"/>
    <xsd:import namespace="e6067449-8796-49e4-8d61-964a215e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Archiv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siz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d7d2-9b49-4074-96a7-398511fa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14" nillable="true" ma:displayName="Archive" ma:default="0" ma:description="Click to Archive Document" ma:internalName="Archive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ize" ma:index="21" nillable="true" ma:displayName="size" ma:internalName="siz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140bd7d2-9b49-4074-96a7-398511fa7d55">false</Archive>
    <_ip_UnifiedCompliancePolicyProperties xmlns="http://schemas.microsoft.com/sharepoint/v3" xsi:nil="true"/>
    <_ip_UnifiedCompliancePolicyUIAction xmlns="http://schemas.microsoft.com/sharepoint/v3" xsi:nil="true"/>
    <size xmlns="140bd7d2-9b49-4074-96a7-398511fa7d55" xsi:nil="true"/>
    <lcf76f155ced4ddcb4097134ff3c332f xmlns="140bd7d2-9b49-4074-96a7-398511fa7d55">
      <Terms xmlns="http://schemas.microsoft.com/office/infopath/2007/PartnerControls"/>
    </lcf76f155ced4ddcb4097134ff3c332f>
    <TaxCatchAll xmlns="e6067449-8796-49e4-8d61-964a215ef526" xsi:nil="true"/>
  </documentManagement>
</p:properties>
</file>

<file path=customXml/itemProps1.xml><?xml version="1.0" encoding="utf-8"?>
<ds:datastoreItem xmlns:ds="http://schemas.openxmlformats.org/officeDocument/2006/customXml" ds:itemID="{786A0BA1-A8C6-4A82-ACFB-0C494D896D0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20C809C-600B-45A6-911D-1B65B7E7DC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5F296-942F-4FC8-837B-E25CE0760D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D7457-270D-443B-8268-746D5B374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0bd7d2-9b49-4074-96a7-398511fa7d55"/>
    <ds:schemaRef ds:uri="e6067449-8796-49e4-8d61-964a215e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5ECF6B-60EB-410C-86CE-D9A1BCB34B5E}">
  <ds:schemaRefs>
    <ds:schemaRef ds:uri="http://schemas.microsoft.com/office/2006/metadata/properties"/>
    <ds:schemaRef ds:uri="http://schemas.microsoft.com/office/infopath/2007/PartnerControls"/>
    <ds:schemaRef ds:uri="140bd7d2-9b49-4074-96a7-398511fa7d55"/>
    <ds:schemaRef ds:uri="http://schemas.microsoft.com/sharepoint/v3"/>
    <ds:schemaRef ds:uri="e6067449-8796-49e4-8d61-964a215ef5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3760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Medicity State HIE &amp; CMMI Project Kickoff Call</vt:lpstr>
    </vt:vector>
  </TitlesOfParts>
  <Company>.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Medicity State HIE &amp; CMMI Project Kickoff Call</dc:title>
  <dc:subject/>
  <dc:creator>.</dc:creator>
  <cp:keywords/>
  <dc:description/>
  <cp:lastModifiedBy>Harris, Casey</cp:lastModifiedBy>
  <cp:revision>2</cp:revision>
  <cp:lastPrinted>2019-03-18T16:00:00Z</cp:lastPrinted>
  <dcterms:created xsi:type="dcterms:W3CDTF">2022-12-08T21:13:00Z</dcterms:created>
  <dcterms:modified xsi:type="dcterms:W3CDTF">2022-12-08T21:13:00Z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Archive">
    <vt:lpwstr>0</vt:lpwstr>
  </property>
  <property fmtid="{D5CDD505-2E9C-101B-9397-08002B2CF9AE}" pid="5" name="ContentTypeId">
    <vt:lpwstr>0x010100B62677F2AEEB99488D44F2D61DD86124</vt:lpwstr>
  </property>
  <property fmtid="{D5CDD505-2E9C-101B-9397-08002B2CF9AE}" pid="6" name="MediaServiceImageTags">
    <vt:lpwstr/>
  </property>
</Properties>
</file>