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2AB8B" w14:textId="5FEE9552" w:rsidR="00C62C5D" w:rsidRPr="00E326EC" w:rsidRDefault="00A60DA7" w:rsidP="00C62C5D">
      <w:pPr>
        <w:jc w:val="center"/>
        <w:rPr>
          <w:rFonts w:ascii="Arial" w:eastAsia="Times New Roman" w:hAnsi="Arial" w:cs="Arial"/>
          <w:b/>
          <w:bCs/>
        </w:rPr>
      </w:pPr>
      <w:r w:rsidRPr="00A60DA7">
        <w:rPr>
          <w:rFonts w:eastAsia="Times New Roman"/>
          <w:noProof/>
        </w:rPr>
        <mc:AlternateContent>
          <mc:Choice Requires="wps">
            <w:drawing>
              <wp:anchor distT="45720" distB="45720" distL="114300" distR="114300" simplePos="0" relativeHeight="251659264" behindDoc="0" locked="0" layoutInCell="1" allowOverlap="1" wp14:anchorId="54A8A875" wp14:editId="46A4CD38">
                <wp:simplePos x="0" y="0"/>
                <wp:positionH relativeFrom="margin">
                  <wp:posOffset>1593850</wp:posOffset>
                </wp:positionH>
                <wp:positionV relativeFrom="paragraph">
                  <wp:posOffset>95250</wp:posOffset>
                </wp:positionV>
                <wp:extent cx="43243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07B41C6D" w14:textId="1A97554A" w:rsidR="00A60DA7" w:rsidRPr="00A60DA7" w:rsidRDefault="00A60DA7">
                            <w:pPr>
                              <w:rPr>
                                <w:sz w:val="32"/>
                                <w:szCs w:val="32"/>
                              </w:rPr>
                            </w:pPr>
                            <w:r w:rsidRPr="00A60DA7">
                              <w:rPr>
                                <w:sz w:val="32"/>
                                <w:szCs w:val="32"/>
                              </w:rPr>
                              <w:t xml:space="preserve">North Carolina Provider FVV </w:t>
                            </w:r>
                            <w:r w:rsidR="00502D94">
                              <w:rPr>
                                <w:b/>
                                <w:bCs/>
                                <w:sz w:val="32"/>
                                <w:szCs w:val="32"/>
                                <w:u w:val="single"/>
                              </w:rPr>
                              <w:t>Leas</w:t>
                            </w:r>
                            <w:r w:rsidRPr="00A60DA7">
                              <w:rPr>
                                <w:b/>
                                <w:bCs/>
                                <w:sz w:val="32"/>
                                <w:szCs w:val="32"/>
                                <w:u w:val="single"/>
                              </w:rPr>
                              <w:t>e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8A875" id="_x0000_t202" coordsize="21600,21600" o:spt="202" path="m,l,21600r21600,l21600,xe">
                <v:stroke joinstyle="miter"/>
                <v:path gradientshapeok="t" o:connecttype="rect"/>
              </v:shapetype>
              <v:shape id="Text Box 2" o:spid="_x0000_s1026" type="#_x0000_t202" style="position:absolute;left:0;text-align:left;margin-left:125.5pt;margin-top:7.5pt;width:34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hkJAIAAEcEAAAOAAAAZHJzL2Uyb0RvYy54bWysU9uO2yAQfa/Uf0C8N3a8zl6sOKtttqkq&#10;bS/Sbj8AYxyjAkOBxE6/vgPOptG2fanKA2KY4TBzzszydtSK7IXzEkxN57OcEmE4tNJsa/r1afPm&#10;mhIfmGmZAiNqehCe3q5ev1oOthIF9KBa4QiCGF8NtqZ9CLbKMs97oZmfgRUGnR04zQKabpu1jg2I&#10;rlVW5PllNoBrrQMuvMfb+8lJVwm/6wQPn7vOi0BUTTG3kHaX9ibu2WrJqq1jtpf8mAb7hyw0kwY/&#10;PUHds8DIzsnfoLTkDjx0YcZBZ9B1kotUA1Yzz19U89gzK1ItSI63J5r8/4Pln/ZfHJFtTYv5FSWG&#10;aRTpSYyBvIWRFJGfwfoKwx4tBoYRr1HnVKu3D8C/eWJg3TOzFXfOwdAL1mJ+8/gyO3s64fgI0gwf&#10;ocVv2C5AAho7pyN5SAdBdNTpcNImpsLxsrwoyosFujj65mVeXhZJvYxVz8+t8+G9AE3ioaYOxU/w&#10;bP/gQ0yHVc8h8TcPSrYbqVQy3LZZK0f2DBtlk1aq4EWYMmSo6c2iWEwM/BUiT+tPEFoG7HgldU2v&#10;T0Gsiry9M23qx8Ckms6YsjJHIiN3E4thbMajMA20B6TUwdTZOIl46MH9oGTArq6p/75jTlCiPhiU&#10;5WZelnEMklEurpBD4s49zbmHGY5QNQ2UTMd1SKOTCLN3KN9GJmKjzlMmx1yxWxPfx8mK43Bup6hf&#10;87/6CQAA//8DAFBLAwQUAAYACAAAACEA3K0Zj90AAAAKAQAADwAAAGRycy9kb3ducmV2LnhtbEyP&#10;QU/DMAyF70j8h8hIXCaWrlUrVppOMGknTivjnjVeW9E4Jcm27t9jTnCyre/p+b1qM9tRXNCHwZGC&#10;1TIBgdQ6M1Cn4PCxe3oGEaImo0dHqOCGATb1/V2lS+OutMdLEzvBJhRKraCPcSqlDG2PVoelm5CY&#10;nZy3OvLpO2m8vrK5HWWaJIW0eiD+0OsJtz22X83ZKii+m2zx/mkWtL/t3nxrc7M95Eo9PsyvLyAi&#10;zvFPDL/xOTrUnOnozmSCGBWk+Yq7RAY5Txass5SXI5OsSEHWlfxfof4BAAD//wMAUEsBAi0AFAAG&#10;AAgAAAAhALaDOJL+AAAA4QEAABMAAAAAAAAAAAAAAAAAAAAAAFtDb250ZW50X1R5cGVzXS54bWxQ&#10;SwECLQAUAAYACAAAACEAOP0h/9YAAACUAQAACwAAAAAAAAAAAAAAAAAvAQAAX3JlbHMvLnJlbHNQ&#10;SwECLQAUAAYACAAAACEA+2iIZCQCAABHBAAADgAAAAAAAAAAAAAAAAAuAgAAZHJzL2Uyb0RvYy54&#10;bWxQSwECLQAUAAYACAAAACEA3K0Zj90AAAAKAQAADwAAAAAAAAAAAAAAAAB+BAAAZHJzL2Rvd25y&#10;ZXYueG1sUEsFBgAAAAAEAAQA8wAAAIgFAAAAAA==&#10;">
                <v:textbox style="mso-fit-shape-to-text:t">
                  <w:txbxContent>
                    <w:p w14:paraId="07B41C6D" w14:textId="1A97554A" w:rsidR="00A60DA7" w:rsidRPr="00A60DA7" w:rsidRDefault="00A60DA7">
                      <w:pPr>
                        <w:rPr>
                          <w:sz w:val="32"/>
                          <w:szCs w:val="32"/>
                        </w:rPr>
                      </w:pPr>
                      <w:r w:rsidRPr="00A60DA7">
                        <w:rPr>
                          <w:sz w:val="32"/>
                          <w:szCs w:val="32"/>
                        </w:rPr>
                        <w:t xml:space="preserve">North Carolina Provider FVV </w:t>
                      </w:r>
                      <w:r w:rsidR="00502D94">
                        <w:rPr>
                          <w:b/>
                          <w:bCs/>
                          <w:sz w:val="32"/>
                          <w:szCs w:val="32"/>
                          <w:u w:val="single"/>
                        </w:rPr>
                        <w:t>Leas</w:t>
                      </w:r>
                      <w:r w:rsidRPr="00A60DA7">
                        <w:rPr>
                          <w:b/>
                          <w:bCs/>
                          <w:sz w:val="32"/>
                          <w:szCs w:val="32"/>
                          <w:u w:val="single"/>
                        </w:rPr>
                        <w:t>e Request</w:t>
                      </w:r>
                    </w:p>
                  </w:txbxContent>
                </v:textbox>
                <w10:wrap type="square" anchorx="margin"/>
              </v:shape>
            </w:pict>
          </mc:Fallback>
        </mc:AlternateContent>
      </w:r>
      <w:r w:rsidR="00971F28">
        <w:rPr>
          <w:rFonts w:eastAsia="Times New Roman"/>
          <w:noProof/>
        </w:rPr>
        <w:drawing>
          <wp:inline distT="0" distB="0" distL="0" distR="0" wp14:anchorId="598B4494" wp14:editId="48196935">
            <wp:extent cx="1358900" cy="54709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407737" cy="566752"/>
                    </a:xfrm>
                    <a:prstGeom prst="rect">
                      <a:avLst/>
                    </a:prstGeom>
                  </pic:spPr>
                </pic:pic>
              </a:graphicData>
            </a:graphic>
          </wp:inline>
        </w:drawing>
      </w:r>
      <w:r w:rsidR="00F13F0D">
        <w:rPr>
          <w:rFonts w:eastAsia="Times New Roman"/>
        </w:rPr>
        <w:br/>
        <w:t xml:space="preserve">  </w:t>
      </w:r>
      <w:r w:rsidR="00C62C5D" w:rsidRPr="00E326EC">
        <w:rPr>
          <w:rFonts w:ascii="Arial" w:eastAsia="Times New Roman" w:hAnsi="Arial" w:cs="Arial"/>
          <w:b/>
          <w:bCs/>
        </w:rPr>
        <w:t>PLEASE SEND YOUR COMPLETED FORM TO: FVVFu</w:t>
      </w:r>
      <w:r w:rsidR="00F13C2F">
        <w:rPr>
          <w:rFonts w:ascii="Arial" w:eastAsia="Times New Roman" w:hAnsi="Arial" w:cs="Arial"/>
          <w:b/>
          <w:bCs/>
        </w:rPr>
        <w:t>lfill</w:t>
      </w:r>
      <w:r w:rsidR="00C62C5D" w:rsidRPr="00E326EC">
        <w:rPr>
          <w:rFonts w:ascii="Arial" w:eastAsia="Times New Roman" w:hAnsi="Arial" w:cs="Arial"/>
          <w:b/>
          <w:bCs/>
        </w:rPr>
        <w:t>ment@sandata.com</w:t>
      </w:r>
    </w:p>
    <w:tbl>
      <w:tblPr>
        <w:tblW w:w="9925"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852"/>
        <w:gridCol w:w="2752"/>
        <w:gridCol w:w="2250"/>
        <w:gridCol w:w="71"/>
      </w:tblGrid>
      <w:tr w:rsidR="00E67224" w14:paraId="5D9F6B69"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666666"/>
            <w:vAlign w:val="bottom"/>
            <w:hideMark/>
          </w:tcPr>
          <w:p w14:paraId="714776A4" w14:textId="77777777" w:rsidR="00E67224" w:rsidRDefault="00F13F0D">
            <w:pPr>
              <w:jc w:val="center"/>
              <w:rPr>
                <w:rFonts w:eastAsia="Times New Roman"/>
              </w:rPr>
            </w:pPr>
            <w:r>
              <w:rPr>
                <w:rStyle w:val="Strong"/>
                <w:rFonts w:eastAsia="Times New Roman"/>
                <w:color w:val="FFFFFF"/>
                <w:sz w:val="27"/>
                <w:szCs w:val="27"/>
              </w:rPr>
              <w:t>FVV ORDER FORM</w:t>
            </w:r>
          </w:p>
        </w:tc>
      </w:tr>
      <w:tr w:rsidR="00E67224" w:rsidRPr="0009017A" w14:paraId="6678C905"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7E88278" w14:textId="77777777" w:rsidR="00E67224" w:rsidRDefault="00F13F0D">
            <w:pPr>
              <w:rPr>
                <w:rFonts w:eastAsia="Times New Roman"/>
              </w:rPr>
            </w:pPr>
            <w:r>
              <w:rPr>
                <w:rStyle w:val="Strong"/>
                <w:rFonts w:ascii="Arial" w:eastAsia="Times New Roman" w:hAnsi="Arial" w:cs="Arial"/>
              </w:rPr>
              <w:t>Sandata Technologies, LLC</w:t>
            </w:r>
          </w:p>
        </w:tc>
        <w:tc>
          <w:tcPr>
            <w:tcW w:w="2738" w:type="dxa"/>
            <w:tcBorders>
              <w:top w:val="outset" w:sz="6" w:space="0" w:color="auto"/>
              <w:left w:val="outset" w:sz="6" w:space="0" w:color="auto"/>
              <w:bottom w:val="outset" w:sz="6" w:space="0" w:color="auto"/>
              <w:right w:val="outset" w:sz="6" w:space="0" w:color="auto"/>
            </w:tcBorders>
            <w:vAlign w:val="bottom"/>
            <w:hideMark/>
          </w:tcPr>
          <w:p w14:paraId="3DE221F1" w14:textId="77777777" w:rsidR="00E67224" w:rsidRDefault="00F13F0D">
            <w:pPr>
              <w:jc w:val="right"/>
              <w:rPr>
                <w:rFonts w:eastAsia="Times New Roman"/>
              </w:rPr>
            </w:pPr>
            <w:r>
              <w:rPr>
                <w:rStyle w:val="Strong"/>
                <w:rFonts w:eastAsia="Times New Roman"/>
              </w:rPr>
              <w:t>Date:</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hideMark/>
          </w:tcPr>
          <w:p w14:paraId="273CE70E" w14:textId="3D161BF1" w:rsidR="00E67224" w:rsidRPr="0009017A" w:rsidRDefault="00E67224" w:rsidP="004D0F55">
            <w:pPr>
              <w:jc w:val="right"/>
              <w:rPr>
                <w:rFonts w:eastAsia="Times New Roman"/>
              </w:rPr>
            </w:pPr>
          </w:p>
        </w:tc>
      </w:tr>
      <w:tr w:rsidR="00E67224" w14:paraId="1D21203D"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2C4A2DA" w14:textId="77777777" w:rsidR="00E67224" w:rsidRDefault="00F13F0D">
            <w:pPr>
              <w:rPr>
                <w:rFonts w:eastAsia="Times New Roman"/>
              </w:rPr>
            </w:pPr>
            <w:r>
              <w:rPr>
                <w:rStyle w:val="Strong"/>
                <w:rFonts w:ascii="Arial" w:eastAsia="Times New Roman" w:hAnsi="Arial" w:cs="Arial"/>
              </w:rPr>
              <w:t>26 Harbor Park Drive  </w:t>
            </w:r>
          </w:p>
        </w:tc>
        <w:tc>
          <w:tcPr>
            <w:tcW w:w="2738" w:type="dxa"/>
            <w:tcBorders>
              <w:top w:val="outset" w:sz="6" w:space="0" w:color="auto"/>
              <w:left w:val="outset" w:sz="6" w:space="0" w:color="auto"/>
              <w:bottom w:val="outset" w:sz="6" w:space="0" w:color="auto"/>
              <w:right w:val="outset" w:sz="6" w:space="0" w:color="auto"/>
            </w:tcBorders>
            <w:vAlign w:val="bottom"/>
            <w:hideMark/>
          </w:tcPr>
          <w:p w14:paraId="0CA85D77" w14:textId="2DE303AA" w:rsidR="00E67224" w:rsidRDefault="00971F28">
            <w:pPr>
              <w:jc w:val="right"/>
              <w:rPr>
                <w:rFonts w:eastAsia="Times New Roman"/>
              </w:rPr>
            </w:pPr>
            <w:r>
              <w:rPr>
                <w:rStyle w:val="Strong"/>
                <w:rFonts w:eastAsia="Times New Roman"/>
              </w:rPr>
              <w:t>Provider NPI</w:t>
            </w:r>
            <w:r w:rsidR="00F13F0D">
              <w:rPr>
                <w:rStyle w:val="Strong"/>
                <w:rFonts w:eastAsia="Times New Roman"/>
              </w:rPr>
              <w:t>#:</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tcPr>
          <w:p w14:paraId="321650A9" w14:textId="11E5EF32" w:rsidR="00E67224" w:rsidRDefault="00E67224">
            <w:pPr>
              <w:jc w:val="right"/>
              <w:rPr>
                <w:rFonts w:eastAsia="Times New Roman"/>
              </w:rPr>
            </w:pPr>
          </w:p>
        </w:tc>
      </w:tr>
      <w:tr w:rsidR="00E67224" w14:paraId="2874DCE2"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1ADE8A85" w14:textId="77777777" w:rsidR="00E67224" w:rsidRDefault="00F13F0D">
            <w:pPr>
              <w:rPr>
                <w:rFonts w:eastAsia="Times New Roman"/>
              </w:rPr>
            </w:pPr>
            <w:r>
              <w:rPr>
                <w:rStyle w:val="Strong"/>
                <w:rFonts w:ascii="Arial" w:eastAsia="Times New Roman" w:hAnsi="Arial" w:cs="Arial"/>
              </w:rPr>
              <w:t>Port Washington, NY 11050</w:t>
            </w:r>
          </w:p>
        </w:tc>
        <w:tc>
          <w:tcPr>
            <w:tcW w:w="2738" w:type="dxa"/>
            <w:tcBorders>
              <w:top w:val="outset" w:sz="6" w:space="0" w:color="auto"/>
              <w:left w:val="outset" w:sz="6" w:space="0" w:color="auto"/>
              <w:bottom w:val="outset" w:sz="6" w:space="0" w:color="auto"/>
              <w:right w:val="outset" w:sz="6" w:space="0" w:color="auto"/>
            </w:tcBorders>
            <w:vAlign w:val="bottom"/>
          </w:tcPr>
          <w:p w14:paraId="6674D94B" w14:textId="28B76FEF" w:rsidR="00E67224" w:rsidRPr="00971F28" w:rsidRDefault="00971F28">
            <w:pPr>
              <w:jc w:val="right"/>
              <w:rPr>
                <w:rFonts w:eastAsia="Times New Roman"/>
                <w:b/>
                <w:bCs/>
              </w:rPr>
            </w:pPr>
            <w:r w:rsidRPr="00971F28">
              <w:rPr>
                <w:rFonts w:eastAsia="Times New Roman"/>
                <w:b/>
                <w:bCs/>
              </w:rPr>
              <w:t>Sandata Account #</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tcPr>
          <w:p w14:paraId="2BC10F4E" w14:textId="6E383DF1" w:rsidR="00E67224" w:rsidRDefault="00E67224">
            <w:pPr>
              <w:jc w:val="right"/>
              <w:rPr>
                <w:rFonts w:eastAsia="Times New Roman"/>
              </w:rPr>
            </w:pPr>
          </w:p>
        </w:tc>
      </w:tr>
      <w:tr w:rsidR="00E67224" w14:paraId="05098367"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264A90C3" w14:textId="77777777" w:rsidR="00E67224" w:rsidRDefault="00F13F0D">
            <w:pPr>
              <w:rPr>
                <w:rFonts w:eastAsia="Times New Roman"/>
              </w:rPr>
            </w:pPr>
            <w:r>
              <w:rPr>
                <w:rStyle w:val="Strong"/>
                <w:rFonts w:ascii="Arial" w:eastAsia="Times New Roman" w:hAnsi="Arial" w:cs="Arial"/>
              </w:rPr>
              <w:t>Phone: (516)484-4400 </w:t>
            </w:r>
          </w:p>
        </w:tc>
        <w:tc>
          <w:tcPr>
            <w:tcW w:w="2738" w:type="dxa"/>
            <w:tcBorders>
              <w:top w:val="outset" w:sz="6" w:space="0" w:color="auto"/>
              <w:left w:val="outset" w:sz="6" w:space="0" w:color="auto"/>
              <w:bottom w:val="outset" w:sz="6" w:space="0" w:color="auto"/>
              <w:right w:val="outset" w:sz="6" w:space="0" w:color="auto"/>
            </w:tcBorders>
            <w:vAlign w:val="bottom"/>
          </w:tcPr>
          <w:p w14:paraId="15A04755" w14:textId="2F71E9A3" w:rsidR="00E67224" w:rsidRDefault="00E67224">
            <w:pPr>
              <w:jc w:val="right"/>
              <w:rPr>
                <w:rFonts w:eastAsia="Times New Roman"/>
              </w:rPr>
            </w:pPr>
          </w:p>
        </w:tc>
        <w:tc>
          <w:tcPr>
            <w:tcW w:w="2236" w:type="dxa"/>
            <w:tcBorders>
              <w:top w:val="outset" w:sz="6" w:space="0" w:color="auto"/>
              <w:left w:val="outset" w:sz="6" w:space="0" w:color="auto"/>
              <w:bottom w:val="outset" w:sz="6" w:space="0" w:color="auto"/>
              <w:right w:val="outset" w:sz="6" w:space="0" w:color="auto"/>
            </w:tcBorders>
            <w:vAlign w:val="bottom"/>
          </w:tcPr>
          <w:p w14:paraId="40DD4E16" w14:textId="143AD108" w:rsidR="00E67224" w:rsidRDefault="00E67224">
            <w:pPr>
              <w:jc w:val="right"/>
              <w:rPr>
                <w:rFonts w:eastAsia="Times New Roman"/>
              </w:rPr>
            </w:pPr>
          </w:p>
        </w:tc>
      </w:tr>
      <w:tr w:rsidR="00E67224" w14:paraId="087A12DD"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5902BEFD" w14:textId="77777777" w:rsidR="00E67224" w:rsidRDefault="00F13F0D">
            <w:pPr>
              <w:rPr>
                <w:rFonts w:eastAsia="Times New Roman"/>
              </w:rPr>
            </w:pPr>
            <w:r>
              <w:rPr>
                <w:rStyle w:val="Strong"/>
                <w:rFonts w:ascii="Arial" w:eastAsia="Times New Roman" w:hAnsi="Arial" w:cs="Arial"/>
              </w:rPr>
              <w:t>Fax: (516)484-6084</w:t>
            </w:r>
          </w:p>
        </w:tc>
        <w:tc>
          <w:tcPr>
            <w:tcW w:w="2738" w:type="dxa"/>
            <w:tcBorders>
              <w:top w:val="outset" w:sz="6" w:space="0" w:color="auto"/>
              <w:left w:val="outset" w:sz="6" w:space="0" w:color="auto"/>
              <w:bottom w:val="outset" w:sz="6" w:space="0" w:color="auto"/>
              <w:right w:val="outset" w:sz="6" w:space="0" w:color="auto"/>
            </w:tcBorders>
            <w:vAlign w:val="bottom"/>
            <w:hideMark/>
          </w:tcPr>
          <w:p w14:paraId="5965CF11" w14:textId="77777777" w:rsidR="00E67224" w:rsidRDefault="00F13F0D">
            <w:pPr>
              <w:rPr>
                <w:rFonts w:eastAsia="Times New Roman"/>
              </w:rPr>
            </w:pPr>
            <w:r>
              <w:rPr>
                <w:rFonts w:eastAsia="Times New Roman"/>
              </w:rPr>
              <w:t> </w:t>
            </w:r>
          </w:p>
        </w:tc>
        <w:tc>
          <w:tcPr>
            <w:tcW w:w="2236" w:type="dxa"/>
            <w:tcBorders>
              <w:top w:val="outset" w:sz="6" w:space="0" w:color="auto"/>
              <w:left w:val="outset" w:sz="6" w:space="0" w:color="auto"/>
              <w:bottom w:val="outset" w:sz="6" w:space="0" w:color="auto"/>
              <w:right w:val="outset" w:sz="6" w:space="0" w:color="auto"/>
            </w:tcBorders>
            <w:vAlign w:val="bottom"/>
            <w:hideMark/>
          </w:tcPr>
          <w:p w14:paraId="31C5B33E" w14:textId="77777777" w:rsidR="00E67224" w:rsidRDefault="00F13F0D">
            <w:pPr>
              <w:rPr>
                <w:rFonts w:eastAsia="Times New Roman"/>
              </w:rPr>
            </w:pPr>
            <w:r>
              <w:rPr>
                <w:rFonts w:eastAsia="Times New Roman"/>
              </w:rPr>
              <w:t> </w:t>
            </w:r>
          </w:p>
        </w:tc>
      </w:tr>
      <w:tr w:rsidR="00E67224" w14:paraId="0E31070A"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E326ABF" w14:textId="0F32F24D" w:rsidR="00E67224" w:rsidRDefault="00F13F0D">
            <w:pPr>
              <w:rPr>
                <w:rFonts w:eastAsia="Times New Roman"/>
              </w:rPr>
            </w:pPr>
            <w:r>
              <w:rPr>
                <w:rStyle w:val="Strong"/>
                <w:rFonts w:ascii="Arial" w:eastAsia="Times New Roman" w:hAnsi="Arial" w:cs="Arial"/>
              </w:rPr>
              <w:t xml:space="preserve">email: </w:t>
            </w:r>
            <w:r w:rsidR="00A60DA7">
              <w:rPr>
                <w:rStyle w:val="Strong"/>
                <w:rFonts w:ascii="Arial" w:eastAsia="Times New Roman" w:hAnsi="Arial" w:cs="Arial"/>
              </w:rPr>
              <w:t>FVVFulfillment</w:t>
            </w:r>
            <w:r>
              <w:rPr>
                <w:rStyle w:val="Strong"/>
                <w:rFonts w:ascii="Arial" w:eastAsia="Times New Roman" w:hAnsi="Arial" w:cs="Arial"/>
              </w:rPr>
              <w:t>@sandata.com</w:t>
            </w:r>
          </w:p>
        </w:tc>
        <w:tc>
          <w:tcPr>
            <w:tcW w:w="2738" w:type="dxa"/>
            <w:tcBorders>
              <w:top w:val="outset" w:sz="6" w:space="0" w:color="auto"/>
              <w:left w:val="outset" w:sz="6" w:space="0" w:color="auto"/>
              <w:bottom w:val="outset" w:sz="6" w:space="0" w:color="auto"/>
              <w:right w:val="outset" w:sz="6" w:space="0" w:color="auto"/>
            </w:tcBorders>
            <w:vAlign w:val="bottom"/>
            <w:hideMark/>
          </w:tcPr>
          <w:p w14:paraId="7F35FFA5" w14:textId="77777777" w:rsidR="00E67224" w:rsidRDefault="00F13F0D">
            <w:pPr>
              <w:rPr>
                <w:rFonts w:eastAsia="Times New Roman"/>
              </w:rPr>
            </w:pPr>
            <w:r>
              <w:rPr>
                <w:rFonts w:eastAsia="Times New Roman"/>
              </w:rPr>
              <w:t> </w:t>
            </w:r>
          </w:p>
        </w:tc>
        <w:tc>
          <w:tcPr>
            <w:tcW w:w="2236" w:type="dxa"/>
            <w:tcBorders>
              <w:top w:val="outset" w:sz="6" w:space="0" w:color="auto"/>
              <w:left w:val="outset" w:sz="6" w:space="0" w:color="auto"/>
              <w:bottom w:val="outset" w:sz="6" w:space="0" w:color="auto"/>
              <w:right w:val="outset" w:sz="6" w:space="0" w:color="auto"/>
            </w:tcBorders>
            <w:vAlign w:val="bottom"/>
            <w:hideMark/>
          </w:tcPr>
          <w:p w14:paraId="559D4A1C" w14:textId="77777777" w:rsidR="00E67224" w:rsidRDefault="00F13F0D">
            <w:pPr>
              <w:rPr>
                <w:rFonts w:eastAsia="Times New Roman"/>
              </w:rPr>
            </w:pPr>
            <w:r>
              <w:rPr>
                <w:rFonts w:eastAsia="Times New Roman"/>
              </w:rPr>
              <w:t> </w:t>
            </w:r>
          </w:p>
        </w:tc>
      </w:tr>
      <w:tr w:rsidR="00E67224" w14:paraId="1D12CBB7" w14:textId="77777777" w:rsidTr="00A60DA7">
        <w:trPr>
          <w:gridAfter w:val="1"/>
          <w:wAfter w:w="50" w:type="dxa"/>
          <w:trHeight w:val="90"/>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E7CF92" w14:textId="09D28188" w:rsidR="00E67224" w:rsidRPr="003A0870" w:rsidRDefault="00F13F0D" w:rsidP="00A60DA7">
            <w:pPr>
              <w:jc w:val="center"/>
              <w:rPr>
                <w:rFonts w:ascii="Arial" w:eastAsia="Times New Roman" w:hAnsi="Arial" w:cs="Arial"/>
                <w:b/>
                <w:bCs/>
                <w:i/>
                <w:iCs/>
                <w:u w:val="single"/>
              </w:rPr>
            </w:pPr>
            <w:r w:rsidRPr="003A0870">
              <w:rPr>
                <w:rFonts w:ascii="Arial" w:eastAsia="Times New Roman" w:hAnsi="Arial" w:cs="Arial"/>
                <w:b/>
                <w:bCs/>
                <w:i/>
                <w:iCs/>
                <w:u w:val="single"/>
              </w:rPr>
              <w:t> </w:t>
            </w:r>
            <w:r w:rsidR="00A60DA7" w:rsidRPr="003A0870">
              <w:rPr>
                <w:rFonts w:ascii="Arial" w:eastAsia="Times New Roman" w:hAnsi="Arial" w:cs="Arial"/>
                <w:b/>
                <w:bCs/>
                <w:i/>
                <w:iCs/>
                <w:u w:val="single"/>
              </w:rPr>
              <w:t>Billing Info:</w:t>
            </w:r>
          </w:p>
        </w:tc>
      </w:tr>
      <w:tr w:rsidR="00E67224" w14:paraId="15C2D165"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751DDD61" w14:textId="204DE28B" w:rsidR="00E67224" w:rsidRPr="00717E4A" w:rsidRDefault="002A7BD9">
            <w:pPr>
              <w:rPr>
                <w:rFonts w:asciiTheme="minorHAnsi" w:eastAsia="Times New Roman" w:hAnsiTheme="minorHAnsi"/>
              </w:rPr>
            </w:pPr>
            <w:r w:rsidRPr="00971F28">
              <w:rPr>
                <w:rStyle w:val="Strong"/>
                <w:rFonts w:asciiTheme="minorHAnsi" w:eastAsia="Times New Roman" w:hAnsiTheme="minorHAnsi" w:cs="Arial"/>
                <w:sz w:val="18"/>
                <w:szCs w:val="18"/>
              </w:rPr>
              <w:t>Agency Name</w:t>
            </w:r>
            <w:r w:rsidR="00717E4A" w:rsidRPr="00971F28">
              <w:rPr>
                <w:rStyle w:val="Strong"/>
                <w:rFonts w:asciiTheme="minorHAnsi" w:eastAsia="Times New Roman" w:hAnsiTheme="minorHAnsi" w:cs="Arial"/>
                <w:sz w:val="18"/>
                <w:szCs w:val="18"/>
              </w:rPr>
              <w:t>:</w:t>
            </w:r>
            <w:r w:rsidR="00717E4A" w:rsidRPr="00717E4A">
              <w:rPr>
                <w:rStyle w:val="Strong"/>
                <w:rFonts w:asciiTheme="minorHAnsi" w:eastAsia="Times New Roman" w:hAnsiTheme="minorHAnsi" w:cs="Arial"/>
                <w:sz w:val="18"/>
                <w:szCs w:val="18"/>
              </w:rPr>
              <w:t xml:space="preserve"> </w:t>
            </w:r>
            <w:r w:rsidR="0068473B">
              <w:rPr>
                <w:rStyle w:val="Strong"/>
                <w:rFonts w:asciiTheme="minorHAnsi" w:eastAsia="Times New Roman" w:hAnsiTheme="minorHAnsi" w:cs="Arial"/>
                <w:sz w:val="18"/>
                <w:szCs w:val="18"/>
              </w:rPr>
              <w:t xml:space="preserve"> </w:t>
            </w:r>
          </w:p>
        </w:tc>
      </w:tr>
      <w:tr w:rsidR="00E67224" w14:paraId="70A149FF"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DE7CC9B" w14:textId="2BE1AACA" w:rsidR="00E67224" w:rsidRPr="00717E4A" w:rsidRDefault="00F13F0D">
            <w:pPr>
              <w:rPr>
                <w:rFonts w:asciiTheme="minorHAnsi" w:eastAsia="Times New Roman" w:hAnsiTheme="minorHAnsi"/>
              </w:rPr>
            </w:pPr>
            <w:r w:rsidRPr="00717E4A">
              <w:rPr>
                <w:rStyle w:val="Strong"/>
                <w:rFonts w:asciiTheme="minorHAnsi" w:eastAsia="Times New Roman" w:hAnsiTheme="minorHAnsi"/>
                <w:sz w:val="18"/>
                <w:szCs w:val="18"/>
              </w:rPr>
              <w:t xml:space="preserve">Attention:  </w:t>
            </w:r>
          </w:p>
        </w:tc>
      </w:tr>
      <w:tr w:rsidR="00E67224" w14:paraId="0C2E1D11"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76A0A6DB" w14:textId="0B61C13B" w:rsidR="00E67224" w:rsidRPr="00971F28" w:rsidRDefault="002A7BD9" w:rsidP="00D50AA0">
            <w:pPr>
              <w:pStyle w:val="NormalWeb"/>
              <w:rPr>
                <w:rFonts w:ascii="Segoe UI" w:hAnsi="Segoe UI" w:cs="Segoe UI"/>
                <w:sz w:val="21"/>
                <w:szCs w:val="21"/>
              </w:rPr>
            </w:pPr>
            <w:r w:rsidRPr="00971F28">
              <w:rPr>
                <w:rStyle w:val="Strong"/>
                <w:rFonts w:asciiTheme="minorHAnsi" w:hAnsiTheme="minorHAnsi"/>
                <w:sz w:val="18"/>
                <w:szCs w:val="18"/>
              </w:rPr>
              <w:t>Address</w:t>
            </w:r>
            <w:r w:rsidR="00717E4A" w:rsidRPr="00971F28">
              <w:rPr>
                <w:rStyle w:val="Strong"/>
                <w:rFonts w:asciiTheme="minorHAnsi" w:hAnsiTheme="minorHAnsi"/>
                <w:sz w:val="18"/>
                <w:szCs w:val="18"/>
              </w:rPr>
              <w:t xml:space="preserve">: </w:t>
            </w:r>
          </w:p>
        </w:tc>
      </w:tr>
      <w:tr w:rsidR="00E67224" w14:paraId="73176FC9"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01DD23E" w14:textId="403EB09A" w:rsidR="00E67224" w:rsidRPr="00971F28" w:rsidRDefault="002A7BD9">
            <w:pPr>
              <w:rPr>
                <w:rFonts w:asciiTheme="minorHAnsi" w:eastAsia="Times New Roman" w:hAnsiTheme="minorHAnsi"/>
              </w:rPr>
            </w:pPr>
            <w:r w:rsidRPr="00971F28">
              <w:rPr>
                <w:rStyle w:val="Strong"/>
                <w:rFonts w:asciiTheme="minorHAnsi" w:eastAsia="Times New Roman" w:hAnsiTheme="minorHAnsi"/>
                <w:sz w:val="18"/>
                <w:szCs w:val="18"/>
              </w:rPr>
              <w:t>City, State, Zip</w:t>
            </w:r>
            <w:r w:rsidR="00717E4A" w:rsidRPr="00971F28">
              <w:rPr>
                <w:rStyle w:val="Strong"/>
                <w:rFonts w:asciiTheme="minorHAnsi" w:eastAsia="Times New Roman" w:hAnsiTheme="minorHAnsi"/>
                <w:sz w:val="18"/>
                <w:szCs w:val="18"/>
              </w:rPr>
              <w:t xml:space="preserve">: </w:t>
            </w:r>
          </w:p>
        </w:tc>
      </w:tr>
      <w:tr w:rsidR="00E67224" w14:paraId="5751B8E4"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52854FF" w14:textId="4009D851" w:rsidR="00E67224" w:rsidRPr="00971F28" w:rsidRDefault="002A7BD9">
            <w:pPr>
              <w:rPr>
                <w:color w:val="1F497D"/>
                <w:sz w:val="20"/>
                <w:szCs w:val="20"/>
              </w:rPr>
            </w:pPr>
            <w:r w:rsidRPr="00971F28">
              <w:rPr>
                <w:rStyle w:val="Strong"/>
                <w:rFonts w:asciiTheme="minorHAnsi" w:eastAsia="Times New Roman" w:hAnsiTheme="minorHAnsi" w:cs="Arial"/>
                <w:sz w:val="18"/>
                <w:szCs w:val="18"/>
              </w:rPr>
              <w:t>Phone</w:t>
            </w:r>
            <w:r w:rsidR="00717E4A" w:rsidRPr="00971F28">
              <w:rPr>
                <w:rStyle w:val="Strong"/>
                <w:rFonts w:asciiTheme="minorHAnsi" w:eastAsia="Times New Roman" w:hAnsiTheme="minorHAnsi" w:cs="Arial"/>
                <w:sz w:val="18"/>
                <w:szCs w:val="18"/>
              </w:rPr>
              <w:t xml:space="preserve">: </w:t>
            </w:r>
            <w:r w:rsidR="0068473B" w:rsidRPr="00971F28">
              <w:rPr>
                <w:rStyle w:val="Strong"/>
                <w:rFonts w:asciiTheme="minorHAnsi" w:eastAsia="Times New Roman" w:hAnsiTheme="minorHAnsi" w:cs="Arial"/>
                <w:sz w:val="18"/>
                <w:szCs w:val="18"/>
              </w:rPr>
              <w:t xml:space="preserve"> </w:t>
            </w:r>
          </w:p>
        </w:tc>
      </w:tr>
      <w:tr w:rsidR="00E67224" w14:paraId="22333987"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CCCCCC"/>
            <w:vAlign w:val="bottom"/>
            <w:hideMark/>
          </w:tcPr>
          <w:p w14:paraId="752EDF23" w14:textId="77777777" w:rsidR="00E67224" w:rsidRDefault="00F13F0D">
            <w:pPr>
              <w:jc w:val="center"/>
              <w:rPr>
                <w:rFonts w:eastAsia="Times New Roman"/>
              </w:rPr>
            </w:pPr>
            <w:r>
              <w:rPr>
                <w:rStyle w:val="Strong"/>
                <w:rFonts w:ascii="Arial" w:eastAsia="Times New Roman" w:hAnsi="Arial" w:cs="Arial"/>
                <w:i/>
                <w:iCs/>
                <w:u w:val="single"/>
              </w:rPr>
              <w:t>Fixed Visit Verification Units (FVV) Order</w:t>
            </w:r>
          </w:p>
        </w:tc>
      </w:tr>
      <w:tr w:rsidR="00971F28" w14:paraId="7B0AF919" w14:textId="77777777" w:rsidTr="00FD1CD8">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tcPr>
          <w:p w14:paraId="6229E365" w14:textId="66959F22" w:rsidR="00971F28" w:rsidRDefault="00971F28">
            <w:pPr>
              <w:rPr>
                <w:rStyle w:val="Strong"/>
                <w:rFonts w:ascii="Arial" w:eastAsia="Times New Roman" w:hAnsi="Arial" w:cs="Arial"/>
                <w:sz w:val="18"/>
                <w:szCs w:val="18"/>
              </w:rPr>
            </w:pPr>
            <w:r>
              <w:rPr>
                <w:rStyle w:val="Strong"/>
                <w:rFonts w:ascii="Arial" w:eastAsia="Times New Roman" w:hAnsi="Arial" w:cs="Arial"/>
                <w:sz w:val="18"/>
                <w:szCs w:val="18"/>
              </w:rPr>
              <w:t>Number of FVV Units</w:t>
            </w:r>
          </w:p>
        </w:tc>
        <w:tc>
          <w:tcPr>
            <w:tcW w:w="4988" w:type="dxa"/>
            <w:gridSpan w:val="2"/>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tcPr>
          <w:p w14:paraId="7C0586A2" w14:textId="77777777" w:rsidR="00971F28" w:rsidRPr="00971F28" w:rsidRDefault="00971F28">
            <w:pPr>
              <w:jc w:val="center"/>
              <w:rPr>
                <w:rFonts w:eastAsia="Times New Roman"/>
              </w:rPr>
            </w:pPr>
          </w:p>
        </w:tc>
      </w:tr>
      <w:tr w:rsidR="00FD1CD8" w14:paraId="6A7479D2" w14:textId="77777777" w:rsidTr="00A60DA7">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tcPr>
          <w:p w14:paraId="3A194FEE" w14:textId="0A45AD90" w:rsidR="00FD1CD8" w:rsidRDefault="00502D94">
            <w:pPr>
              <w:rPr>
                <w:rStyle w:val="Strong"/>
                <w:rFonts w:ascii="Arial" w:eastAsia="Times New Roman" w:hAnsi="Arial" w:cs="Arial"/>
                <w:sz w:val="18"/>
                <w:szCs w:val="18"/>
              </w:rPr>
            </w:pPr>
            <w:r>
              <w:rPr>
                <w:rStyle w:val="Strong"/>
                <w:rFonts w:ascii="Arial" w:eastAsia="Times New Roman" w:hAnsi="Arial" w:cs="Arial"/>
                <w:sz w:val="18"/>
                <w:szCs w:val="18"/>
              </w:rPr>
              <w:t>Lease</w:t>
            </w:r>
            <w:r w:rsidR="00A60DA7">
              <w:rPr>
                <w:rStyle w:val="Strong"/>
                <w:rFonts w:ascii="Arial" w:eastAsia="Times New Roman" w:hAnsi="Arial" w:cs="Arial"/>
                <w:sz w:val="18"/>
                <w:szCs w:val="18"/>
              </w:rPr>
              <w:t xml:space="preserve"> Device</w:t>
            </w:r>
            <w:r>
              <w:rPr>
                <w:rStyle w:val="Strong"/>
                <w:rFonts w:ascii="Arial" w:eastAsia="Times New Roman" w:hAnsi="Arial" w:cs="Arial"/>
                <w:sz w:val="18"/>
                <w:szCs w:val="18"/>
              </w:rPr>
              <w:t xml:space="preserve"> Cost (per</w:t>
            </w:r>
            <w:r w:rsidR="00A60DA7">
              <w:rPr>
                <w:rStyle w:val="Strong"/>
                <w:rFonts w:ascii="Arial" w:eastAsia="Times New Roman" w:hAnsi="Arial" w:cs="Arial"/>
                <w:sz w:val="18"/>
                <w:szCs w:val="18"/>
              </w:rPr>
              <w:t xml:space="preserve"> unit</w:t>
            </w:r>
            <w:r>
              <w:rPr>
                <w:rStyle w:val="Strong"/>
                <w:rFonts w:ascii="Arial" w:eastAsia="Times New Roman" w:hAnsi="Arial" w:cs="Arial"/>
                <w:sz w:val="18"/>
                <w:szCs w:val="18"/>
              </w:rPr>
              <w:t xml:space="preserve"> per month</w:t>
            </w:r>
            <w:r w:rsidR="00A60DA7">
              <w:rPr>
                <w:rStyle w:val="Strong"/>
                <w:rFonts w:ascii="Arial" w:eastAsia="Times New Roman" w:hAnsi="Arial" w:cs="Arial"/>
                <w:sz w:val="18"/>
                <w:szCs w:val="18"/>
              </w:rPr>
              <w:t>)</w:t>
            </w:r>
          </w:p>
        </w:tc>
        <w:tc>
          <w:tcPr>
            <w:tcW w:w="49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81C22EB" w14:textId="5EE35BEE" w:rsidR="00FD1CD8" w:rsidRPr="00971F28" w:rsidRDefault="00A60DA7">
            <w:pPr>
              <w:jc w:val="center"/>
              <w:rPr>
                <w:rFonts w:eastAsia="Times New Roman"/>
              </w:rPr>
            </w:pPr>
            <w:r>
              <w:rPr>
                <w:rFonts w:eastAsia="Times New Roman"/>
              </w:rPr>
              <w:t>$</w:t>
            </w:r>
            <w:r w:rsidR="00502D94">
              <w:rPr>
                <w:rFonts w:eastAsia="Times New Roman"/>
              </w:rPr>
              <w:t>7 per FVV per month</w:t>
            </w:r>
          </w:p>
        </w:tc>
      </w:tr>
      <w:tr w:rsidR="00E67224" w14:paraId="2D6250C2" w14:textId="77777777" w:rsidTr="00FD1CD8">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hideMark/>
          </w:tcPr>
          <w:p w14:paraId="3635339A" w14:textId="1B445E89" w:rsidR="00E67224" w:rsidRDefault="00F13F0D">
            <w:pPr>
              <w:rPr>
                <w:rFonts w:eastAsia="Times New Roman"/>
              </w:rPr>
            </w:pPr>
            <w:r>
              <w:rPr>
                <w:rStyle w:val="Strong"/>
                <w:rFonts w:ascii="Arial" w:eastAsia="Times New Roman" w:hAnsi="Arial" w:cs="Arial"/>
                <w:sz w:val="18"/>
                <w:szCs w:val="18"/>
              </w:rPr>
              <w:t xml:space="preserve">Total </w:t>
            </w:r>
            <w:r w:rsidR="00502D94">
              <w:rPr>
                <w:rStyle w:val="Strong"/>
                <w:rFonts w:ascii="Arial" w:eastAsia="Times New Roman" w:hAnsi="Arial" w:cs="Arial"/>
                <w:sz w:val="18"/>
                <w:szCs w:val="18"/>
              </w:rPr>
              <w:t>FVV Monthly cost (plus shipping first month only)</w:t>
            </w:r>
          </w:p>
        </w:tc>
        <w:tc>
          <w:tcPr>
            <w:tcW w:w="4988" w:type="dxa"/>
            <w:gridSpan w:val="2"/>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32096487" w14:textId="66D8F484" w:rsidR="00E67224" w:rsidRPr="00971F28" w:rsidRDefault="00E67224" w:rsidP="0068473B">
            <w:pPr>
              <w:jc w:val="center"/>
              <w:rPr>
                <w:rFonts w:eastAsia="Times New Roman"/>
              </w:rPr>
            </w:pPr>
          </w:p>
        </w:tc>
      </w:tr>
      <w:tr w:rsidR="00E67224" w14:paraId="15948F87"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CCCCCC"/>
            <w:vAlign w:val="bottom"/>
            <w:hideMark/>
          </w:tcPr>
          <w:p w14:paraId="2FC0E16B" w14:textId="77777777" w:rsidR="00E67224" w:rsidRDefault="00F13F0D">
            <w:pPr>
              <w:jc w:val="center"/>
              <w:rPr>
                <w:rFonts w:eastAsia="Times New Roman"/>
              </w:rPr>
            </w:pPr>
            <w:r>
              <w:rPr>
                <w:rStyle w:val="Strong"/>
                <w:rFonts w:eastAsia="Times New Roman"/>
              </w:rPr>
              <w:t>Shipping Address (If different from above Billing Address)</w:t>
            </w:r>
          </w:p>
        </w:tc>
      </w:tr>
      <w:tr w:rsidR="00E67224" w14:paraId="2CCFF864"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vAlign w:val="bottom"/>
            <w:hideMark/>
          </w:tcPr>
          <w:p w14:paraId="7F52F6B8" w14:textId="77777777" w:rsidR="00E67224" w:rsidRDefault="00E67224">
            <w:pPr>
              <w:rPr>
                <w:rFonts w:eastAsia="Times New Roman"/>
              </w:rPr>
            </w:pPr>
          </w:p>
        </w:tc>
      </w:tr>
      <w:tr w:rsidR="00971F28" w14:paraId="54FA1473"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4178DE6F" w14:textId="66362B74" w:rsidR="00971F28" w:rsidRDefault="00971F28" w:rsidP="00971F28">
            <w:pPr>
              <w:rPr>
                <w:rFonts w:eastAsia="Times New Roman"/>
              </w:rPr>
            </w:pPr>
            <w:r w:rsidRPr="00971F28">
              <w:rPr>
                <w:rStyle w:val="Strong"/>
                <w:rFonts w:asciiTheme="minorHAnsi" w:hAnsiTheme="minorHAnsi"/>
                <w:sz w:val="18"/>
                <w:szCs w:val="18"/>
              </w:rPr>
              <w:t xml:space="preserve">Address: </w:t>
            </w:r>
          </w:p>
        </w:tc>
      </w:tr>
      <w:tr w:rsidR="00971F28" w14:paraId="3472AFDC" w14:textId="77777777" w:rsidTr="00971F28">
        <w:trPr>
          <w:gridAfter w:val="1"/>
          <w:wAfter w:w="50" w:type="dxa"/>
          <w:trHeight w:val="90"/>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18EF6E99" w14:textId="483EBDF0" w:rsidR="00971F28" w:rsidRDefault="00971F28" w:rsidP="00971F28">
            <w:pPr>
              <w:spacing w:line="90" w:lineRule="atLeast"/>
              <w:rPr>
                <w:rFonts w:eastAsia="Times New Roman"/>
              </w:rPr>
            </w:pPr>
            <w:r w:rsidRPr="00971F28">
              <w:rPr>
                <w:rStyle w:val="Strong"/>
                <w:rFonts w:asciiTheme="minorHAnsi" w:eastAsia="Times New Roman" w:hAnsiTheme="minorHAnsi"/>
                <w:sz w:val="18"/>
                <w:szCs w:val="18"/>
              </w:rPr>
              <w:t xml:space="preserve">City, State, Zip: </w:t>
            </w:r>
          </w:p>
        </w:tc>
      </w:tr>
      <w:tr w:rsidR="00E67224" w14:paraId="318F2476" w14:textId="77777777" w:rsidTr="00A8371C">
        <w:trPr>
          <w:gridAfter w:val="1"/>
          <w:wAfter w:w="50" w:type="dxa"/>
          <w:trHeight w:val="2100"/>
          <w:tblCellSpacing w:w="7" w:type="dxa"/>
        </w:trPr>
        <w:tc>
          <w:tcPr>
            <w:tcW w:w="9833" w:type="dxa"/>
            <w:gridSpan w:val="3"/>
            <w:tcBorders>
              <w:top w:val="outset" w:sz="6" w:space="0" w:color="auto"/>
              <w:left w:val="outset" w:sz="6" w:space="0" w:color="auto"/>
              <w:bottom w:val="outset" w:sz="6" w:space="0" w:color="auto"/>
              <w:right w:val="outset" w:sz="6" w:space="0" w:color="auto"/>
            </w:tcBorders>
            <w:vAlign w:val="center"/>
            <w:hideMark/>
          </w:tcPr>
          <w:p w14:paraId="1851C78B" w14:textId="2EA06F19" w:rsidR="00E326EC" w:rsidRPr="00E326EC" w:rsidRDefault="00E326EC" w:rsidP="00E326EC">
            <w:pPr>
              <w:jc w:val="center"/>
              <w:rPr>
                <w:rFonts w:ascii="Arial" w:eastAsia="Times New Roman" w:hAnsi="Arial" w:cs="Arial"/>
                <w:b/>
                <w:bCs/>
              </w:rPr>
            </w:pPr>
            <w:bookmarkStart w:id="0" w:name="_Hlk61002023"/>
            <w:r w:rsidRPr="00E326EC">
              <w:rPr>
                <w:rFonts w:ascii="Arial" w:eastAsia="Times New Roman" w:hAnsi="Arial" w:cs="Arial"/>
                <w:b/>
                <w:bCs/>
              </w:rPr>
              <w:t>PLEASE SEND YOUR COMPLETED FORM TO: FVVFu</w:t>
            </w:r>
            <w:r w:rsidR="00C34385">
              <w:rPr>
                <w:rFonts w:ascii="Arial" w:eastAsia="Times New Roman" w:hAnsi="Arial" w:cs="Arial"/>
                <w:b/>
                <w:bCs/>
              </w:rPr>
              <w:t>lf</w:t>
            </w:r>
            <w:r w:rsidRPr="00E326EC">
              <w:rPr>
                <w:rFonts w:ascii="Arial" w:eastAsia="Times New Roman" w:hAnsi="Arial" w:cs="Arial"/>
                <w:b/>
                <w:bCs/>
              </w:rPr>
              <w:t>illment@sandata.com</w:t>
            </w:r>
          </w:p>
          <w:bookmarkEnd w:id="0"/>
          <w:p w14:paraId="623CA41C" w14:textId="77777777" w:rsidR="00E326EC" w:rsidRDefault="00E326EC" w:rsidP="0068473B">
            <w:pPr>
              <w:rPr>
                <w:rFonts w:ascii="Arial" w:eastAsia="Times New Roman" w:hAnsi="Arial" w:cs="Arial"/>
                <w:sz w:val="15"/>
                <w:szCs w:val="15"/>
              </w:rPr>
            </w:pPr>
          </w:p>
          <w:p w14:paraId="672258A2" w14:textId="5481F2F0" w:rsidR="00E67224" w:rsidRDefault="00F13F0D" w:rsidP="0068473B">
            <w:pPr>
              <w:rPr>
                <w:rFonts w:ascii="Arial" w:eastAsia="Times New Roman" w:hAnsi="Arial" w:cs="Arial"/>
                <w:sz w:val="15"/>
                <w:szCs w:val="15"/>
              </w:rPr>
            </w:pPr>
            <w:r>
              <w:rPr>
                <w:rFonts w:ascii="Arial" w:eastAsia="Times New Roman" w:hAnsi="Arial" w:cs="Arial"/>
                <w:sz w:val="15"/>
                <w:szCs w:val="15"/>
              </w:rPr>
              <w:t xml:space="preserve">Customer </w:t>
            </w:r>
            <w:r w:rsidR="00D8744D">
              <w:rPr>
                <w:rFonts w:ascii="Arial" w:eastAsia="Times New Roman" w:hAnsi="Arial" w:cs="Arial"/>
                <w:sz w:val="15"/>
                <w:szCs w:val="15"/>
              </w:rPr>
              <w:t>is</w:t>
            </w:r>
            <w:r>
              <w:rPr>
                <w:rFonts w:ascii="Arial" w:eastAsia="Times New Roman" w:hAnsi="Arial" w:cs="Arial"/>
                <w:sz w:val="15"/>
                <w:szCs w:val="15"/>
              </w:rPr>
              <w:t xml:space="preserve"> </w:t>
            </w:r>
            <w:r w:rsidR="003A0870">
              <w:rPr>
                <w:rFonts w:ascii="Arial" w:eastAsia="Times New Roman" w:hAnsi="Arial" w:cs="Arial"/>
                <w:sz w:val="15"/>
                <w:szCs w:val="15"/>
              </w:rPr>
              <w:t>purchas</w:t>
            </w:r>
            <w:r w:rsidR="00D8744D">
              <w:rPr>
                <w:rFonts w:ascii="Arial" w:eastAsia="Times New Roman" w:hAnsi="Arial" w:cs="Arial"/>
                <w:sz w:val="15"/>
                <w:szCs w:val="15"/>
              </w:rPr>
              <w:t>ing</w:t>
            </w:r>
            <w:r>
              <w:rPr>
                <w:rFonts w:ascii="Arial" w:eastAsia="Times New Roman" w:hAnsi="Arial" w:cs="Arial"/>
                <w:sz w:val="15"/>
                <w:szCs w:val="15"/>
              </w:rPr>
              <w:t xml:space="preserve"> Santrax Fixed Visit Verification Units (“FVV”) at the price set forth above </w:t>
            </w:r>
            <w:r w:rsidR="00D8744D">
              <w:rPr>
                <w:rFonts w:ascii="Arial" w:eastAsia="Times New Roman" w:hAnsi="Arial" w:cs="Arial"/>
                <w:sz w:val="15"/>
                <w:szCs w:val="15"/>
              </w:rPr>
              <w:t>and pursuant to the State of North Carolina RFP # 30-200512-DHB and the State of North Carolina Request for Best and Final Offer No. 1 30-200512-DHB (collectively, the “Contract”), issued August 11, 2020 between Sandata Technologies, LLC (“Sandata”) and the State of North Carolina Department of Health and Human Services (“DHHS”)</w:t>
            </w:r>
            <w:r>
              <w:rPr>
                <w:rFonts w:ascii="Arial" w:eastAsia="Times New Roman" w:hAnsi="Arial" w:cs="Arial"/>
                <w:sz w:val="15"/>
                <w:szCs w:val="15"/>
              </w:rPr>
              <w:t xml:space="preserve">.  </w:t>
            </w:r>
            <w:r w:rsidR="00D8744D">
              <w:rPr>
                <w:rFonts w:ascii="Arial" w:eastAsia="Times New Roman" w:hAnsi="Arial" w:cs="Arial"/>
                <w:sz w:val="15"/>
                <w:szCs w:val="15"/>
              </w:rPr>
              <w:t xml:space="preserve">This FVV order form shall not create privity of contract between Sandata and the Customer.  The Customer’s use of the FVV devices is subject to the terms of Customer’s contract with DHHS.  </w:t>
            </w:r>
            <w:r w:rsidR="000604BE">
              <w:rPr>
                <w:rFonts w:ascii="Arial" w:eastAsia="Times New Roman" w:hAnsi="Arial" w:cs="Arial"/>
                <w:sz w:val="15"/>
                <w:szCs w:val="15"/>
              </w:rPr>
              <w:t>All questions and inquiries shall be directed to DHHS.</w:t>
            </w:r>
            <w:r w:rsidR="00D8744D">
              <w:rPr>
                <w:rFonts w:ascii="Arial" w:eastAsia="Times New Roman" w:hAnsi="Arial" w:cs="Arial"/>
                <w:sz w:val="15"/>
                <w:szCs w:val="15"/>
              </w:rPr>
              <w:t xml:space="preserve">  </w:t>
            </w:r>
            <w:r>
              <w:rPr>
                <w:rFonts w:ascii="Arial" w:eastAsia="Times New Roman" w:hAnsi="Arial" w:cs="Arial"/>
                <w:sz w:val="15"/>
                <w:szCs w:val="15"/>
              </w:rPr>
              <w:t xml:space="preserve">Shipping costs are passed through to the Customer at then current shipping rates.   </w:t>
            </w:r>
          </w:p>
          <w:p w14:paraId="79DF929D" w14:textId="77777777" w:rsidR="00502D94" w:rsidRDefault="00502D94" w:rsidP="0068473B">
            <w:pPr>
              <w:rPr>
                <w:rFonts w:ascii="Arial" w:eastAsia="Times New Roman" w:hAnsi="Arial" w:cs="Arial"/>
                <w:sz w:val="15"/>
                <w:szCs w:val="15"/>
              </w:rPr>
            </w:pPr>
          </w:p>
          <w:p w14:paraId="2ED16151" w14:textId="11088208" w:rsidR="00502D94" w:rsidRDefault="00502D94" w:rsidP="0068473B">
            <w:pPr>
              <w:rPr>
                <w:rFonts w:eastAsia="Times New Roman"/>
              </w:rPr>
            </w:pPr>
            <w:r>
              <w:rPr>
                <w:rFonts w:ascii="Arial" w:eastAsia="Times New Roman" w:hAnsi="Arial" w:cs="Arial"/>
                <w:sz w:val="15"/>
                <w:szCs w:val="15"/>
              </w:rPr>
              <w:t>Replacement cost for leased lost or damaged FVV units is $20 per unit.</w:t>
            </w:r>
          </w:p>
        </w:tc>
      </w:tr>
      <w:tr w:rsidR="00E67224" w14:paraId="785F6BE8" w14:textId="77777777" w:rsidTr="00A8371C">
        <w:tblPrEx>
          <w:tblCellSpacing w:w="0" w:type="dxa"/>
          <w:tblCellMar>
            <w:top w:w="0" w:type="dxa"/>
            <w:left w:w="0" w:type="dxa"/>
            <w:bottom w:w="0" w:type="dxa"/>
            <w:right w:w="0" w:type="dxa"/>
          </w:tblCellMar>
        </w:tblPrEx>
        <w:trPr>
          <w:gridBefore w:val="3"/>
          <w:wBefore w:w="9833" w:type="dxa"/>
          <w:trHeight w:hRule="exact" w:val="15"/>
          <w:tblCellSpacing w:w="0" w:type="dxa"/>
        </w:trPr>
        <w:tc>
          <w:tcPr>
            <w:tcW w:w="50" w:type="dxa"/>
            <w:tcBorders>
              <w:top w:val="outset" w:sz="6" w:space="0" w:color="auto"/>
              <w:left w:val="outset" w:sz="6" w:space="0" w:color="auto"/>
              <w:bottom w:val="outset" w:sz="6" w:space="0" w:color="auto"/>
              <w:right w:val="outset" w:sz="6" w:space="0" w:color="auto"/>
            </w:tcBorders>
            <w:vAlign w:val="center"/>
            <w:hideMark/>
          </w:tcPr>
          <w:p w14:paraId="29CB53ED" w14:textId="77777777" w:rsidR="00E67224" w:rsidRDefault="00F13F0D" w:rsidP="009806FB">
            <w:pPr>
              <w:pStyle w:val="Header"/>
              <w:divId w:val="683748172"/>
            </w:pPr>
            <w:r>
              <w:rPr>
                <w:rFonts w:eastAsia="Times New Roman"/>
              </w:rPr>
              <w:br/>
            </w:r>
          </w:p>
        </w:tc>
      </w:tr>
    </w:tbl>
    <w:p w14:paraId="7FBBA80D" w14:textId="1AF26AA6" w:rsidR="00F13F0D" w:rsidRDefault="00F13F0D">
      <w:pPr>
        <w:rPr>
          <w:rFonts w:eastAsia="Times New Roman"/>
        </w:rPr>
      </w:pPr>
    </w:p>
    <w:p w14:paraId="60F21747" w14:textId="44173EAE" w:rsidR="003A0870" w:rsidRPr="003A0870" w:rsidRDefault="00502D94">
      <w:pPr>
        <w:rPr>
          <w:rFonts w:eastAsia="Times New Roman"/>
          <w:u w:val="single"/>
        </w:rPr>
      </w:pPr>
      <w:r>
        <w:rPr>
          <w:rFonts w:eastAsia="Times New Roman"/>
          <w:u w:val="single"/>
        </w:rPr>
        <w:t>Lease</w:t>
      </w:r>
      <w:r w:rsidR="003A0870" w:rsidRPr="003A0870">
        <w:rPr>
          <w:rFonts w:eastAsia="Times New Roman"/>
          <w:u w:val="single"/>
        </w:rPr>
        <w:t xml:space="preserve"> Notations:</w:t>
      </w:r>
    </w:p>
    <w:p w14:paraId="2E092F94" w14:textId="6AD6532F" w:rsidR="003A0870" w:rsidRDefault="003A0870" w:rsidP="003A0870">
      <w:pPr>
        <w:pStyle w:val="ListParagraph"/>
        <w:numPr>
          <w:ilvl w:val="0"/>
          <w:numId w:val="1"/>
        </w:numPr>
        <w:rPr>
          <w:rFonts w:eastAsia="Times New Roman"/>
        </w:rPr>
      </w:pPr>
      <w:r>
        <w:rPr>
          <w:rFonts w:eastAsia="Times New Roman"/>
        </w:rPr>
        <w:t xml:space="preserve">Devices are </w:t>
      </w:r>
      <w:r w:rsidR="00502D94">
        <w:rPr>
          <w:rFonts w:eastAsia="Times New Roman"/>
        </w:rPr>
        <w:t xml:space="preserve">owned by Sandata and must be returned when no longer needed.  </w:t>
      </w:r>
    </w:p>
    <w:p w14:paraId="3B422E15" w14:textId="49AA7D1F" w:rsidR="00502D94" w:rsidRDefault="00502D94" w:rsidP="003A0870">
      <w:pPr>
        <w:pStyle w:val="ListParagraph"/>
        <w:numPr>
          <w:ilvl w:val="0"/>
          <w:numId w:val="1"/>
        </w:numPr>
        <w:rPr>
          <w:rFonts w:eastAsia="Times New Roman"/>
        </w:rPr>
      </w:pPr>
      <w:r>
        <w:rPr>
          <w:rFonts w:eastAsia="Times New Roman"/>
        </w:rPr>
        <w:t>Monthly fees will apply to all devices deployed and not yet returned or reported lost.</w:t>
      </w:r>
    </w:p>
    <w:p w14:paraId="488C733E" w14:textId="2C8EE10F" w:rsidR="003A0870" w:rsidRDefault="003A0870" w:rsidP="003A0870">
      <w:pPr>
        <w:pStyle w:val="ListParagraph"/>
        <w:numPr>
          <w:ilvl w:val="0"/>
          <w:numId w:val="1"/>
        </w:numPr>
        <w:rPr>
          <w:rFonts w:eastAsia="Times New Roman"/>
        </w:rPr>
      </w:pPr>
      <w:r>
        <w:rPr>
          <w:rFonts w:eastAsia="Times New Roman"/>
        </w:rPr>
        <w:t>Devices can be reassigned or used for other clients.</w:t>
      </w:r>
    </w:p>
    <w:p w14:paraId="005CCB47" w14:textId="0BB9B2CA" w:rsidR="00502D94" w:rsidRDefault="00502D94" w:rsidP="003A0870">
      <w:pPr>
        <w:pStyle w:val="ListParagraph"/>
        <w:numPr>
          <w:ilvl w:val="0"/>
          <w:numId w:val="1"/>
        </w:numPr>
        <w:rPr>
          <w:rFonts w:eastAsia="Times New Roman"/>
        </w:rPr>
      </w:pPr>
      <w:r>
        <w:rPr>
          <w:rFonts w:eastAsia="Times New Roman"/>
        </w:rPr>
        <w:t>Device Failures will have a replacement sent upon report.</w:t>
      </w:r>
    </w:p>
    <w:p w14:paraId="6BD29DAD" w14:textId="6E0CA661" w:rsidR="003A0870" w:rsidRDefault="003A0870" w:rsidP="003A0870">
      <w:pPr>
        <w:pStyle w:val="ListParagraph"/>
        <w:numPr>
          <w:ilvl w:val="0"/>
          <w:numId w:val="1"/>
        </w:numPr>
        <w:rPr>
          <w:rFonts w:eastAsia="Times New Roman"/>
        </w:rPr>
      </w:pPr>
      <w:r>
        <w:rPr>
          <w:rFonts w:eastAsia="Times New Roman"/>
        </w:rPr>
        <w:t>Lost devices do not incur a fee and providers are responsible for replacing.</w:t>
      </w:r>
    </w:p>
    <w:p w14:paraId="7657BD83" w14:textId="0ADD00C8" w:rsidR="00502D94" w:rsidRDefault="00502D94" w:rsidP="00502D94">
      <w:pPr>
        <w:rPr>
          <w:rFonts w:eastAsia="Times New Roman"/>
        </w:rPr>
      </w:pPr>
    </w:p>
    <w:p w14:paraId="5B739FC4" w14:textId="45FAEBED" w:rsidR="00502D94" w:rsidRPr="00502D94" w:rsidRDefault="00502D94" w:rsidP="00502D94">
      <w:pPr>
        <w:rPr>
          <w:rFonts w:eastAsia="Times New Roman"/>
        </w:rPr>
      </w:pPr>
      <w:r>
        <w:rPr>
          <w:rFonts w:eastAsia="Times New Roman"/>
        </w:rPr>
        <w:t>To report a lost</w:t>
      </w:r>
      <w:r w:rsidR="00C34385">
        <w:rPr>
          <w:rFonts w:eastAsia="Times New Roman"/>
        </w:rPr>
        <w:t>, stolen or malfunctioning</w:t>
      </w:r>
      <w:r>
        <w:rPr>
          <w:rFonts w:eastAsia="Times New Roman"/>
        </w:rPr>
        <w:t xml:space="preserve">, please contact </w:t>
      </w:r>
      <w:r w:rsidR="00B3130A">
        <w:rPr>
          <w:rFonts w:eastAsia="Times New Roman"/>
        </w:rPr>
        <w:t>Customer Care</w:t>
      </w:r>
      <w:r w:rsidR="00C62C5D">
        <w:rPr>
          <w:rFonts w:eastAsia="Times New Roman"/>
        </w:rPr>
        <w:t xml:space="preserve">: </w:t>
      </w:r>
      <w:r w:rsidR="00C62C5D" w:rsidRPr="00C62C5D">
        <w:rPr>
          <w:rFonts w:eastAsia="Times New Roman"/>
        </w:rPr>
        <w:t>(855) 940-4915</w:t>
      </w:r>
      <w:r w:rsidR="00C62C5D">
        <w:rPr>
          <w:sz w:val="20"/>
          <w:szCs w:val="20"/>
        </w:rPr>
        <w:t xml:space="preserve"> </w:t>
      </w:r>
      <w:r>
        <w:rPr>
          <w:rFonts w:eastAsia="Times New Roman"/>
        </w:rPr>
        <w:t xml:space="preserve"> </w:t>
      </w:r>
    </w:p>
    <w:sectPr w:rsidR="00502D94" w:rsidRPr="00502D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2777A" w14:textId="77777777" w:rsidR="005E002E" w:rsidRDefault="005E002E">
      <w:r>
        <w:separator/>
      </w:r>
    </w:p>
  </w:endnote>
  <w:endnote w:type="continuationSeparator" w:id="0">
    <w:p w14:paraId="5B9B1ECE" w14:textId="77777777" w:rsidR="005E002E" w:rsidRDefault="005E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319A6" w14:textId="77777777" w:rsidR="005E002E" w:rsidRDefault="005E002E">
      <w:r>
        <w:separator/>
      </w:r>
    </w:p>
  </w:footnote>
  <w:footnote w:type="continuationSeparator" w:id="0">
    <w:p w14:paraId="059B4A88" w14:textId="77777777" w:rsidR="005E002E" w:rsidRDefault="005E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22760"/>
    <w:multiLevelType w:val="hybridMultilevel"/>
    <w:tmpl w:val="6F86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F2"/>
    <w:rsid w:val="00025986"/>
    <w:rsid w:val="000423CA"/>
    <w:rsid w:val="000604BE"/>
    <w:rsid w:val="0009017A"/>
    <w:rsid w:val="00096D08"/>
    <w:rsid w:val="0015229E"/>
    <w:rsid w:val="002032B7"/>
    <w:rsid w:val="002204A8"/>
    <w:rsid w:val="002250DE"/>
    <w:rsid w:val="002A7BD9"/>
    <w:rsid w:val="002E4A13"/>
    <w:rsid w:val="003A0870"/>
    <w:rsid w:val="003A1E9F"/>
    <w:rsid w:val="003B4DF0"/>
    <w:rsid w:val="00435F13"/>
    <w:rsid w:val="004D0F55"/>
    <w:rsid w:val="004E2A6F"/>
    <w:rsid w:val="004F1EC8"/>
    <w:rsid w:val="00502D94"/>
    <w:rsid w:val="00512492"/>
    <w:rsid w:val="00557828"/>
    <w:rsid w:val="005A6B09"/>
    <w:rsid w:val="005D0E4E"/>
    <w:rsid w:val="005E002E"/>
    <w:rsid w:val="0061267C"/>
    <w:rsid w:val="00640445"/>
    <w:rsid w:val="00680964"/>
    <w:rsid w:val="0068473B"/>
    <w:rsid w:val="006D35E2"/>
    <w:rsid w:val="00717E4A"/>
    <w:rsid w:val="0072747E"/>
    <w:rsid w:val="00795837"/>
    <w:rsid w:val="008B4AC1"/>
    <w:rsid w:val="008C143A"/>
    <w:rsid w:val="00931D55"/>
    <w:rsid w:val="00971F28"/>
    <w:rsid w:val="009806FB"/>
    <w:rsid w:val="009876E7"/>
    <w:rsid w:val="009D00E7"/>
    <w:rsid w:val="009F37F5"/>
    <w:rsid w:val="009F3DF2"/>
    <w:rsid w:val="00A13502"/>
    <w:rsid w:val="00A60DA7"/>
    <w:rsid w:val="00A8371C"/>
    <w:rsid w:val="00A91D23"/>
    <w:rsid w:val="00A97B03"/>
    <w:rsid w:val="00B3130A"/>
    <w:rsid w:val="00BB5908"/>
    <w:rsid w:val="00C31CA7"/>
    <w:rsid w:val="00C34385"/>
    <w:rsid w:val="00C62C5D"/>
    <w:rsid w:val="00C9748D"/>
    <w:rsid w:val="00D064FB"/>
    <w:rsid w:val="00D470D3"/>
    <w:rsid w:val="00D47FE7"/>
    <w:rsid w:val="00D50AA0"/>
    <w:rsid w:val="00D67487"/>
    <w:rsid w:val="00D8744D"/>
    <w:rsid w:val="00E326EC"/>
    <w:rsid w:val="00E41143"/>
    <w:rsid w:val="00E67224"/>
    <w:rsid w:val="00EA03EA"/>
    <w:rsid w:val="00F13C2F"/>
    <w:rsid w:val="00F13F0D"/>
    <w:rsid w:val="00F33C2F"/>
    <w:rsid w:val="00F57BE8"/>
    <w:rsid w:val="00F65CC7"/>
    <w:rsid w:val="00FB48CA"/>
    <w:rsid w:val="00FC54DC"/>
    <w:rsid w:val="00FD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BAC18"/>
  <w15:docId w15:val="{080C3E29-6F08-4A4F-AD9A-4C33F5F2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Pr>
      <w:rFonts w:ascii="Arial" w:hAnsi="Arial" w:cs="Arial"/>
      <w:sz w:val="16"/>
      <w:szCs w:val="16"/>
    </w:r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Pr>
      <w:rFonts w:ascii="Arial" w:hAnsi="Arial" w:cs="Arial"/>
      <w:sz w:val="16"/>
      <w:szCs w:val="16"/>
    </w:rPr>
  </w:style>
  <w:style w:type="character" w:customStyle="1" w:styleId="HeaderChar">
    <w:name w:val="Header Char"/>
    <w:basedOn w:val="DefaultParagraphFont"/>
    <w:link w:val="Header"/>
    <w:uiPriority w:val="99"/>
    <w:rPr>
      <w:rFonts w:eastAsiaTheme="minorEastAsia"/>
      <w:sz w:val="24"/>
      <w:szCs w:val="24"/>
    </w:rPr>
  </w:style>
  <w:style w:type="paragraph" w:customStyle="1" w:styleId="table761header">
    <w:name w:val="table761header"/>
    <w:basedOn w:val="Normal"/>
    <w:pPr>
      <w:pBdr>
        <w:top w:val="single" w:sz="6" w:space="0" w:color="000000"/>
        <w:left w:val="single" w:sz="6" w:space="0" w:color="000000"/>
        <w:bottom w:val="single" w:sz="6" w:space="0" w:color="000000"/>
        <w:right w:val="single" w:sz="6" w:space="0" w:color="000000"/>
      </w:pBdr>
      <w:shd w:val="clear" w:color="auto" w:fill="000000"/>
      <w:spacing w:before="100" w:beforeAutospacing="1" w:after="100" w:afterAutospacing="1"/>
      <w:jc w:val="center"/>
    </w:pPr>
    <w:rPr>
      <w:b/>
      <w:bCs/>
      <w:color w:val="FFFFFF"/>
    </w:rPr>
  </w:style>
  <w:style w:type="paragraph" w:customStyle="1" w:styleId="table761footer">
    <w:name w:val="table761foot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right"/>
    </w:pPr>
    <w:rPr>
      <w:b/>
      <w:bCs/>
    </w:rPr>
  </w:style>
  <w:style w:type="paragraph" w:customStyle="1" w:styleId="table761roweven">
    <w:name w:val="table761roweven"/>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able761rowodd">
    <w:name w:val="table761rowodd"/>
    <w:basedOn w:val="Normal"/>
    <w:pPr>
      <w:pBdr>
        <w:top w:val="single" w:sz="6" w:space="0" w:color="000000"/>
        <w:left w:val="single" w:sz="6" w:space="0" w:color="000000"/>
        <w:bottom w:val="single" w:sz="6" w:space="0" w:color="000000"/>
        <w:right w:val="single" w:sz="6" w:space="0" w:color="000000"/>
      </w:pBdr>
      <w:shd w:val="clear" w:color="auto" w:fill="A8A8A8"/>
      <w:spacing w:before="100" w:beforeAutospacing="1" w:after="100" w:afterAutospacing="1"/>
    </w:pPr>
  </w:style>
  <w:style w:type="paragraph" w:customStyle="1" w:styleId="pbreaktable">
    <w:name w:val="pbreaktable"/>
    <w:basedOn w:val="Normal"/>
    <w:pPr>
      <w:spacing w:before="100" w:beforeAutospacing="1" w:after="100" w:afterAutospacing="1"/>
      <w:ind w:left="144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9F3DF2"/>
    <w:rPr>
      <w:rFonts w:ascii="Tahoma" w:hAnsi="Tahoma" w:cs="Tahoma"/>
      <w:sz w:val="16"/>
      <w:szCs w:val="16"/>
    </w:rPr>
  </w:style>
  <w:style w:type="character" w:customStyle="1" w:styleId="BalloonTextChar">
    <w:name w:val="Balloon Text Char"/>
    <w:basedOn w:val="DefaultParagraphFont"/>
    <w:link w:val="BalloonText"/>
    <w:uiPriority w:val="99"/>
    <w:semiHidden/>
    <w:rsid w:val="009F3DF2"/>
    <w:rPr>
      <w:rFonts w:ascii="Tahoma" w:eastAsiaTheme="minorEastAsia" w:hAnsi="Tahoma" w:cs="Tahoma"/>
      <w:sz w:val="16"/>
      <w:szCs w:val="16"/>
    </w:rPr>
  </w:style>
  <w:style w:type="character" w:customStyle="1" w:styleId="labelval">
    <w:name w:val="labelval"/>
    <w:basedOn w:val="DefaultParagraphFont"/>
    <w:rsid w:val="0068473B"/>
  </w:style>
  <w:style w:type="character" w:styleId="Hyperlink">
    <w:name w:val="Hyperlink"/>
    <w:basedOn w:val="DefaultParagraphFont"/>
    <w:uiPriority w:val="99"/>
    <w:semiHidden/>
    <w:unhideWhenUsed/>
    <w:rsid w:val="0068473B"/>
    <w:rPr>
      <w:color w:val="0000FF"/>
      <w:u w:val="single"/>
    </w:rPr>
  </w:style>
  <w:style w:type="character" w:customStyle="1" w:styleId="bcardhover">
    <w:name w:val="bcardhover"/>
    <w:basedOn w:val="DefaultParagraphFont"/>
    <w:rsid w:val="0068473B"/>
  </w:style>
  <w:style w:type="paragraph" w:styleId="NormalWeb">
    <w:name w:val="Normal (Web)"/>
    <w:basedOn w:val="Normal"/>
    <w:uiPriority w:val="99"/>
    <w:unhideWhenUsed/>
    <w:rsid w:val="00D50AA0"/>
    <w:pPr>
      <w:spacing w:before="100" w:beforeAutospacing="1" w:after="100" w:afterAutospacing="1"/>
    </w:pPr>
    <w:rPr>
      <w:rFonts w:eastAsia="Times New Roman"/>
    </w:rPr>
  </w:style>
  <w:style w:type="paragraph" w:styleId="ListParagraph">
    <w:name w:val="List Paragraph"/>
    <w:basedOn w:val="Normal"/>
    <w:uiPriority w:val="34"/>
    <w:qFormat/>
    <w:rsid w:val="003A0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79370">
      <w:marLeft w:val="0"/>
      <w:marRight w:val="0"/>
      <w:marTop w:val="0"/>
      <w:marBottom w:val="0"/>
      <w:divBdr>
        <w:top w:val="none" w:sz="0" w:space="0" w:color="auto"/>
        <w:left w:val="none" w:sz="0" w:space="0" w:color="auto"/>
        <w:bottom w:val="none" w:sz="0" w:space="0" w:color="auto"/>
        <w:right w:val="none" w:sz="0" w:space="0" w:color="auto"/>
      </w:divBdr>
    </w:div>
    <w:div w:id="683748172">
      <w:marLeft w:val="0"/>
      <w:marRight w:val="0"/>
      <w:marTop w:val="0"/>
      <w:marBottom w:val="0"/>
      <w:divBdr>
        <w:top w:val="none" w:sz="0" w:space="0" w:color="auto"/>
        <w:left w:val="none" w:sz="0" w:space="0" w:color="auto"/>
        <w:bottom w:val="none" w:sz="0" w:space="0" w:color="auto"/>
        <w:right w:val="none" w:sz="0" w:space="0" w:color="auto"/>
      </w:divBdr>
    </w:div>
    <w:div w:id="814565206">
      <w:bodyDiv w:val="1"/>
      <w:marLeft w:val="0"/>
      <w:marRight w:val="0"/>
      <w:marTop w:val="0"/>
      <w:marBottom w:val="0"/>
      <w:divBdr>
        <w:top w:val="none" w:sz="0" w:space="0" w:color="auto"/>
        <w:left w:val="none" w:sz="0" w:space="0" w:color="auto"/>
        <w:bottom w:val="none" w:sz="0" w:space="0" w:color="auto"/>
        <w:right w:val="none" w:sz="0" w:space="0" w:color="auto"/>
      </w:divBdr>
      <w:divsChild>
        <w:div w:id="1337802220">
          <w:marLeft w:val="0"/>
          <w:marRight w:val="0"/>
          <w:marTop w:val="0"/>
          <w:marBottom w:val="0"/>
          <w:divBdr>
            <w:top w:val="none" w:sz="0" w:space="0" w:color="auto"/>
            <w:left w:val="none" w:sz="0" w:space="0" w:color="auto"/>
            <w:bottom w:val="none" w:sz="0" w:space="0" w:color="auto"/>
            <w:right w:val="none" w:sz="0" w:space="0" w:color="auto"/>
          </w:divBdr>
        </w:div>
      </w:divsChild>
    </w:div>
    <w:div w:id="1246919372">
      <w:bodyDiv w:val="1"/>
      <w:marLeft w:val="0"/>
      <w:marRight w:val="0"/>
      <w:marTop w:val="0"/>
      <w:marBottom w:val="0"/>
      <w:divBdr>
        <w:top w:val="none" w:sz="0" w:space="0" w:color="auto"/>
        <w:left w:val="none" w:sz="0" w:space="0" w:color="auto"/>
        <w:bottom w:val="none" w:sz="0" w:space="0" w:color="auto"/>
        <w:right w:val="none" w:sz="0" w:space="0" w:color="auto"/>
      </w:divBdr>
      <w:divsChild>
        <w:div w:id="359741456">
          <w:marLeft w:val="0"/>
          <w:marRight w:val="0"/>
          <w:marTop w:val="0"/>
          <w:marBottom w:val="0"/>
          <w:divBdr>
            <w:top w:val="none" w:sz="0" w:space="0" w:color="auto"/>
            <w:left w:val="none" w:sz="0" w:space="0" w:color="auto"/>
            <w:bottom w:val="none" w:sz="0" w:space="0" w:color="auto"/>
            <w:right w:val="none" w:sz="0" w:space="0" w:color="auto"/>
          </w:divBdr>
        </w:div>
      </w:divsChild>
    </w:div>
    <w:div w:id="1384911134">
      <w:marLeft w:val="0"/>
      <w:marRight w:val="0"/>
      <w:marTop w:val="0"/>
      <w:marBottom w:val="0"/>
      <w:divBdr>
        <w:top w:val="none" w:sz="0" w:space="0" w:color="auto"/>
        <w:left w:val="none" w:sz="0" w:space="0" w:color="auto"/>
        <w:bottom w:val="none" w:sz="0" w:space="0" w:color="auto"/>
        <w:right w:val="none" w:sz="0" w:space="0" w:color="auto"/>
      </w:divBdr>
    </w:div>
    <w:div w:id="1461260254">
      <w:marLeft w:val="0"/>
      <w:marRight w:val="0"/>
      <w:marTop w:val="0"/>
      <w:marBottom w:val="0"/>
      <w:divBdr>
        <w:top w:val="none" w:sz="0" w:space="0" w:color="auto"/>
        <w:left w:val="none" w:sz="0" w:space="0" w:color="auto"/>
        <w:bottom w:val="none" w:sz="0" w:space="0" w:color="auto"/>
        <w:right w:val="none" w:sz="0" w:space="0" w:color="auto"/>
      </w:divBdr>
    </w:div>
    <w:div w:id="1849907917">
      <w:bodyDiv w:val="1"/>
      <w:marLeft w:val="0"/>
      <w:marRight w:val="0"/>
      <w:marTop w:val="0"/>
      <w:marBottom w:val="0"/>
      <w:divBdr>
        <w:top w:val="none" w:sz="0" w:space="0" w:color="auto"/>
        <w:left w:val="none" w:sz="0" w:space="0" w:color="auto"/>
        <w:bottom w:val="none" w:sz="0" w:space="0" w:color="auto"/>
        <w:right w:val="none" w:sz="0" w:space="0" w:color="auto"/>
      </w:divBdr>
      <w:divsChild>
        <w:div w:id="1278753000">
          <w:marLeft w:val="0"/>
          <w:marRight w:val="0"/>
          <w:marTop w:val="0"/>
          <w:marBottom w:val="0"/>
          <w:divBdr>
            <w:top w:val="none" w:sz="0" w:space="0" w:color="auto"/>
            <w:left w:val="none" w:sz="0" w:space="0" w:color="auto"/>
            <w:bottom w:val="none" w:sz="0" w:space="0" w:color="auto"/>
            <w:right w:val="none" w:sz="0" w:space="0" w:color="auto"/>
          </w:divBdr>
        </w:div>
      </w:divsChild>
    </w:div>
    <w:div w:id="2030835580">
      <w:bodyDiv w:val="1"/>
      <w:marLeft w:val="0"/>
      <w:marRight w:val="0"/>
      <w:marTop w:val="0"/>
      <w:marBottom w:val="0"/>
      <w:divBdr>
        <w:top w:val="none" w:sz="0" w:space="0" w:color="auto"/>
        <w:left w:val="none" w:sz="0" w:space="0" w:color="auto"/>
        <w:bottom w:val="none" w:sz="0" w:space="0" w:color="auto"/>
        <w:right w:val="none" w:sz="0" w:space="0" w:color="auto"/>
      </w:divBdr>
      <w:divsChild>
        <w:div w:id="15836431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Sparacino</dc:creator>
  <cp:lastModifiedBy>Andrea Huffman</cp:lastModifiedBy>
  <cp:revision>3</cp:revision>
  <dcterms:created xsi:type="dcterms:W3CDTF">2021-01-19T18:04:00Z</dcterms:created>
  <dcterms:modified xsi:type="dcterms:W3CDTF">2021-01-19T18:06:00Z</dcterms:modified>
</cp:coreProperties>
</file>