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49F5" w14:textId="41903575" w:rsidR="00221464" w:rsidRPr="00307943" w:rsidRDefault="002B7D7C" w:rsidP="00221464">
      <w:pPr>
        <w:spacing w:after="0" w:line="240" w:lineRule="auto"/>
        <w:jc w:val="center"/>
        <w:rPr>
          <w:rFonts w:ascii="Calibri" w:hAnsi="Calibri" w:cs="Calibri"/>
          <w:b/>
          <w:sz w:val="28"/>
          <w:szCs w:val="28"/>
        </w:rPr>
      </w:pPr>
      <w:r>
        <w:rPr>
          <w:rFonts w:ascii="Calibri" w:hAnsi="Calibri" w:cs="Calibri"/>
          <w:b/>
          <w:sz w:val="28"/>
          <w:szCs w:val="28"/>
        </w:rPr>
        <w:t>I</w:t>
      </w:r>
      <w:r w:rsidR="008F00E9">
        <w:rPr>
          <w:rFonts w:ascii="Calibri" w:hAnsi="Calibri" w:cs="Calibri"/>
          <w:b/>
          <w:sz w:val="28"/>
          <w:szCs w:val="28"/>
        </w:rPr>
        <w:t xml:space="preserve">nnovations Direct Care Worker </w:t>
      </w:r>
      <w:r>
        <w:rPr>
          <w:rFonts w:ascii="Calibri" w:hAnsi="Calibri" w:cs="Calibri"/>
          <w:b/>
          <w:sz w:val="28"/>
          <w:szCs w:val="28"/>
        </w:rPr>
        <w:t>Wage Increase</w:t>
      </w:r>
    </w:p>
    <w:p w14:paraId="041F1925" w14:textId="2A12B108" w:rsidR="00221464" w:rsidRPr="00307943" w:rsidRDefault="00221464" w:rsidP="00221464">
      <w:pPr>
        <w:spacing w:after="0" w:line="240" w:lineRule="auto"/>
        <w:jc w:val="center"/>
        <w:rPr>
          <w:rFonts w:ascii="Calibri" w:hAnsi="Calibri" w:cs="Calibri"/>
          <w:b/>
          <w:sz w:val="28"/>
          <w:szCs w:val="28"/>
        </w:rPr>
      </w:pPr>
      <w:r w:rsidRPr="00307943">
        <w:rPr>
          <w:rFonts w:ascii="Calibri" w:hAnsi="Calibri" w:cs="Calibri"/>
          <w:b/>
          <w:sz w:val="28"/>
          <w:szCs w:val="28"/>
        </w:rPr>
        <w:t xml:space="preserve">Attestation </w:t>
      </w:r>
      <w:r w:rsidR="00DE350B">
        <w:rPr>
          <w:rFonts w:ascii="Calibri" w:hAnsi="Calibri" w:cs="Calibri"/>
          <w:b/>
          <w:sz w:val="28"/>
          <w:szCs w:val="28"/>
        </w:rPr>
        <w:t>&amp; Acknowledgement Form</w:t>
      </w:r>
    </w:p>
    <w:p w14:paraId="38144B73" w14:textId="77777777" w:rsidR="00221464" w:rsidRPr="00DA1843" w:rsidRDefault="00221464" w:rsidP="00221464">
      <w:pPr>
        <w:spacing w:after="0" w:line="240" w:lineRule="auto"/>
        <w:rPr>
          <w:rFonts w:ascii="Calibri" w:hAnsi="Calibri" w:cs="Calibri"/>
        </w:rPr>
      </w:pPr>
    </w:p>
    <w:p w14:paraId="3B2AC35B" w14:textId="792C3806" w:rsidR="00DE350B" w:rsidRPr="002A3008" w:rsidRDefault="00221464" w:rsidP="00DE350B">
      <w:pPr>
        <w:pStyle w:val="NormalWeb"/>
        <w:spacing w:before="60" w:beforeAutospacing="0" w:after="0" w:afterAutospacing="0"/>
        <w:rPr>
          <w:rFonts w:asciiTheme="minorHAnsi" w:hAnsiTheme="minorHAnsi" w:cstheme="minorHAnsi"/>
          <w:sz w:val="22"/>
          <w:szCs w:val="22"/>
        </w:rPr>
      </w:pPr>
      <w:r w:rsidRPr="002A3008">
        <w:rPr>
          <w:rFonts w:asciiTheme="minorHAnsi" w:hAnsiTheme="minorHAnsi" w:cstheme="minorHAnsi"/>
          <w:sz w:val="22"/>
          <w:szCs w:val="22"/>
        </w:rPr>
        <w:t xml:space="preserve">Pursuant to </w:t>
      </w:r>
      <w:r w:rsidR="008F00E9">
        <w:rPr>
          <w:rFonts w:asciiTheme="minorHAnsi" w:hAnsiTheme="minorHAnsi" w:cstheme="minorHAnsi"/>
          <w:sz w:val="22"/>
          <w:szCs w:val="22"/>
        </w:rPr>
        <w:t>t</w:t>
      </w:r>
      <w:r w:rsidR="00DE350B" w:rsidRPr="002A3008">
        <w:rPr>
          <w:rFonts w:asciiTheme="minorHAnsi" w:hAnsiTheme="minorHAnsi" w:cstheme="minorHAnsi"/>
          <w:sz w:val="22"/>
          <w:szCs w:val="22"/>
        </w:rPr>
        <w:t xml:space="preserve">he </w:t>
      </w:r>
      <w:r w:rsidR="004E2753">
        <w:rPr>
          <w:rFonts w:asciiTheme="minorHAnsi" w:hAnsiTheme="minorHAnsi" w:cstheme="minorHAnsi"/>
          <w:sz w:val="22"/>
          <w:szCs w:val="22"/>
        </w:rPr>
        <w:t xml:space="preserve">2023 </w:t>
      </w:r>
      <w:r w:rsidR="00DE350B" w:rsidRPr="002A3008">
        <w:rPr>
          <w:rFonts w:asciiTheme="minorHAnsi" w:hAnsiTheme="minorHAnsi" w:cstheme="minorHAnsi"/>
          <w:sz w:val="22"/>
          <w:szCs w:val="22"/>
        </w:rPr>
        <w:t>Appropriations Act</w:t>
      </w:r>
      <w:r w:rsidR="004E2753">
        <w:rPr>
          <w:rFonts w:asciiTheme="minorHAnsi" w:hAnsiTheme="minorHAnsi" w:cstheme="minorHAnsi"/>
          <w:sz w:val="22"/>
          <w:szCs w:val="22"/>
        </w:rPr>
        <w:t>,</w:t>
      </w:r>
      <w:r w:rsidR="00DE350B" w:rsidRPr="002A3008">
        <w:rPr>
          <w:rFonts w:asciiTheme="minorHAnsi" w:hAnsiTheme="minorHAnsi" w:cstheme="minorHAnsi"/>
          <w:sz w:val="22"/>
          <w:szCs w:val="22"/>
        </w:rPr>
        <w:t xml:space="preserve"> </w:t>
      </w:r>
      <w:r w:rsidR="004E2753">
        <w:rPr>
          <w:rFonts w:asciiTheme="minorHAnsi" w:hAnsiTheme="minorHAnsi" w:cstheme="minorHAnsi"/>
          <w:sz w:val="22"/>
          <w:szCs w:val="22"/>
        </w:rPr>
        <w:t>Session Law 2023-134</w:t>
      </w:r>
      <w:r w:rsidR="00DE350B" w:rsidRPr="002A3008">
        <w:rPr>
          <w:rFonts w:asciiTheme="minorHAnsi" w:hAnsiTheme="minorHAnsi" w:cstheme="minorHAnsi"/>
          <w:sz w:val="22"/>
          <w:szCs w:val="22"/>
        </w:rPr>
        <w:t>,</w:t>
      </w:r>
      <w:r w:rsidR="00DA1843" w:rsidRPr="002A3008">
        <w:rPr>
          <w:rFonts w:asciiTheme="minorHAnsi" w:hAnsiTheme="minorHAnsi" w:cstheme="minorHAnsi"/>
          <w:sz w:val="22"/>
          <w:szCs w:val="22"/>
        </w:rPr>
        <w:t xml:space="preserve"> North Carolina </w:t>
      </w:r>
      <w:r w:rsidR="00DE350B" w:rsidRPr="002A3008">
        <w:rPr>
          <w:rFonts w:asciiTheme="minorHAnsi" w:hAnsiTheme="minorHAnsi" w:cstheme="minorHAnsi"/>
          <w:sz w:val="22"/>
          <w:szCs w:val="22"/>
        </w:rPr>
        <w:t xml:space="preserve">Medicaid has established a process for eligible Medicaid providers to submit required information to participate in the </w:t>
      </w:r>
      <w:r w:rsidR="008F00E9">
        <w:rPr>
          <w:rFonts w:asciiTheme="minorHAnsi" w:hAnsiTheme="minorHAnsi" w:cstheme="minorHAnsi"/>
          <w:sz w:val="22"/>
          <w:szCs w:val="22"/>
        </w:rPr>
        <w:t xml:space="preserve">Innovations </w:t>
      </w:r>
      <w:r w:rsidR="00704FB5">
        <w:rPr>
          <w:rFonts w:asciiTheme="minorHAnsi" w:hAnsiTheme="minorHAnsi" w:cstheme="minorHAnsi"/>
          <w:sz w:val="22"/>
          <w:szCs w:val="22"/>
        </w:rPr>
        <w:t>D</w:t>
      </w:r>
      <w:r w:rsidR="00DE350B" w:rsidRPr="002A3008">
        <w:rPr>
          <w:rFonts w:asciiTheme="minorHAnsi" w:hAnsiTheme="minorHAnsi" w:cstheme="minorHAnsi"/>
          <w:sz w:val="22"/>
          <w:szCs w:val="22"/>
        </w:rPr>
        <w:t xml:space="preserve">irect </w:t>
      </w:r>
      <w:r w:rsidR="00704FB5">
        <w:rPr>
          <w:rFonts w:asciiTheme="minorHAnsi" w:hAnsiTheme="minorHAnsi" w:cstheme="minorHAnsi"/>
          <w:sz w:val="22"/>
          <w:szCs w:val="22"/>
        </w:rPr>
        <w:t>C</w:t>
      </w:r>
      <w:r w:rsidR="00DE350B" w:rsidRPr="002A3008">
        <w:rPr>
          <w:rFonts w:asciiTheme="minorHAnsi" w:hAnsiTheme="minorHAnsi" w:cstheme="minorHAnsi"/>
          <w:sz w:val="22"/>
          <w:szCs w:val="22"/>
        </w:rPr>
        <w:t xml:space="preserve">are </w:t>
      </w:r>
      <w:r w:rsidR="00704FB5">
        <w:rPr>
          <w:rFonts w:asciiTheme="minorHAnsi" w:hAnsiTheme="minorHAnsi" w:cstheme="minorHAnsi"/>
          <w:sz w:val="22"/>
          <w:szCs w:val="22"/>
        </w:rPr>
        <w:t>W</w:t>
      </w:r>
      <w:r w:rsidR="00DE350B" w:rsidRPr="002A3008">
        <w:rPr>
          <w:rFonts w:asciiTheme="minorHAnsi" w:hAnsiTheme="minorHAnsi" w:cstheme="minorHAnsi"/>
          <w:sz w:val="22"/>
          <w:szCs w:val="22"/>
        </w:rPr>
        <w:t>orker</w:t>
      </w:r>
      <w:r w:rsidR="00704FB5">
        <w:rPr>
          <w:rFonts w:asciiTheme="minorHAnsi" w:hAnsiTheme="minorHAnsi" w:cstheme="minorHAnsi"/>
          <w:sz w:val="22"/>
          <w:szCs w:val="22"/>
        </w:rPr>
        <w:t xml:space="preserve"> (DCW)</w:t>
      </w:r>
      <w:r w:rsidR="00DE350B" w:rsidRPr="002A3008">
        <w:rPr>
          <w:rFonts w:asciiTheme="minorHAnsi" w:hAnsiTheme="minorHAnsi" w:cstheme="minorHAnsi"/>
          <w:sz w:val="22"/>
          <w:szCs w:val="22"/>
        </w:rPr>
        <w:t xml:space="preserve"> </w:t>
      </w:r>
      <w:r w:rsidR="00704FB5">
        <w:rPr>
          <w:rFonts w:asciiTheme="minorHAnsi" w:hAnsiTheme="minorHAnsi" w:cstheme="minorHAnsi"/>
          <w:sz w:val="22"/>
          <w:szCs w:val="22"/>
        </w:rPr>
        <w:t>provider rat</w:t>
      </w:r>
      <w:r w:rsidR="002B7D7C">
        <w:rPr>
          <w:rFonts w:asciiTheme="minorHAnsi" w:hAnsiTheme="minorHAnsi" w:cstheme="minorHAnsi"/>
          <w:sz w:val="22"/>
          <w:szCs w:val="22"/>
        </w:rPr>
        <w:t>e increase</w:t>
      </w:r>
      <w:r w:rsidR="00704FB5">
        <w:rPr>
          <w:rFonts w:asciiTheme="minorHAnsi" w:hAnsiTheme="minorHAnsi" w:cstheme="minorHAnsi"/>
          <w:sz w:val="22"/>
          <w:szCs w:val="22"/>
        </w:rPr>
        <w:t xml:space="preserve"> that is intended to support increased DCW wages</w:t>
      </w:r>
      <w:r w:rsidR="00DE350B" w:rsidRPr="002A3008">
        <w:rPr>
          <w:rFonts w:asciiTheme="minorHAnsi" w:hAnsiTheme="minorHAnsi" w:cstheme="minorHAnsi"/>
          <w:sz w:val="22"/>
          <w:szCs w:val="22"/>
        </w:rPr>
        <w:t xml:space="preserve">. </w:t>
      </w:r>
    </w:p>
    <w:p w14:paraId="01F755D6" w14:textId="77777777" w:rsidR="002C6772" w:rsidRPr="002A3008" w:rsidRDefault="002C6772" w:rsidP="00DA1843">
      <w:pPr>
        <w:spacing w:after="0" w:line="240" w:lineRule="auto"/>
        <w:jc w:val="both"/>
        <w:rPr>
          <w:rFonts w:cstheme="minorHAnsi"/>
        </w:rPr>
      </w:pPr>
    </w:p>
    <w:p w14:paraId="4A51380D" w14:textId="740ADF57" w:rsidR="00DA1843" w:rsidRPr="002A3008" w:rsidRDefault="00DA1843" w:rsidP="009A03A1">
      <w:pPr>
        <w:pStyle w:val="ListParagraph"/>
        <w:numPr>
          <w:ilvl w:val="0"/>
          <w:numId w:val="12"/>
        </w:numPr>
        <w:spacing w:after="0" w:line="240" w:lineRule="auto"/>
        <w:ind w:left="360" w:hanging="360"/>
        <w:rPr>
          <w:rFonts w:cstheme="minorHAnsi"/>
          <w:b/>
          <w:bCs/>
        </w:rPr>
      </w:pPr>
      <w:r w:rsidRPr="002A3008">
        <w:rPr>
          <w:rFonts w:cstheme="minorHAnsi"/>
          <w:b/>
          <w:bCs/>
        </w:rPr>
        <w:t>Purpose</w:t>
      </w:r>
    </w:p>
    <w:p w14:paraId="22F66A12" w14:textId="017E24E4" w:rsidR="00DA1843" w:rsidRPr="002A3008" w:rsidRDefault="00DA1843" w:rsidP="00FF13F8">
      <w:pPr>
        <w:spacing w:after="0" w:line="240" w:lineRule="auto"/>
        <w:ind w:left="360"/>
        <w:rPr>
          <w:rFonts w:cstheme="minorHAnsi"/>
        </w:rPr>
      </w:pPr>
      <w:r w:rsidRPr="002A3008">
        <w:rPr>
          <w:rFonts w:cstheme="minorHAnsi"/>
        </w:rPr>
        <w:t xml:space="preserve">The </w:t>
      </w:r>
      <w:r w:rsidR="008F00E9">
        <w:rPr>
          <w:rFonts w:cstheme="minorHAnsi"/>
        </w:rPr>
        <w:t xml:space="preserve">Innovations </w:t>
      </w:r>
      <w:r w:rsidR="00704FB5">
        <w:rPr>
          <w:rFonts w:cstheme="minorHAnsi"/>
        </w:rPr>
        <w:t>DCW</w:t>
      </w:r>
      <w:r w:rsidR="00DE350B" w:rsidRPr="002A3008">
        <w:rPr>
          <w:rFonts w:cstheme="minorHAnsi"/>
        </w:rPr>
        <w:t xml:space="preserve"> </w:t>
      </w:r>
      <w:r w:rsidR="008F00E9">
        <w:rPr>
          <w:rFonts w:cstheme="minorHAnsi"/>
        </w:rPr>
        <w:t>W</w:t>
      </w:r>
      <w:r w:rsidR="002B7D7C">
        <w:rPr>
          <w:rFonts w:cstheme="minorHAnsi"/>
        </w:rPr>
        <w:t>age Increase</w:t>
      </w:r>
      <w:r w:rsidRPr="002A3008">
        <w:rPr>
          <w:rFonts w:cstheme="minorHAnsi"/>
        </w:rPr>
        <w:t xml:space="preserve"> Attestation </w:t>
      </w:r>
      <w:r w:rsidR="00DB27C1" w:rsidRPr="002A3008">
        <w:rPr>
          <w:rFonts w:cstheme="minorHAnsi"/>
        </w:rPr>
        <w:t xml:space="preserve">and Acknowledgment </w:t>
      </w:r>
      <w:r w:rsidRPr="002A3008">
        <w:rPr>
          <w:rFonts w:cstheme="minorHAnsi"/>
        </w:rPr>
        <w:t xml:space="preserve">Form (“Attestation </w:t>
      </w:r>
      <w:r w:rsidR="00DB27C1" w:rsidRPr="002A3008">
        <w:rPr>
          <w:rFonts w:cstheme="minorHAnsi"/>
        </w:rPr>
        <w:t xml:space="preserve">and Acknowledgement </w:t>
      </w:r>
      <w:r w:rsidRPr="002A3008">
        <w:rPr>
          <w:rFonts w:cstheme="minorHAnsi"/>
        </w:rPr>
        <w:t xml:space="preserve">Form”) is a component of </w:t>
      </w:r>
      <w:r w:rsidR="00DE350B" w:rsidRPr="002A3008">
        <w:rPr>
          <w:rFonts w:cstheme="minorHAnsi"/>
        </w:rPr>
        <w:t>NC Medicaid’s</w:t>
      </w:r>
      <w:r w:rsidRPr="002A3008">
        <w:rPr>
          <w:rFonts w:cstheme="minorHAnsi"/>
        </w:rPr>
        <w:t xml:space="preserve"> </w:t>
      </w:r>
      <w:r w:rsidR="00DE350B" w:rsidRPr="002A3008">
        <w:rPr>
          <w:rFonts w:cstheme="minorHAnsi"/>
        </w:rPr>
        <w:t xml:space="preserve">process to ensure </w:t>
      </w:r>
      <w:r w:rsidR="00704FB5">
        <w:rPr>
          <w:rFonts w:cstheme="minorHAnsi"/>
        </w:rPr>
        <w:t xml:space="preserve">compliance with </w:t>
      </w:r>
      <w:r w:rsidR="00DE350B" w:rsidRPr="002A3008">
        <w:rPr>
          <w:rFonts w:cstheme="minorHAnsi"/>
        </w:rPr>
        <w:t xml:space="preserve">legislative requirements set forth </w:t>
      </w:r>
      <w:r w:rsidR="004E2753">
        <w:rPr>
          <w:rFonts w:cstheme="minorHAnsi"/>
        </w:rPr>
        <w:t>in</w:t>
      </w:r>
      <w:r w:rsidR="004E2753" w:rsidRPr="002A3008">
        <w:rPr>
          <w:rFonts w:cstheme="minorHAnsi"/>
        </w:rPr>
        <w:t xml:space="preserve"> </w:t>
      </w:r>
      <w:r w:rsidR="00DE350B" w:rsidRPr="002A3008">
        <w:rPr>
          <w:rFonts w:cstheme="minorHAnsi"/>
        </w:rPr>
        <w:t xml:space="preserve">Section </w:t>
      </w:r>
      <w:r w:rsidR="002B7D7C">
        <w:rPr>
          <w:rFonts w:cstheme="minorHAnsi"/>
        </w:rPr>
        <w:t>9</w:t>
      </w:r>
      <w:r w:rsidR="008F107D">
        <w:rPr>
          <w:rFonts w:cstheme="minorHAnsi"/>
        </w:rPr>
        <w:t>E</w:t>
      </w:r>
      <w:r w:rsidR="00DE350B" w:rsidRPr="002A3008">
        <w:rPr>
          <w:rFonts w:cstheme="minorHAnsi"/>
        </w:rPr>
        <w:t>.</w:t>
      </w:r>
      <w:r w:rsidR="002B7D7C">
        <w:rPr>
          <w:rFonts w:cstheme="minorHAnsi"/>
        </w:rPr>
        <w:t>15</w:t>
      </w:r>
      <w:r w:rsidR="00DE350B" w:rsidRPr="002A3008">
        <w:rPr>
          <w:rFonts w:cstheme="minorHAnsi"/>
        </w:rPr>
        <w:t xml:space="preserve"> of </w:t>
      </w:r>
      <w:r w:rsidR="007D3805">
        <w:rPr>
          <w:rFonts w:cstheme="minorHAnsi"/>
        </w:rPr>
        <w:t xml:space="preserve">Session Law 2023-134 </w:t>
      </w:r>
      <w:r w:rsidR="00DE350B" w:rsidRPr="002A3008">
        <w:rPr>
          <w:rFonts w:cstheme="minorHAnsi"/>
        </w:rPr>
        <w:t>are met</w:t>
      </w:r>
      <w:r w:rsidRPr="002A3008">
        <w:rPr>
          <w:rFonts w:cstheme="minorHAnsi"/>
        </w:rPr>
        <w:t xml:space="preserve">. </w:t>
      </w:r>
    </w:p>
    <w:p w14:paraId="1A773347" w14:textId="77777777" w:rsidR="00894618" w:rsidRPr="00DA1843" w:rsidRDefault="00894618" w:rsidP="009A03A1">
      <w:pPr>
        <w:spacing w:after="0" w:line="240" w:lineRule="auto"/>
        <w:rPr>
          <w:rFonts w:ascii="Calibri" w:hAnsi="Calibri" w:cs="Calibri"/>
        </w:rPr>
      </w:pPr>
    </w:p>
    <w:p w14:paraId="67E822E8" w14:textId="5DDD8076" w:rsidR="00DA1843" w:rsidRPr="00DA1843" w:rsidRDefault="00DA1843" w:rsidP="009A03A1">
      <w:pPr>
        <w:pStyle w:val="ListParagraph"/>
        <w:numPr>
          <w:ilvl w:val="0"/>
          <w:numId w:val="12"/>
        </w:numPr>
        <w:spacing w:after="0" w:line="240" w:lineRule="auto"/>
        <w:ind w:left="360" w:hanging="360"/>
        <w:rPr>
          <w:rFonts w:ascii="Calibri" w:hAnsi="Calibri" w:cs="Calibri"/>
          <w:b/>
          <w:bCs/>
        </w:rPr>
      </w:pPr>
      <w:r w:rsidRPr="00DA1843">
        <w:rPr>
          <w:rFonts w:ascii="Calibri" w:hAnsi="Calibri" w:cs="Calibri"/>
          <w:b/>
          <w:bCs/>
        </w:rPr>
        <w:t>Scope</w:t>
      </w:r>
    </w:p>
    <w:p w14:paraId="0F17DD91" w14:textId="18589219" w:rsidR="00DA1843" w:rsidRDefault="002A3008" w:rsidP="00FF13F8">
      <w:pPr>
        <w:spacing w:after="0" w:line="240" w:lineRule="auto"/>
        <w:ind w:left="360"/>
        <w:rPr>
          <w:rFonts w:ascii="Calibri" w:hAnsi="Calibri" w:cs="Calibri"/>
        </w:rPr>
      </w:pPr>
      <w:r>
        <w:rPr>
          <w:rFonts w:ascii="Calibri" w:hAnsi="Calibri" w:cs="Calibri"/>
        </w:rPr>
        <w:t>Elig</w:t>
      </w:r>
      <w:r w:rsidR="008F107D">
        <w:rPr>
          <w:rFonts w:ascii="Calibri" w:hAnsi="Calibri" w:cs="Calibri"/>
        </w:rPr>
        <w:t xml:space="preserve">ible </w:t>
      </w:r>
      <w:r>
        <w:rPr>
          <w:rFonts w:ascii="Calibri" w:hAnsi="Calibri" w:cs="Calibri"/>
        </w:rPr>
        <w:t>providers</w:t>
      </w:r>
      <w:r w:rsidR="006F04FD" w:rsidRPr="007143AB">
        <w:rPr>
          <w:rFonts w:ascii="Calibri" w:hAnsi="Calibri" w:cs="Calibri"/>
        </w:rPr>
        <w:t xml:space="preserve"> </w:t>
      </w:r>
      <w:r w:rsidR="006F04FD">
        <w:rPr>
          <w:rFonts w:ascii="Calibri" w:hAnsi="Calibri" w:cs="Calibri"/>
        </w:rPr>
        <w:t>will</w:t>
      </w:r>
      <w:r w:rsidR="006F04FD" w:rsidRPr="007143AB">
        <w:rPr>
          <w:rFonts w:ascii="Calibri" w:hAnsi="Calibri" w:cs="Calibri"/>
        </w:rPr>
        <w:t xml:space="preserve"> use the Attestation</w:t>
      </w:r>
      <w:r w:rsidR="006F04FD">
        <w:rPr>
          <w:rFonts w:ascii="Calibri" w:hAnsi="Calibri" w:cs="Calibri"/>
        </w:rPr>
        <w:t xml:space="preserve"> and Acknowledgement</w:t>
      </w:r>
      <w:r w:rsidR="006F04FD" w:rsidRPr="007143AB">
        <w:rPr>
          <w:rFonts w:ascii="Calibri" w:hAnsi="Calibri" w:cs="Calibri"/>
        </w:rPr>
        <w:t xml:space="preserve"> Form as a blanket attestation</w:t>
      </w:r>
      <w:r w:rsidR="006F04FD">
        <w:rPr>
          <w:rFonts w:ascii="Calibri" w:hAnsi="Calibri" w:cs="Calibri"/>
        </w:rPr>
        <w:t xml:space="preserve"> and acknowledgement</w:t>
      </w:r>
      <w:r w:rsidR="006F04FD" w:rsidRPr="007143AB">
        <w:rPr>
          <w:rFonts w:ascii="Calibri" w:hAnsi="Calibri" w:cs="Calibri"/>
        </w:rPr>
        <w:t xml:space="preserve"> to cover all </w:t>
      </w:r>
      <w:r>
        <w:rPr>
          <w:rFonts w:ascii="Calibri" w:hAnsi="Calibri" w:cs="Calibri"/>
        </w:rPr>
        <w:t xml:space="preserve">requirements of the </w:t>
      </w:r>
      <w:r w:rsidR="008F107D">
        <w:rPr>
          <w:rFonts w:ascii="Calibri" w:hAnsi="Calibri" w:cs="Calibri"/>
        </w:rPr>
        <w:t xml:space="preserve">Innovations </w:t>
      </w:r>
      <w:r w:rsidR="004E2753">
        <w:rPr>
          <w:rFonts w:ascii="Calibri" w:hAnsi="Calibri" w:cs="Calibri"/>
        </w:rPr>
        <w:t>DCW</w:t>
      </w:r>
      <w:r>
        <w:rPr>
          <w:rFonts w:ascii="Calibri" w:hAnsi="Calibri" w:cs="Calibri"/>
        </w:rPr>
        <w:t xml:space="preserve"> </w:t>
      </w:r>
      <w:r w:rsidR="00544AB6">
        <w:rPr>
          <w:rFonts w:ascii="Calibri" w:hAnsi="Calibri" w:cs="Calibri"/>
        </w:rPr>
        <w:t>Wage Increase</w:t>
      </w:r>
      <w:r>
        <w:rPr>
          <w:rFonts w:ascii="Calibri" w:hAnsi="Calibri" w:cs="Calibri"/>
        </w:rPr>
        <w:t xml:space="preserve">. </w:t>
      </w:r>
    </w:p>
    <w:p w14:paraId="2ACA2781" w14:textId="77777777" w:rsidR="00167653" w:rsidRPr="00167653" w:rsidRDefault="00167653" w:rsidP="009A03A1">
      <w:pPr>
        <w:pStyle w:val="CommentText"/>
        <w:rPr>
          <w:sz w:val="22"/>
          <w:szCs w:val="22"/>
        </w:rPr>
      </w:pPr>
    </w:p>
    <w:p w14:paraId="4C156192" w14:textId="66008FAE" w:rsidR="00167653" w:rsidRPr="002C17E3" w:rsidRDefault="009F7DEF" w:rsidP="009A03A1">
      <w:pPr>
        <w:pStyle w:val="ListParagraph"/>
        <w:numPr>
          <w:ilvl w:val="0"/>
          <w:numId w:val="12"/>
        </w:numPr>
        <w:spacing w:after="0" w:line="240" w:lineRule="auto"/>
        <w:ind w:left="360" w:hanging="360"/>
        <w:rPr>
          <w:rFonts w:ascii="Calibri" w:hAnsi="Calibri" w:cs="Calibri"/>
          <w:b/>
          <w:bCs/>
        </w:rPr>
      </w:pPr>
      <w:r w:rsidRPr="002C17E3">
        <w:rPr>
          <w:rFonts w:ascii="Calibri" w:hAnsi="Calibri" w:cs="Calibri"/>
          <w:b/>
          <w:bCs/>
        </w:rPr>
        <w:t>Attestation</w:t>
      </w:r>
      <w:r w:rsidR="00244AA3" w:rsidRPr="002C17E3">
        <w:rPr>
          <w:rFonts w:ascii="Calibri" w:hAnsi="Calibri" w:cs="Calibri"/>
          <w:b/>
          <w:bCs/>
        </w:rPr>
        <w:t xml:space="preserve"> and Acknowledgement</w:t>
      </w:r>
      <w:r w:rsidRPr="002C17E3">
        <w:rPr>
          <w:rFonts w:ascii="Calibri" w:hAnsi="Calibri" w:cs="Calibri"/>
          <w:b/>
          <w:bCs/>
        </w:rPr>
        <w:t xml:space="preserve"> Form Submission</w:t>
      </w:r>
    </w:p>
    <w:p w14:paraId="6AF90DF1" w14:textId="71667ED4" w:rsidR="006F04FD" w:rsidRDefault="006F04FD" w:rsidP="00FF13F8">
      <w:pPr>
        <w:spacing w:after="0" w:line="240" w:lineRule="auto"/>
        <w:ind w:left="360"/>
        <w:rPr>
          <w:rFonts w:ascii="Calibri" w:hAnsi="Calibri" w:cs="Calibri"/>
        </w:rPr>
      </w:pPr>
      <w:r w:rsidRPr="002C17E3">
        <w:rPr>
          <w:rFonts w:ascii="Calibri" w:hAnsi="Calibri" w:cs="Calibri"/>
        </w:rPr>
        <w:t>T</w:t>
      </w:r>
      <w:r w:rsidR="00611D33" w:rsidRPr="002C17E3">
        <w:rPr>
          <w:rFonts w:ascii="Calibri" w:hAnsi="Calibri" w:cs="Calibri"/>
        </w:rPr>
        <w:t>h</w:t>
      </w:r>
      <w:r w:rsidR="002A3008" w:rsidRPr="002C17E3">
        <w:rPr>
          <w:rFonts w:ascii="Calibri" w:hAnsi="Calibri" w:cs="Calibri"/>
        </w:rPr>
        <w:t>e provider’s authorized user</w:t>
      </w:r>
      <w:r w:rsidR="00611D33" w:rsidRPr="002C17E3">
        <w:rPr>
          <w:rFonts w:ascii="Calibri" w:hAnsi="Calibri" w:cs="Calibri"/>
        </w:rPr>
        <w:t xml:space="preserve"> shall</w:t>
      </w:r>
      <w:r w:rsidR="002A3008" w:rsidRPr="002C17E3">
        <w:rPr>
          <w:rFonts w:ascii="Calibri" w:hAnsi="Calibri" w:cs="Calibri"/>
        </w:rPr>
        <w:t xml:space="preserve"> </w:t>
      </w:r>
      <w:r w:rsidR="008F107D" w:rsidRPr="002C17E3">
        <w:rPr>
          <w:rFonts w:ascii="Calibri" w:hAnsi="Calibri" w:cs="Calibri"/>
        </w:rPr>
        <w:t xml:space="preserve">complete and sign </w:t>
      </w:r>
      <w:r w:rsidR="002A3008" w:rsidRPr="002C17E3">
        <w:rPr>
          <w:rFonts w:ascii="Calibri" w:hAnsi="Calibri" w:cs="Calibri"/>
        </w:rPr>
        <w:t xml:space="preserve">the Attestation and Acknowledgement </w:t>
      </w:r>
      <w:r w:rsidR="00451975" w:rsidRPr="002C17E3">
        <w:rPr>
          <w:rFonts w:ascii="Calibri" w:hAnsi="Calibri" w:cs="Calibri"/>
        </w:rPr>
        <w:t>Form and</w:t>
      </w:r>
      <w:r w:rsidR="008F107D" w:rsidRPr="002C17E3">
        <w:rPr>
          <w:rFonts w:ascii="Calibri" w:hAnsi="Calibri" w:cs="Calibri"/>
        </w:rPr>
        <w:t xml:space="preserve"> furnish to {INSERT</w:t>
      </w:r>
      <w:r w:rsidR="002C17E3" w:rsidRPr="002C17E3">
        <w:rPr>
          <w:rFonts w:ascii="Calibri" w:hAnsi="Calibri" w:cs="Calibri"/>
        </w:rPr>
        <w:t xml:space="preserve"> Health Plan</w:t>
      </w:r>
      <w:r w:rsidR="008F107D" w:rsidRPr="002C17E3">
        <w:rPr>
          <w:rFonts w:ascii="Calibri" w:hAnsi="Calibri" w:cs="Calibri"/>
        </w:rPr>
        <w:t>} via {</w:t>
      </w:r>
      <w:r w:rsidR="002C17E3" w:rsidRPr="002C17E3">
        <w:rPr>
          <w:rFonts w:ascii="Calibri" w:hAnsi="Calibri" w:cs="Calibri"/>
        </w:rPr>
        <w:t xml:space="preserve">Health Plan to </w:t>
      </w:r>
      <w:r w:rsidR="008F107D" w:rsidRPr="002C17E3">
        <w:rPr>
          <w:rFonts w:ascii="Calibri" w:hAnsi="Calibri" w:cs="Calibri"/>
        </w:rPr>
        <w:t xml:space="preserve"> designate delivery process – e.g. fax, USPS, scanned, etc.}</w:t>
      </w:r>
      <w:r w:rsidR="00704FB5" w:rsidRPr="002C17E3">
        <w:rPr>
          <w:rFonts w:ascii="Calibri" w:hAnsi="Calibri" w:cs="Calibri"/>
        </w:rPr>
        <w:t xml:space="preserve"> prior to receiving the DCW provider rate increase</w:t>
      </w:r>
      <w:r w:rsidR="008F107D">
        <w:rPr>
          <w:rFonts w:ascii="Calibri" w:hAnsi="Calibri" w:cs="Calibri"/>
        </w:rPr>
        <w:t>.</w:t>
      </w:r>
      <w:r w:rsidR="00611D33">
        <w:rPr>
          <w:rFonts w:ascii="Calibri" w:hAnsi="Calibri" w:cs="Calibri"/>
        </w:rPr>
        <w:t xml:space="preserve"> </w:t>
      </w:r>
      <w:r>
        <w:rPr>
          <w:rFonts w:ascii="Calibri" w:hAnsi="Calibri" w:cs="Calibri"/>
        </w:rPr>
        <w:br w:type="page"/>
      </w:r>
    </w:p>
    <w:p w14:paraId="5866FAE0" w14:textId="77777777" w:rsidR="008F107D" w:rsidRPr="00307943" w:rsidRDefault="008F107D" w:rsidP="008F107D">
      <w:pPr>
        <w:spacing w:after="0" w:line="240" w:lineRule="auto"/>
        <w:jc w:val="center"/>
        <w:rPr>
          <w:rFonts w:ascii="Calibri" w:hAnsi="Calibri" w:cs="Calibri"/>
          <w:b/>
          <w:sz w:val="28"/>
          <w:szCs w:val="28"/>
        </w:rPr>
      </w:pPr>
      <w:r>
        <w:rPr>
          <w:rFonts w:ascii="Calibri" w:hAnsi="Calibri" w:cs="Calibri"/>
          <w:b/>
          <w:sz w:val="28"/>
          <w:szCs w:val="28"/>
        </w:rPr>
        <w:lastRenderedPageBreak/>
        <w:t>Innovations Direct Care Worker Wage Increase</w:t>
      </w:r>
    </w:p>
    <w:p w14:paraId="01B339D9" w14:textId="77777777" w:rsidR="008F107D" w:rsidRPr="00307943" w:rsidRDefault="008F107D" w:rsidP="008F107D">
      <w:pPr>
        <w:spacing w:after="0" w:line="240" w:lineRule="auto"/>
        <w:jc w:val="center"/>
        <w:rPr>
          <w:rFonts w:ascii="Calibri" w:hAnsi="Calibri" w:cs="Calibri"/>
          <w:b/>
          <w:sz w:val="28"/>
          <w:szCs w:val="28"/>
        </w:rPr>
      </w:pPr>
      <w:r w:rsidRPr="00307943">
        <w:rPr>
          <w:rFonts w:ascii="Calibri" w:hAnsi="Calibri" w:cs="Calibri"/>
          <w:b/>
          <w:sz w:val="28"/>
          <w:szCs w:val="28"/>
        </w:rPr>
        <w:t xml:space="preserve">Attestation </w:t>
      </w:r>
      <w:r>
        <w:rPr>
          <w:rFonts w:ascii="Calibri" w:hAnsi="Calibri" w:cs="Calibri"/>
          <w:b/>
          <w:sz w:val="28"/>
          <w:szCs w:val="28"/>
        </w:rPr>
        <w:t>&amp; Acknowledgement Form</w:t>
      </w:r>
    </w:p>
    <w:p w14:paraId="2074C2F1" w14:textId="77777777" w:rsidR="003A3E9E" w:rsidRDefault="003A3E9E" w:rsidP="00DA1843">
      <w:pPr>
        <w:spacing w:after="0" w:line="240" w:lineRule="auto"/>
        <w:rPr>
          <w:rFonts w:ascii="Calibri" w:hAnsi="Calibri" w:cs="Calibri"/>
        </w:rPr>
      </w:pPr>
    </w:p>
    <w:p w14:paraId="5334C9C0" w14:textId="21CDA9EC" w:rsidR="003A3E9E" w:rsidRPr="00820286" w:rsidRDefault="003A3E9E" w:rsidP="00820286">
      <w:pPr>
        <w:pStyle w:val="ListParagraph"/>
        <w:numPr>
          <w:ilvl w:val="0"/>
          <w:numId w:val="18"/>
        </w:numPr>
        <w:spacing w:after="0" w:line="240" w:lineRule="auto"/>
        <w:ind w:left="360" w:hanging="360"/>
        <w:jc w:val="both"/>
        <w:rPr>
          <w:rFonts w:ascii="Calibri" w:hAnsi="Calibri" w:cs="Calibri"/>
          <w:b/>
          <w:bCs/>
        </w:rPr>
      </w:pPr>
      <w:r w:rsidRPr="00820286">
        <w:rPr>
          <w:rFonts w:ascii="Calibri" w:hAnsi="Calibri" w:cs="Calibri"/>
          <w:b/>
          <w:bCs/>
        </w:rPr>
        <w:t>Attestations</w:t>
      </w:r>
      <w:r w:rsidR="00CB1CD9">
        <w:rPr>
          <w:rFonts w:ascii="Calibri" w:hAnsi="Calibri" w:cs="Calibri"/>
          <w:b/>
          <w:bCs/>
        </w:rPr>
        <w:t xml:space="preserve"> &amp; Acknowledgements</w:t>
      </w:r>
    </w:p>
    <w:p w14:paraId="2E091902" w14:textId="77777777" w:rsidR="00A83191" w:rsidRDefault="00A83191" w:rsidP="00A83191">
      <w:pPr>
        <w:spacing w:after="0" w:line="240" w:lineRule="auto"/>
        <w:jc w:val="both"/>
        <w:rPr>
          <w:rFonts w:ascii="Calibri" w:hAnsi="Calibri" w:cs="Calibri"/>
        </w:rPr>
      </w:pPr>
    </w:p>
    <w:p w14:paraId="7E1B96C3" w14:textId="539411E4" w:rsidR="00DA1843" w:rsidRDefault="00DA1843" w:rsidP="009A03A1">
      <w:pPr>
        <w:spacing w:after="0" w:line="240" w:lineRule="auto"/>
        <w:rPr>
          <w:rFonts w:ascii="Calibri" w:hAnsi="Calibri" w:cs="Calibri"/>
        </w:rPr>
      </w:pPr>
      <w:r w:rsidRPr="00DA1843">
        <w:rPr>
          <w:rFonts w:ascii="Calibri" w:hAnsi="Calibri" w:cs="Calibri"/>
        </w:rPr>
        <w:t xml:space="preserve">The </w:t>
      </w:r>
      <w:r w:rsidR="00CB1CD9">
        <w:rPr>
          <w:rFonts w:ascii="Calibri" w:hAnsi="Calibri" w:cs="Calibri"/>
        </w:rPr>
        <w:t xml:space="preserve">submitting provider hereby attests and acknowledges: </w:t>
      </w:r>
    </w:p>
    <w:p w14:paraId="53674CCB" w14:textId="77777777" w:rsidR="00DA1843" w:rsidRPr="00DA1843" w:rsidRDefault="00DA1843" w:rsidP="009A03A1">
      <w:pPr>
        <w:spacing w:after="0" w:line="240" w:lineRule="auto"/>
        <w:rPr>
          <w:rFonts w:ascii="Calibri" w:hAnsi="Calibri" w:cs="Calibri"/>
        </w:rPr>
      </w:pPr>
    </w:p>
    <w:p w14:paraId="7E3A1E73" w14:textId="22868368" w:rsidR="008F107D" w:rsidRDefault="00AE0245" w:rsidP="009A03A1">
      <w:pPr>
        <w:pStyle w:val="ListParagraph"/>
        <w:numPr>
          <w:ilvl w:val="0"/>
          <w:numId w:val="26"/>
        </w:numPr>
        <w:spacing w:after="0" w:line="240" w:lineRule="auto"/>
        <w:rPr>
          <w:rFonts w:ascii="Calibri" w:eastAsia="Times New Roman" w:hAnsi="Calibri" w:cs="Calibri"/>
        </w:rPr>
      </w:pPr>
      <w:r w:rsidRPr="00AE0245">
        <w:rPr>
          <w:rFonts w:ascii="Calibri" w:eastAsia="Times New Roman" w:hAnsi="Calibri" w:cs="Calibri"/>
        </w:rPr>
        <w:t>The facility</w:t>
      </w:r>
      <w:r>
        <w:rPr>
          <w:rFonts w:ascii="Calibri" w:eastAsia="Times New Roman" w:hAnsi="Calibri" w:cs="Calibri"/>
        </w:rPr>
        <w:t>/provider</w:t>
      </w:r>
      <w:r w:rsidRPr="00AE0245">
        <w:rPr>
          <w:rFonts w:ascii="Calibri" w:eastAsia="Times New Roman" w:hAnsi="Calibri" w:cs="Calibri"/>
        </w:rPr>
        <w:t xml:space="preserve"> </w:t>
      </w:r>
      <w:r w:rsidR="008F107D">
        <w:rPr>
          <w:rFonts w:ascii="Calibri" w:eastAsia="Times New Roman" w:hAnsi="Calibri" w:cs="Calibri"/>
        </w:rPr>
        <w:t xml:space="preserve">for whom this </w:t>
      </w:r>
      <w:r w:rsidRPr="00AE0245">
        <w:rPr>
          <w:rFonts w:ascii="Calibri" w:eastAsia="Times New Roman" w:hAnsi="Calibri" w:cs="Calibri"/>
        </w:rPr>
        <w:t>form is submitted</w:t>
      </w:r>
      <w:r w:rsidR="00C94080">
        <w:rPr>
          <w:rFonts w:ascii="Calibri" w:eastAsia="Times New Roman" w:hAnsi="Calibri" w:cs="Calibri"/>
        </w:rPr>
        <w:t xml:space="preserve"> provides services to Medicaid beneficiaries receiving service though the North Carolina Innovations waiver program and are either:</w:t>
      </w:r>
    </w:p>
    <w:p w14:paraId="57CBE824" w14:textId="44959441" w:rsidR="008F107D" w:rsidRPr="008F107D" w:rsidRDefault="00AE0245" w:rsidP="008F107D">
      <w:pPr>
        <w:pStyle w:val="ListParagraph"/>
        <w:numPr>
          <w:ilvl w:val="0"/>
          <w:numId w:val="31"/>
        </w:numPr>
        <w:spacing w:after="0" w:line="240" w:lineRule="auto"/>
        <w:rPr>
          <w:rFonts w:ascii="Calibri" w:eastAsia="Times New Roman" w:hAnsi="Calibri" w:cs="Calibri"/>
        </w:rPr>
      </w:pPr>
      <w:r w:rsidRPr="008F107D">
        <w:rPr>
          <w:rFonts w:ascii="Calibri" w:eastAsia="Times New Roman" w:hAnsi="Calibri" w:cs="Calibri"/>
        </w:rPr>
        <w:t xml:space="preserve">enrolled in </w:t>
      </w:r>
      <w:r w:rsidR="002B3833" w:rsidRPr="008F107D">
        <w:rPr>
          <w:rFonts w:ascii="Calibri" w:eastAsia="Times New Roman" w:hAnsi="Calibri" w:cs="Calibri"/>
        </w:rPr>
        <w:t>N</w:t>
      </w:r>
      <w:r w:rsidR="00180058" w:rsidRPr="008F107D">
        <w:rPr>
          <w:rFonts w:ascii="Calibri" w:eastAsia="Times New Roman" w:hAnsi="Calibri" w:cs="Calibri"/>
        </w:rPr>
        <w:t>orth Carolina</w:t>
      </w:r>
      <w:r w:rsidRPr="008F107D">
        <w:rPr>
          <w:rFonts w:ascii="Calibri" w:eastAsia="Times New Roman" w:hAnsi="Calibri" w:cs="Calibri"/>
        </w:rPr>
        <w:t xml:space="preserve"> Medicaid</w:t>
      </w:r>
      <w:r w:rsidR="008F107D" w:rsidRPr="008F107D">
        <w:rPr>
          <w:rFonts w:ascii="Calibri" w:eastAsia="Times New Roman" w:hAnsi="Calibri" w:cs="Calibri"/>
        </w:rPr>
        <w:t xml:space="preserve">, </w:t>
      </w:r>
      <w:r w:rsidRPr="008F107D">
        <w:rPr>
          <w:rFonts w:ascii="Calibri" w:eastAsia="Times New Roman" w:hAnsi="Calibri" w:cs="Calibri"/>
        </w:rPr>
        <w:t xml:space="preserve">or </w:t>
      </w:r>
    </w:p>
    <w:p w14:paraId="6AB6FA4C" w14:textId="55609D2A" w:rsidR="00A921C2" w:rsidRPr="008F107D" w:rsidRDefault="008F107D" w:rsidP="008F107D">
      <w:pPr>
        <w:pStyle w:val="ListParagraph"/>
        <w:numPr>
          <w:ilvl w:val="0"/>
          <w:numId w:val="31"/>
        </w:numPr>
        <w:spacing w:after="0" w:line="240" w:lineRule="auto"/>
        <w:rPr>
          <w:rFonts w:ascii="Calibri" w:eastAsia="Times New Roman" w:hAnsi="Calibri" w:cs="Calibri"/>
        </w:rPr>
      </w:pPr>
      <w:r w:rsidRPr="008F107D">
        <w:rPr>
          <w:rFonts w:ascii="Calibri" w:eastAsia="Times New Roman" w:hAnsi="Calibri" w:cs="Calibri"/>
        </w:rPr>
        <w:t>an approved financial manager</w:t>
      </w:r>
      <w:r>
        <w:rPr>
          <w:rFonts w:ascii="Calibri" w:eastAsia="Times New Roman" w:hAnsi="Calibri" w:cs="Calibri"/>
        </w:rPr>
        <w:t xml:space="preserve"> or financial support agency billing for waiver service hours provided by direct care workers that are hired by employers</w:t>
      </w:r>
      <w:r w:rsidRPr="008F107D">
        <w:rPr>
          <w:rFonts w:ascii="Calibri" w:eastAsia="Times New Roman" w:hAnsi="Calibri" w:cs="Calibri"/>
        </w:rPr>
        <w:t xml:space="preserve"> </w:t>
      </w:r>
      <w:r w:rsidR="00C94080">
        <w:rPr>
          <w:rFonts w:ascii="Calibri" w:eastAsia="Times New Roman" w:hAnsi="Calibri" w:cs="Calibri"/>
        </w:rPr>
        <w:t xml:space="preserve">of record or managing employers under a </w:t>
      </w:r>
      <w:r w:rsidR="00451975">
        <w:rPr>
          <w:rFonts w:ascii="Calibri" w:eastAsia="Times New Roman" w:hAnsi="Calibri" w:cs="Calibri"/>
        </w:rPr>
        <w:t>self-directed</w:t>
      </w:r>
      <w:r w:rsidR="00C94080">
        <w:rPr>
          <w:rFonts w:ascii="Calibri" w:eastAsia="Times New Roman" w:hAnsi="Calibri" w:cs="Calibri"/>
        </w:rPr>
        <w:t xml:space="preserve"> option in accordance with NC Medicaid Clinical Coverage Policy 8-P: NC Innovations</w:t>
      </w:r>
      <w:r w:rsidR="00180058" w:rsidRPr="008F107D">
        <w:rPr>
          <w:rFonts w:ascii="Calibri" w:eastAsia="Times New Roman" w:hAnsi="Calibri" w:cs="Calibri"/>
        </w:rPr>
        <w:t>.</w:t>
      </w:r>
    </w:p>
    <w:p w14:paraId="75417D66" w14:textId="1B72C338" w:rsidR="00A921C2" w:rsidRDefault="00000000" w:rsidP="00C94080">
      <w:pPr>
        <w:pStyle w:val="ListParagraph"/>
        <w:spacing w:after="0" w:line="240" w:lineRule="auto"/>
        <w:ind w:left="1800"/>
        <w:rPr>
          <w:rFonts w:ascii="Calibri" w:eastAsia="Times New Roman" w:hAnsi="Calibri" w:cs="Calibri"/>
        </w:rPr>
      </w:pPr>
      <w:hyperlink r:id="rId11" w:history="1">
        <w:r w:rsidR="00C94080" w:rsidRPr="00B45221">
          <w:rPr>
            <w:rStyle w:val="Hyperlink"/>
            <w:rFonts w:ascii="Calibri" w:eastAsia="Times New Roman" w:hAnsi="Calibri" w:cs="Calibri"/>
          </w:rPr>
          <w:t>https://medicaid.ncdhhs.gov/providers/program-specific-clinical-coverage-policies</w:t>
        </w:r>
      </w:hyperlink>
    </w:p>
    <w:p w14:paraId="2C5652D4" w14:textId="77777777" w:rsidR="00C94080" w:rsidRDefault="00C94080" w:rsidP="00C94080">
      <w:pPr>
        <w:pStyle w:val="ListParagraph"/>
        <w:spacing w:after="0" w:line="240" w:lineRule="auto"/>
        <w:ind w:left="1800"/>
        <w:rPr>
          <w:rFonts w:ascii="Calibri" w:eastAsia="Times New Roman" w:hAnsi="Calibri" w:cs="Calibri"/>
        </w:rPr>
      </w:pPr>
    </w:p>
    <w:p w14:paraId="074E100C" w14:textId="32762A94" w:rsidR="00AE0245" w:rsidRPr="00AE0245" w:rsidRDefault="002C76BE" w:rsidP="009A03A1">
      <w:pPr>
        <w:pStyle w:val="ListParagraph"/>
        <w:numPr>
          <w:ilvl w:val="0"/>
          <w:numId w:val="26"/>
        </w:numPr>
        <w:spacing w:after="0" w:line="240" w:lineRule="auto"/>
        <w:rPr>
          <w:rFonts w:eastAsia="Times New Roman" w:cstheme="minorHAnsi"/>
        </w:rPr>
      </w:pPr>
      <w:r>
        <w:rPr>
          <w:rFonts w:eastAsia="Times New Roman" w:cstheme="minorHAnsi"/>
        </w:rPr>
        <w:t>T</w:t>
      </w:r>
      <w:r w:rsidR="00AE0245" w:rsidRPr="00AE0245">
        <w:rPr>
          <w:rFonts w:eastAsia="Times New Roman" w:cstheme="minorHAnsi"/>
        </w:rPr>
        <w:t xml:space="preserve">he </w:t>
      </w:r>
      <w:r w:rsidR="006126A5">
        <w:rPr>
          <w:rFonts w:eastAsia="Times New Roman" w:cstheme="minorHAnsi"/>
        </w:rPr>
        <w:t xml:space="preserve">position description of </w:t>
      </w:r>
      <w:r w:rsidR="00AE0245" w:rsidRPr="00AE0245">
        <w:rPr>
          <w:rFonts w:eastAsia="Times New Roman" w:cstheme="minorHAnsi"/>
        </w:rPr>
        <w:t xml:space="preserve">all </w:t>
      </w:r>
      <w:r w:rsidR="00C94080">
        <w:rPr>
          <w:rFonts w:eastAsia="Times New Roman" w:cstheme="minorHAnsi"/>
        </w:rPr>
        <w:t xml:space="preserve">Innovations </w:t>
      </w:r>
      <w:r w:rsidR="00D52B9E">
        <w:rPr>
          <w:rFonts w:eastAsia="Times New Roman" w:cstheme="minorHAnsi"/>
        </w:rPr>
        <w:t>DCWs</w:t>
      </w:r>
      <w:r w:rsidR="00AE0245" w:rsidRPr="00AE0245">
        <w:rPr>
          <w:rFonts w:eastAsia="Times New Roman" w:cstheme="minorHAnsi"/>
        </w:rPr>
        <w:t xml:space="preserve"> </w:t>
      </w:r>
      <w:r w:rsidR="007D3805">
        <w:rPr>
          <w:rFonts w:eastAsia="Times New Roman" w:cstheme="minorHAnsi"/>
        </w:rPr>
        <w:t xml:space="preserve">receiving the Innovations </w:t>
      </w:r>
      <w:r w:rsidR="004E2753">
        <w:rPr>
          <w:rFonts w:eastAsia="Times New Roman" w:cstheme="minorHAnsi"/>
        </w:rPr>
        <w:t>DCW</w:t>
      </w:r>
      <w:r w:rsidR="007D3805">
        <w:rPr>
          <w:rFonts w:eastAsia="Times New Roman" w:cstheme="minorHAnsi"/>
        </w:rPr>
        <w:t xml:space="preserve"> Wage Increase </w:t>
      </w:r>
      <w:r w:rsidR="00AE0245" w:rsidRPr="00AE0245">
        <w:rPr>
          <w:rFonts w:eastAsia="Times New Roman" w:cstheme="minorHAnsi"/>
        </w:rPr>
        <w:t xml:space="preserve">meets </w:t>
      </w:r>
      <w:r w:rsidR="007D3805">
        <w:rPr>
          <w:rFonts w:eastAsia="Times New Roman" w:cstheme="minorHAnsi"/>
        </w:rPr>
        <w:t xml:space="preserve">the </w:t>
      </w:r>
      <w:r w:rsidR="00AE0245" w:rsidRPr="00AE0245">
        <w:rPr>
          <w:rFonts w:eastAsia="Times New Roman" w:cstheme="minorHAnsi"/>
        </w:rPr>
        <w:t>criteria of a</w:t>
      </w:r>
      <w:r w:rsidR="007D3805">
        <w:rPr>
          <w:rFonts w:eastAsia="Times New Roman" w:cstheme="minorHAnsi"/>
        </w:rPr>
        <w:t xml:space="preserve">n Innovations </w:t>
      </w:r>
      <w:r w:rsidR="00D52B9E">
        <w:rPr>
          <w:rFonts w:eastAsia="Times New Roman" w:cstheme="minorHAnsi"/>
        </w:rPr>
        <w:t>DCW</w:t>
      </w:r>
      <w:r w:rsidR="007D3805">
        <w:rPr>
          <w:rFonts w:eastAsia="Times New Roman" w:cstheme="minorHAnsi"/>
        </w:rPr>
        <w:t xml:space="preserve"> identified in Section 9E.15(b) of Session Law 2023-134</w:t>
      </w:r>
      <w:r w:rsidR="00AE0245" w:rsidRPr="00AE0245">
        <w:rPr>
          <w:rFonts w:eastAsia="Times New Roman" w:cstheme="minorHAnsi"/>
        </w:rPr>
        <w:t xml:space="preserve">: </w:t>
      </w:r>
    </w:p>
    <w:p w14:paraId="5F26BEC4" w14:textId="7441CF0A" w:rsidR="003615D1" w:rsidRPr="003615D1" w:rsidRDefault="007D3805" w:rsidP="009A03A1">
      <w:pPr>
        <w:pStyle w:val="ListParagraph"/>
        <w:numPr>
          <w:ilvl w:val="1"/>
          <w:numId w:val="26"/>
        </w:numPr>
        <w:spacing w:after="0" w:line="240" w:lineRule="auto"/>
        <w:rPr>
          <w:rFonts w:eastAsia="Times New Roman" w:cstheme="minorHAnsi"/>
        </w:rPr>
      </w:pPr>
      <w:bookmarkStart w:id="0" w:name="OLE_LINK23"/>
      <w:bookmarkStart w:id="1" w:name="OLE_LINK24"/>
      <w:r>
        <w:rPr>
          <w:rFonts w:cstheme="minorHAnsi"/>
        </w:rPr>
        <w:t>“The definition of an Innovations direct care worker under this section includes all workers required for compliance with, or delivery of, the relevant Innovations waiver service definitions and the delivery of a unit of Innovations services to individuals in the definition of direct care worker to be applied and shall include only caregivers who are contracted for the provider of services in a legally appropriate manner.”</w:t>
      </w:r>
      <w:r w:rsidR="003615D1" w:rsidRPr="003615D1">
        <w:rPr>
          <w:rFonts w:cstheme="minorHAnsi"/>
        </w:rPr>
        <w:t xml:space="preserve"> </w:t>
      </w:r>
    </w:p>
    <w:bookmarkEnd w:id="0"/>
    <w:bookmarkEnd w:id="1"/>
    <w:p w14:paraId="5471A248" w14:textId="77777777" w:rsidR="003615D1" w:rsidRDefault="003615D1" w:rsidP="009A03A1">
      <w:pPr>
        <w:pStyle w:val="ListParagraph"/>
        <w:spacing w:after="0" w:line="240" w:lineRule="auto"/>
        <w:rPr>
          <w:rFonts w:ascii="Calibri" w:eastAsia="Times New Roman" w:hAnsi="Calibri" w:cs="Calibri"/>
        </w:rPr>
      </w:pPr>
    </w:p>
    <w:p w14:paraId="6634BF20" w14:textId="190DF410" w:rsidR="006126A5" w:rsidRDefault="006126A5" w:rsidP="009A03A1">
      <w:pPr>
        <w:pStyle w:val="ListParagraph"/>
        <w:numPr>
          <w:ilvl w:val="0"/>
          <w:numId w:val="26"/>
        </w:numPr>
        <w:spacing w:after="0" w:line="240" w:lineRule="auto"/>
        <w:rPr>
          <w:rFonts w:ascii="Calibri" w:eastAsia="Times New Roman" w:hAnsi="Calibri" w:cs="Calibri"/>
        </w:rPr>
      </w:pPr>
      <w:r>
        <w:rPr>
          <w:rFonts w:ascii="Calibri" w:eastAsia="Times New Roman" w:hAnsi="Calibri" w:cs="Calibri"/>
        </w:rPr>
        <w:t>The facility / provider shall use the Innovation Direct Care Worker Wage Increase</w:t>
      </w:r>
      <w:r w:rsidR="009F44E8">
        <w:rPr>
          <w:rFonts w:ascii="Calibri" w:eastAsia="Times New Roman" w:hAnsi="Calibri" w:cs="Calibri"/>
        </w:rPr>
        <w:t xml:space="preserve"> funding</w:t>
      </w:r>
      <w:r>
        <w:rPr>
          <w:rFonts w:ascii="Calibri" w:eastAsia="Times New Roman" w:hAnsi="Calibri" w:cs="Calibri"/>
        </w:rPr>
        <w:t xml:space="preserve"> received to </w:t>
      </w:r>
      <w:r w:rsidR="00704FB5">
        <w:rPr>
          <w:rFonts w:ascii="Calibri" w:eastAsia="Times New Roman" w:hAnsi="Calibri" w:cs="Calibri"/>
        </w:rPr>
        <w:t xml:space="preserve">the </w:t>
      </w:r>
      <w:r>
        <w:rPr>
          <w:rFonts w:ascii="Calibri" w:eastAsia="Times New Roman" w:hAnsi="Calibri" w:cs="Calibri"/>
        </w:rPr>
        <w:t xml:space="preserve">benefit </w:t>
      </w:r>
      <w:r w:rsidR="00704FB5">
        <w:rPr>
          <w:rFonts w:ascii="Calibri" w:eastAsia="Times New Roman" w:hAnsi="Calibri" w:cs="Calibri"/>
        </w:rPr>
        <w:t xml:space="preserve">of </w:t>
      </w:r>
      <w:r>
        <w:rPr>
          <w:rFonts w:ascii="Calibri" w:eastAsia="Times New Roman" w:hAnsi="Calibri" w:cs="Calibri"/>
        </w:rPr>
        <w:t xml:space="preserve">its Innovations </w:t>
      </w:r>
      <w:r w:rsidR="00704FB5">
        <w:rPr>
          <w:rFonts w:ascii="Calibri" w:eastAsia="Times New Roman" w:hAnsi="Calibri" w:cs="Calibri"/>
        </w:rPr>
        <w:t>DCWs</w:t>
      </w:r>
      <w:r>
        <w:rPr>
          <w:rFonts w:ascii="Calibri" w:eastAsia="Times New Roman" w:hAnsi="Calibri" w:cs="Calibri"/>
        </w:rPr>
        <w:t xml:space="preserve"> </w:t>
      </w:r>
      <w:r w:rsidR="00704FB5">
        <w:rPr>
          <w:rFonts w:ascii="Calibri" w:eastAsia="Times New Roman" w:hAnsi="Calibri" w:cs="Calibri"/>
        </w:rPr>
        <w:t xml:space="preserve">through expenditures </w:t>
      </w:r>
      <w:r>
        <w:rPr>
          <w:rFonts w:ascii="Calibri" w:eastAsia="Times New Roman" w:hAnsi="Calibri" w:cs="Calibri"/>
        </w:rPr>
        <w:t>in one or more of the following categories:</w:t>
      </w:r>
    </w:p>
    <w:p w14:paraId="6D843F47" w14:textId="77A8B42D" w:rsidR="006126A5" w:rsidRDefault="006126A5" w:rsidP="006126A5">
      <w:pPr>
        <w:pStyle w:val="ListParagraph"/>
        <w:numPr>
          <w:ilvl w:val="1"/>
          <w:numId w:val="26"/>
        </w:numPr>
        <w:spacing w:after="0" w:line="240" w:lineRule="auto"/>
        <w:rPr>
          <w:rFonts w:ascii="Calibri" w:eastAsia="Times New Roman" w:hAnsi="Calibri" w:cs="Calibri"/>
        </w:rPr>
      </w:pPr>
      <w:r>
        <w:rPr>
          <w:rFonts w:ascii="Calibri" w:eastAsia="Times New Roman" w:hAnsi="Calibri" w:cs="Calibri"/>
        </w:rPr>
        <w:t>Hourly Wage Increases</w:t>
      </w:r>
    </w:p>
    <w:p w14:paraId="60F88980" w14:textId="21A59844" w:rsidR="006126A5" w:rsidRDefault="006126A5" w:rsidP="006126A5">
      <w:pPr>
        <w:pStyle w:val="ListParagraph"/>
        <w:numPr>
          <w:ilvl w:val="1"/>
          <w:numId w:val="26"/>
        </w:numPr>
        <w:spacing w:after="0" w:line="240" w:lineRule="auto"/>
        <w:rPr>
          <w:rFonts w:ascii="Calibri" w:eastAsia="Times New Roman" w:hAnsi="Calibri" w:cs="Calibri"/>
        </w:rPr>
      </w:pPr>
      <w:r>
        <w:rPr>
          <w:rFonts w:ascii="Calibri" w:eastAsia="Times New Roman" w:hAnsi="Calibri" w:cs="Calibri"/>
        </w:rPr>
        <w:t>Employee Benefits</w:t>
      </w:r>
    </w:p>
    <w:p w14:paraId="6D701742" w14:textId="0413235C" w:rsidR="006126A5" w:rsidRDefault="006126A5" w:rsidP="006126A5">
      <w:pPr>
        <w:pStyle w:val="ListParagraph"/>
        <w:numPr>
          <w:ilvl w:val="1"/>
          <w:numId w:val="26"/>
        </w:numPr>
        <w:spacing w:after="0" w:line="240" w:lineRule="auto"/>
        <w:rPr>
          <w:rFonts w:ascii="Calibri" w:eastAsia="Times New Roman" w:hAnsi="Calibri" w:cs="Calibri"/>
        </w:rPr>
      </w:pPr>
      <w:r>
        <w:rPr>
          <w:rFonts w:ascii="Calibri" w:eastAsia="Times New Roman" w:hAnsi="Calibri" w:cs="Calibri"/>
        </w:rPr>
        <w:t>Associated Payroll Costs</w:t>
      </w:r>
    </w:p>
    <w:p w14:paraId="2CC7572C" w14:textId="61B92328" w:rsidR="00704FB5" w:rsidRDefault="00704FB5" w:rsidP="006126A5">
      <w:pPr>
        <w:pStyle w:val="ListParagraph"/>
        <w:numPr>
          <w:ilvl w:val="1"/>
          <w:numId w:val="26"/>
        </w:numPr>
        <w:spacing w:after="0" w:line="240" w:lineRule="auto"/>
        <w:rPr>
          <w:rFonts w:ascii="Calibri" w:eastAsia="Times New Roman" w:hAnsi="Calibri" w:cs="Calibri"/>
        </w:rPr>
      </w:pPr>
      <w:r>
        <w:rPr>
          <w:rFonts w:ascii="Calibri" w:eastAsia="Times New Roman" w:hAnsi="Calibri" w:cs="Calibri"/>
        </w:rPr>
        <w:t>Other Expenses to the benefit of its DCWs</w:t>
      </w:r>
    </w:p>
    <w:p w14:paraId="653CB703" w14:textId="77777777" w:rsidR="00AE0245" w:rsidRPr="007A4D27" w:rsidRDefault="00AE0245" w:rsidP="00255560">
      <w:pPr>
        <w:pStyle w:val="NormalWeb"/>
        <w:spacing w:before="0" w:beforeAutospacing="0" w:after="0" w:afterAutospacing="0"/>
        <w:rPr>
          <w:rFonts w:asciiTheme="minorHAnsi" w:hAnsiTheme="minorHAnsi" w:cstheme="minorHAnsi"/>
          <w:sz w:val="22"/>
          <w:szCs w:val="22"/>
        </w:rPr>
      </w:pPr>
    </w:p>
    <w:p w14:paraId="6F10186A" w14:textId="64F53C08" w:rsidR="006E426B" w:rsidRDefault="006126A5" w:rsidP="009A03A1">
      <w:pPr>
        <w:pStyle w:val="ListParagraph"/>
        <w:numPr>
          <w:ilvl w:val="0"/>
          <w:numId w:val="26"/>
        </w:numPr>
        <w:spacing w:after="0" w:line="240" w:lineRule="auto"/>
        <w:rPr>
          <w:rFonts w:ascii="Calibri" w:eastAsia="Times New Roman" w:hAnsi="Calibri" w:cs="Calibri"/>
        </w:rPr>
      </w:pPr>
      <w:r>
        <w:rPr>
          <w:rFonts w:ascii="Calibri" w:eastAsia="Times New Roman" w:hAnsi="Calibri" w:cs="Calibri"/>
        </w:rPr>
        <w:t xml:space="preserve">The facility / provider shall maintain </w:t>
      </w:r>
      <w:r w:rsidR="009A4142">
        <w:rPr>
          <w:rFonts w:ascii="Calibri" w:eastAsia="Times New Roman" w:hAnsi="Calibri" w:cs="Calibri"/>
        </w:rPr>
        <w:t xml:space="preserve">documentation to support and verify </w:t>
      </w:r>
      <w:r w:rsidR="006E426B">
        <w:rPr>
          <w:rFonts w:ascii="Calibri" w:eastAsia="Times New Roman" w:hAnsi="Calibri" w:cs="Calibri"/>
        </w:rPr>
        <w:t xml:space="preserve">that the Innovations </w:t>
      </w:r>
      <w:r w:rsidR="004E2753">
        <w:rPr>
          <w:rFonts w:ascii="Calibri" w:eastAsia="Times New Roman" w:hAnsi="Calibri" w:cs="Calibri"/>
        </w:rPr>
        <w:t>DCW</w:t>
      </w:r>
      <w:r w:rsidR="006E426B">
        <w:rPr>
          <w:rFonts w:ascii="Calibri" w:eastAsia="Times New Roman" w:hAnsi="Calibri" w:cs="Calibri"/>
        </w:rPr>
        <w:t xml:space="preserve"> Wage Increase </w:t>
      </w:r>
      <w:r w:rsidR="002A63AF">
        <w:rPr>
          <w:rFonts w:ascii="Calibri" w:eastAsia="Times New Roman" w:hAnsi="Calibri" w:cs="Calibri"/>
        </w:rPr>
        <w:t xml:space="preserve">funding </w:t>
      </w:r>
      <w:r w:rsidR="006E426B">
        <w:rPr>
          <w:rFonts w:ascii="Calibri" w:eastAsia="Times New Roman" w:hAnsi="Calibri" w:cs="Calibri"/>
        </w:rPr>
        <w:t xml:space="preserve">was used for the benefit of </w:t>
      </w:r>
      <w:r w:rsidR="00D52B9E">
        <w:rPr>
          <w:rFonts w:ascii="Calibri" w:eastAsia="Times New Roman" w:hAnsi="Calibri" w:cs="Calibri"/>
        </w:rPr>
        <w:t xml:space="preserve">its </w:t>
      </w:r>
      <w:r w:rsidR="006E426B">
        <w:rPr>
          <w:rFonts w:ascii="Calibri" w:eastAsia="Times New Roman" w:hAnsi="Calibri" w:cs="Calibri"/>
        </w:rPr>
        <w:t xml:space="preserve">Innovations </w:t>
      </w:r>
      <w:r w:rsidR="00D52B9E">
        <w:rPr>
          <w:rFonts w:ascii="Calibri" w:eastAsia="Times New Roman" w:hAnsi="Calibri" w:cs="Calibri"/>
        </w:rPr>
        <w:t>DCWs</w:t>
      </w:r>
      <w:r w:rsidR="002A63AF">
        <w:rPr>
          <w:rFonts w:ascii="Calibri" w:eastAsia="Times New Roman" w:hAnsi="Calibri" w:cs="Calibri"/>
        </w:rPr>
        <w:t>,</w:t>
      </w:r>
      <w:r w:rsidR="006E426B">
        <w:rPr>
          <w:rFonts w:ascii="Calibri" w:eastAsia="Times New Roman" w:hAnsi="Calibri" w:cs="Calibri"/>
        </w:rPr>
        <w:t xml:space="preserve"> including, but not limited to:</w:t>
      </w:r>
    </w:p>
    <w:p w14:paraId="51ED2CDF" w14:textId="59946280" w:rsidR="006E426B" w:rsidRDefault="006E426B" w:rsidP="006E426B">
      <w:pPr>
        <w:pStyle w:val="ListParagraph"/>
        <w:numPr>
          <w:ilvl w:val="1"/>
          <w:numId w:val="26"/>
        </w:numPr>
        <w:spacing w:after="0" w:line="240" w:lineRule="auto"/>
        <w:rPr>
          <w:rFonts w:ascii="Calibri" w:eastAsia="Times New Roman" w:hAnsi="Calibri" w:cs="Calibri"/>
        </w:rPr>
      </w:pPr>
      <w:r>
        <w:rPr>
          <w:rFonts w:ascii="Calibri" w:eastAsia="Times New Roman" w:hAnsi="Calibri" w:cs="Calibri"/>
        </w:rPr>
        <w:t>The number of paid units of service received from the</w:t>
      </w:r>
      <w:r w:rsidR="002C17E3">
        <w:rPr>
          <w:rFonts w:ascii="Calibri" w:eastAsia="Times New Roman" w:hAnsi="Calibri" w:cs="Calibri"/>
        </w:rPr>
        <w:t xml:space="preserve"> Heal</w:t>
      </w:r>
      <w:r w:rsidR="009F44E8">
        <w:rPr>
          <w:rFonts w:ascii="Calibri" w:eastAsia="Times New Roman" w:hAnsi="Calibri" w:cs="Calibri"/>
        </w:rPr>
        <w:t>th</w:t>
      </w:r>
      <w:r w:rsidR="002C17E3">
        <w:rPr>
          <w:rFonts w:ascii="Calibri" w:eastAsia="Times New Roman" w:hAnsi="Calibri" w:cs="Calibri"/>
        </w:rPr>
        <w:t xml:space="preserve"> Plan</w:t>
      </w:r>
    </w:p>
    <w:p w14:paraId="395E7A91" w14:textId="23F2DB4D" w:rsidR="006E426B" w:rsidRDefault="006E426B" w:rsidP="006E426B">
      <w:pPr>
        <w:pStyle w:val="ListParagraph"/>
        <w:numPr>
          <w:ilvl w:val="1"/>
          <w:numId w:val="26"/>
        </w:numPr>
        <w:spacing w:after="0" w:line="240" w:lineRule="auto"/>
        <w:rPr>
          <w:rFonts w:ascii="Calibri" w:eastAsia="Times New Roman" w:hAnsi="Calibri" w:cs="Calibri"/>
        </w:rPr>
      </w:pPr>
      <w:r>
        <w:rPr>
          <w:rFonts w:ascii="Calibri" w:eastAsia="Times New Roman" w:hAnsi="Calibri" w:cs="Calibri"/>
        </w:rPr>
        <w:t xml:space="preserve">The per unit of service rate increase received from the PIHP for the Innovations </w:t>
      </w:r>
      <w:r w:rsidR="004E2753">
        <w:rPr>
          <w:rFonts w:ascii="Calibri" w:eastAsia="Times New Roman" w:hAnsi="Calibri" w:cs="Calibri"/>
        </w:rPr>
        <w:t>DCW</w:t>
      </w:r>
      <w:r>
        <w:rPr>
          <w:rFonts w:ascii="Calibri" w:eastAsia="Times New Roman" w:hAnsi="Calibri" w:cs="Calibri"/>
        </w:rPr>
        <w:t xml:space="preserve"> Rate Increase</w:t>
      </w:r>
    </w:p>
    <w:p w14:paraId="136B4CA5" w14:textId="49BF9F88" w:rsidR="006E426B" w:rsidRDefault="006E426B" w:rsidP="006E426B">
      <w:pPr>
        <w:pStyle w:val="ListParagraph"/>
        <w:numPr>
          <w:ilvl w:val="1"/>
          <w:numId w:val="26"/>
        </w:numPr>
        <w:spacing w:after="0" w:line="240" w:lineRule="auto"/>
        <w:rPr>
          <w:rFonts w:ascii="Calibri" w:eastAsia="Times New Roman" w:hAnsi="Calibri" w:cs="Calibri"/>
        </w:rPr>
      </w:pPr>
      <w:r>
        <w:rPr>
          <w:rFonts w:ascii="Calibri" w:eastAsia="Times New Roman" w:hAnsi="Calibri" w:cs="Calibri"/>
        </w:rPr>
        <w:t>The increased expenses for Innovation direct care workers in the respective categories (hourly wage increases, employee benefits, associated payroll costs</w:t>
      </w:r>
      <w:r w:rsidR="00704FB5">
        <w:rPr>
          <w:rFonts w:ascii="Calibri" w:eastAsia="Times New Roman" w:hAnsi="Calibri" w:cs="Calibri"/>
        </w:rPr>
        <w:t>, and other expenses</w:t>
      </w:r>
      <w:r>
        <w:rPr>
          <w:rFonts w:ascii="Calibri" w:eastAsia="Times New Roman" w:hAnsi="Calibri" w:cs="Calibri"/>
        </w:rPr>
        <w:t>).</w:t>
      </w:r>
    </w:p>
    <w:p w14:paraId="42DDF83D" w14:textId="6E37C539" w:rsidR="00D87227" w:rsidRDefault="006E426B" w:rsidP="006E426B">
      <w:pPr>
        <w:pStyle w:val="ListParagraph"/>
        <w:numPr>
          <w:ilvl w:val="1"/>
          <w:numId w:val="26"/>
        </w:numPr>
        <w:spacing w:after="0" w:line="240" w:lineRule="auto"/>
        <w:rPr>
          <w:rFonts w:ascii="Calibri" w:eastAsia="Times New Roman" w:hAnsi="Calibri" w:cs="Calibri"/>
        </w:rPr>
      </w:pPr>
      <w:r>
        <w:rPr>
          <w:rFonts w:ascii="Calibri" w:eastAsia="Times New Roman" w:hAnsi="Calibri" w:cs="Calibri"/>
        </w:rPr>
        <w:t>The type of documentation maintained and available to support each</w:t>
      </w:r>
      <w:r w:rsidR="00D87227">
        <w:rPr>
          <w:rFonts w:ascii="Calibri" w:eastAsia="Times New Roman" w:hAnsi="Calibri" w:cs="Calibri"/>
        </w:rPr>
        <w:t xml:space="preserve"> category of expense (Payroll journals, expense receipts, other, etc.)</w:t>
      </w:r>
    </w:p>
    <w:p w14:paraId="5197BAFC" w14:textId="77777777" w:rsidR="00D87227" w:rsidRDefault="00D87227" w:rsidP="00D87227">
      <w:pPr>
        <w:pStyle w:val="ListParagraph"/>
        <w:spacing w:after="0" w:line="240" w:lineRule="auto"/>
        <w:ind w:left="1440"/>
        <w:rPr>
          <w:rFonts w:ascii="Calibri" w:eastAsia="Times New Roman" w:hAnsi="Calibri" w:cs="Calibri"/>
        </w:rPr>
      </w:pPr>
    </w:p>
    <w:p w14:paraId="72055E3D" w14:textId="319E8EEE" w:rsidR="00F92DA1" w:rsidRDefault="009F44E8" w:rsidP="009A03A1">
      <w:pPr>
        <w:pStyle w:val="ListParagraph"/>
        <w:numPr>
          <w:ilvl w:val="0"/>
          <w:numId w:val="26"/>
        </w:numPr>
        <w:spacing w:after="0" w:line="240" w:lineRule="auto"/>
        <w:rPr>
          <w:rFonts w:ascii="Calibri" w:eastAsia="Times New Roman" w:hAnsi="Calibri" w:cs="Calibri"/>
        </w:rPr>
      </w:pPr>
      <w:r>
        <w:rPr>
          <w:rFonts w:ascii="Calibri" w:eastAsia="Times New Roman" w:hAnsi="Calibri" w:cs="Calibri"/>
        </w:rPr>
        <w:t>The r</w:t>
      </w:r>
      <w:r w:rsidR="002A3ADB" w:rsidRPr="00260844">
        <w:rPr>
          <w:rFonts w:ascii="Calibri" w:eastAsia="Times New Roman" w:hAnsi="Calibri" w:cs="Calibri"/>
        </w:rPr>
        <w:t xml:space="preserve">equirement to </w:t>
      </w:r>
      <w:r w:rsidR="00F92DA1">
        <w:rPr>
          <w:rFonts w:ascii="Calibri" w:eastAsia="Times New Roman" w:hAnsi="Calibri" w:cs="Calibri"/>
        </w:rPr>
        <w:t xml:space="preserve">furnish </w:t>
      </w:r>
      <w:r w:rsidR="00080959">
        <w:rPr>
          <w:rFonts w:ascii="Calibri" w:eastAsia="Times New Roman" w:hAnsi="Calibri" w:cs="Calibri"/>
        </w:rPr>
        <w:t xml:space="preserve">this </w:t>
      </w:r>
      <w:r w:rsidR="00F92DA1">
        <w:rPr>
          <w:rFonts w:ascii="Calibri" w:eastAsia="Times New Roman" w:hAnsi="Calibri" w:cs="Calibri"/>
        </w:rPr>
        <w:t xml:space="preserve">signed Attestation and </w:t>
      </w:r>
      <w:r w:rsidR="00451975">
        <w:rPr>
          <w:rFonts w:ascii="Calibri" w:eastAsia="Times New Roman" w:hAnsi="Calibri" w:cs="Calibri"/>
        </w:rPr>
        <w:t>Acknowledgement</w:t>
      </w:r>
      <w:r w:rsidR="00F92DA1">
        <w:rPr>
          <w:rFonts w:ascii="Calibri" w:eastAsia="Times New Roman" w:hAnsi="Calibri" w:cs="Calibri"/>
        </w:rPr>
        <w:t xml:space="preserve"> Form to the relevant </w:t>
      </w:r>
      <w:r w:rsidR="002C17E3">
        <w:rPr>
          <w:rFonts w:ascii="Calibri" w:eastAsia="Times New Roman" w:hAnsi="Calibri" w:cs="Calibri"/>
        </w:rPr>
        <w:t>Health Plan</w:t>
      </w:r>
      <w:r w:rsidR="00F92DA1">
        <w:rPr>
          <w:rFonts w:ascii="Calibri" w:eastAsia="Times New Roman" w:hAnsi="Calibri" w:cs="Calibri"/>
        </w:rPr>
        <w:t xml:space="preserve"> prior to receiving the Innovations </w:t>
      </w:r>
      <w:r w:rsidR="004E2753">
        <w:rPr>
          <w:rFonts w:ascii="Calibri" w:eastAsia="Times New Roman" w:hAnsi="Calibri" w:cs="Calibri"/>
        </w:rPr>
        <w:t>DCW</w:t>
      </w:r>
      <w:r w:rsidR="00F92DA1">
        <w:rPr>
          <w:rFonts w:ascii="Calibri" w:eastAsia="Times New Roman" w:hAnsi="Calibri" w:cs="Calibri"/>
        </w:rPr>
        <w:t xml:space="preserve"> Rate Increase</w:t>
      </w:r>
      <w:r>
        <w:rPr>
          <w:rFonts w:ascii="Calibri" w:eastAsia="Times New Roman" w:hAnsi="Calibri" w:cs="Calibri"/>
        </w:rPr>
        <w:t xml:space="preserve"> for the State Fiscal Year beginning July 1, 2023</w:t>
      </w:r>
      <w:r w:rsidR="002A63AF">
        <w:rPr>
          <w:rFonts w:ascii="Calibri" w:eastAsia="Times New Roman" w:hAnsi="Calibri" w:cs="Calibri"/>
        </w:rPr>
        <w:t xml:space="preserve"> and again ahead of the State Fiscal Year beginning July 1, 2025</w:t>
      </w:r>
    </w:p>
    <w:p w14:paraId="564F0F3E" w14:textId="77777777" w:rsidR="00F92DA1" w:rsidRDefault="00F92DA1" w:rsidP="00F92DA1">
      <w:pPr>
        <w:pStyle w:val="ListParagraph"/>
        <w:spacing w:after="0" w:line="240" w:lineRule="auto"/>
        <w:rPr>
          <w:rFonts w:ascii="Calibri" w:eastAsia="Times New Roman" w:hAnsi="Calibri" w:cs="Calibri"/>
        </w:rPr>
      </w:pPr>
    </w:p>
    <w:p w14:paraId="123E9D3E" w14:textId="2ADE1AC0" w:rsidR="002A3ADB" w:rsidRDefault="009F44E8" w:rsidP="009A03A1">
      <w:pPr>
        <w:pStyle w:val="ListParagraph"/>
        <w:numPr>
          <w:ilvl w:val="0"/>
          <w:numId w:val="26"/>
        </w:numPr>
        <w:spacing w:after="0" w:line="240" w:lineRule="auto"/>
        <w:rPr>
          <w:rFonts w:ascii="Calibri" w:eastAsia="Times New Roman" w:hAnsi="Calibri" w:cs="Calibri"/>
        </w:rPr>
      </w:pPr>
      <w:r>
        <w:rPr>
          <w:rFonts w:ascii="Calibri" w:eastAsia="Times New Roman" w:hAnsi="Calibri" w:cs="Calibri"/>
        </w:rPr>
        <w:t>The r</w:t>
      </w:r>
      <w:r w:rsidR="00F92DA1" w:rsidRPr="002C17E3">
        <w:rPr>
          <w:rFonts w:ascii="Calibri" w:eastAsia="Times New Roman" w:hAnsi="Calibri" w:cs="Calibri"/>
        </w:rPr>
        <w:t>equirement to s</w:t>
      </w:r>
      <w:r w:rsidR="002A3ADB" w:rsidRPr="002C17E3">
        <w:rPr>
          <w:rFonts w:ascii="Calibri" w:eastAsia="Times New Roman" w:hAnsi="Calibri" w:cs="Calibri"/>
        </w:rPr>
        <w:t xml:space="preserve">ubmit </w:t>
      </w:r>
      <w:r w:rsidR="00F92DA1" w:rsidRPr="002C17E3">
        <w:rPr>
          <w:rFonts w:ascii="Calibri" w:eastAsia="Times New Roman" w:hAnsi="Calibri" w:cs="Calibri"/>
        </w:rPr>
        <w:t xml:space="preserve">to </w:t>
      </w:r>
      <w:r>
        <w:rPr>
          <w:rFonts w:ascii="Calibri" w:eastAsia="Times New Roman" w:hAnsi="Calibri" w:cs="Calibri"/>
        </w:rPr>
        <w:t xml:space="preserve">the relevant </w:t>
      </w:r>
      <w:r w:rsidR="002C17E3" w:rsidRPr="002C17E3">
        <w:rPr>
          <w:rFonts w:ascii="Calibri" w:eastAsia="Times New Roman" w:hAnsi="Calibri" w:cs="Calibri"/>
        </w:rPr>
        <w:t xml:space="preserve">Health Plan </w:t>
      </w:r>
      <w:r w:rsidR="00F92DA1" w:rsidRPr="002C17E3">
        <w:rPr>
          <w:rFonts w:ascii="Calibri" w:eastAsia="Times New Roman" w:hAnsi="Calibri" w:cs="Calibri"/>
        </w:rPr>
        <w:t>an annual</w:t>
      </w:r>
      <w:r w:rsidR="00F92DA1">
        <w:rPr>
          <w:rFonts w:ascii="Calibri" w:eastAsia="Times New Roman" w:hAnsi="Calibri" w:cs="Calibri"/>
        </w:rPr>
        <w:t xml:space="preserve"> summary </w:t>
      </w:r>
      <w:r w:rsidR="002A63AF">
        <w:rPr>
          <w:rFonts w:ascii="Calibri" w:eastAsia="Times New Roman" w:hAnsi="Calibri" w:cs="Calibri"/>
        </w:rPr>
        <w:t>of expenditures, as referenced above, due</w:t>
      </w:r>
      <w:r w:rsidR="00F92DA1">
        <w:rPr>
          <w:rFonts w:ascii="Calibri" w:eastAsia="Times New Roman" w:hAnsi="Calibri" w:cs="Calibri"/>
        </w:rPr>
        <w:t xml:space="preserve"> </w:t>
      </w:r>
      <w:r w:rsidR="002C17E3">
        <w:rPr>
          <w:rFonts w:ascii="Calibri" w:eastAsia="Times New Roman" w:hAnsi="Calibri" w:cs="Calibri"/>
        </w:rPr>
        <w:t xml:space="preserve">three months after </w:t>
      </w:r>
      <w:r w:rsidR="006F582D" w:rsidRPr="0064294D">
        <w:rPr>
          <w:rFonts w:ascii="Calibri" w:eastAsia="Times New Roman" w:hAnsi="Calibri" w:cs="Calibri"/>
        </w:rPr>
        <w:t xml:space="preserve">each respective </w:t>
      </w:r>
      <w:r w:rsidR="002C17E3" w:rsidRPr="0064294D">
        <w:rPr>
          <w:rFonts w:ascii="Calibri" w:eastAsia="Times New Roman" w:hAnsi="Calibri" w:cs="Calibri"/>
        </w:rPr>
        <w:t xml:space="preserve">State Fiscal Year </w:t>
      </w:r>
      <w:r w:rsidR="006F582D" w:rsidRPr="0064294D">
        <w:rPr>
          <w:rFonts w:ascii="Calibri" w:eastAsia="Times New Roman" w:hAnsi="Calibri" w:cs="Calibri"/>
        </w:rPr>
        <w:t xml:space="preserve">ending June 30, </w:t>
      </w:r>
      <w:proofErr w:type="gramStart"/>
      <w:r w:rsidR="006F582D" w:rsidRPr="0064294D">
        <w:rPr>
          <w:rFonts w:ascii="Calibri" w:eastAsia="Times New Roman" w:hAnsi="Calibri" w:cs="Calibri"/>
        </w:rPr>
        <w:t>2024</w:t>
      </w:r>
      <w:proofErr w:type="gramEnd"/>
      <w:r w:rsidR="006F582D" w:rsidRPr="0064294D">
        <w:rPr>
          <w:rFonts w:ascii="Calibri" w:eastAsia="Times New Roman" w:hAnsi="Calibri" w:cs="Calibri"/>
        </w:rPr>
        <w:t xml:space="preserve"> and June 30, 2025</w:t>
      </w:r>
      <w:r>
        <w:rPr>
          <w:rFonts w:ascii="Calibri" w:eastAsia="Times New Roman" w:hAnsi="Calibri" w:cs="Calibri"/>
        </w:rPr>
        <w:t>,</w:t>
      </w:r>
      <w:r w:rsidR="006F582D">
        <w:rPr>
          <w:rFonts w:ascii="Calibri" w:eastAsia="Times New Roman" w:hAnsi="Calibri" w:cs="Calibri"/>
        </w:rPr>
        <w:t xml:space="preserve"> </w:t>
      </w:r>
      <w:r w:rsidR="00F92DA1">
        <w:rPr>
          <w:rFonts w:ascii="Calibri" w:eastAsia="Times New Roman" w:hAnsi="Calibri" w:cs="Calibri"/>
        </w:rPr>
        <w:t xml:space="preserve">to validate </w:t>
      </w:r>
      <w:r w:rsidR="00080959">
        <w:rPr>
          <w:rFonts w:ascii="Calibri" w:eastAsia="Times New Roman" w:hAnsi="Calibri" w:cs="Calibri"/>
        </w:rPr>
        <w:t xml:space="preserve">distribution of </w:t>
      </w:r>
      <w:r w:rsidR="00F92DA1">
        <w:rPr>
          <w:rFonts w:ascii="Calibri" w:eastAsia="Times New Roman" w:hAnsi="Calibri" w:cs="Calibri"/>
        </w:rPr>
        <w:t xml:space="preserve">Innovations </w:t>
      </w:r>
      <w:r w:rsidR="004E2753">
        <w:rPr>
          <w:rFonts w:ascii="Calibri" w:eastAsia="Times New Roman" w:hAnsi="Calibri" w:cs="Calibri"/>
        </w:rPr>
        <w:t>DCW</w:t>
      </w:r>
      <w:r w:rsidR="00080959">
        <w:rPr>
          <w:rFonts w:ascii="Calibri" w:eastAsia="Times New Roman" w:hAnsi="Calibri" w:cs="Calibri"/>
        </w:rPr>
        <w:t xml:space="preserve"> Wage Increase revenue.</w:t>
      </w:r>
      <w:r w:rsidR="002A3ADB" w:rsidRPr="00260844">
        <w:rPr>
          <w:rFonts w:ascii="Calibri" w:eastAsia="Times New Roman" w:hAnsi="Calibri" w:cs="Calibri"/>
        </w:rPr>
        <w:t xml:space="preserve"> </w:t>
      </w:r>
    </w:p>
    <w:p w14:paraId="473AD872" w14:textId="77777777" w:rsidR="002A63AF" w:rsidRPr="00884C37" w:rsidRDefault="002A63AF" w:rsidP="00884C37">
      <w:pPr>
        <w:pStyle w:val="ListParagraph"/>
        <w:rPr>
          <w:rFonts w:ascii="Calibri" w:eastAsia="Times New Roman" w:hAnsi="Calibri" w:cs="Calibri"/>
        </w:rPr>
      </w:pPr>
    </w:p>
    <w:p w14:paraId="6557A21A" w14:textId="25B50CDF" w:rsidR="002A3ADB" w:rsidRDefault="00B849F6" w:rsidP="009A03A1">
      <w:pPr>
        <w:numPr>
          <w:ilvl w:val="0"/>
          <w:numId w:val="26"/>
        </w:numPr>
        <w:spacing w:after="0" w:line="240" w:lineRule="auto"/>
        <w:rPr>
          <w:rFonts w:ascii="Calibri" w:eastAsia="Times New Roman" w:hAnsi="Calibri" w:cs="Calibri"/>
        </w:rPr>
      </w:pPr>
      <w:r>
        <w:rPr>
          <w:rFonts w:ascii="Calibri" w:eastAsia="Times New Roman" w:hAnsi="Calibri" w:cs="Calibri"/>
        </w:rPr>
        <w:t>T</w:t>
      </w:r>
      <w:r w:rsidR="002A3ADB" w:rsidRPr="00260844">
        <w:rPr>
          <w:rFonts w:ascii="Calibri" w:eastAsia="Times New Roman" w:hAnsi="Calibri" w:cs="Calibri"/>
        </w:rPr>
        <w:t xml:space="preserve">he validation requirements are at the discretion of </w:t>
      </w:r>
      <w:r w:rsidR="00080959">
        <w:rPr>
          <w:rFonts w:ascii="Calibri" w:eastAsia="Times New Roman" w:hAnsi="Calibri" w:cs="Calibri"/>
        </w:rPr>
        <w:t xml:space="preserve">the </w:t>
      </w:r>
      <w:r w:rsidR="002C17E3">
        <w:rPr>
          <w:rFonts w:ascii="Calibri" w:eastAsia="Times New Roman" w:hAnsi="Calibri" w:cs="Calibri"/>
        </w:rPr>
        <w:t xml:space="preserve">Health Plan </w:t>
      </w:r>
      <w:r w:rsidR="00080959">
        <w:rPr>
          <w:rFonts w:ascii="Calibri" w:eastAsia="Times New Roman" w:hAnsi="Calibri" w:cs="Calibri"/>
        </w:rPr>
        <w:t>and Division</w:t>
      </w:r>
      <w:r w:rsidR="002C17E3">
        <w:rPr>
          <w:rFonts w:ascii="Calibri" w:eastAsia="Times New Roman" w:hAnsi="Calibri" w:cs="Calibri"/>
        </w:rPr>
        <w:t xml:space="preserve"> of Health Benefits</w:t>
      </w:r>
      <w:r w:rsidR="00080959">
        <w:rPr>
          <w:rFonts w:ascii="Calibri" w:eastAsia="Times New Roman" w:hAnsi="Calibri" w:cs="Calibri"/>
        </w:rPr>
        <w:t xml:space="preserve"> </w:t>
      </w:r>
      <w:r w:rsidR="000C043F">
        <w:rPr>
          <w:rFonts w:ascii="Calibri" w:eastAsia="Times New Roman" w:hAnsi="Calibri" w:cs="Calibri"/>
        </w:rPr>
        <w:t xml:space="preserve">(DHB) </w:t>
      </w:r>
      <w:r w:rsidR="00080959">
        <w:rPr>
          <w:rFonts w:ascii="Calibri" w:eastAsia="Times New Roman" w:hAnsi="Calibri" w:cs="Calibri"/>
        </w:rPr>
        <w:t xml:space="preserve">and </w:t>
      </w:r>
      <w:r w:rsidR="002A3ADB" w:rsidRPr="00260844">
        <w:rPr>
          <w:rFonts w:ascii="Calibri" w:eastAsia="Times New Roman" w:hAnsi="Calibri" w:cs="Calibri"/>
        </w:rPr>
        <w:t>all requirements shall be met</w:t>
      </w:r>
      <w:r>
        <w:rPr>
          <w:rFonts w:ascii="Calibri" w:eastAsia="Times New Roman" w:hAnsi="Calibri" w:cs="Calibri"/>
        </w:rPr>
        <w:t>.</w:t>
      </w:r>
    </w:p>
    <w:p w14:paraId="17B52824" w14:textId="77777777" w:rsidR="008A19C5" w:rsidRDefault="008A19C5" w:rsidP="008A19C5">
      <w:pPr>
        <w:spacing w:after="0" w:line="240" w:lineRule="auto"/>
        <w:rPr>
          <w:rFonts w:ascii="Calibri" w:eastAsia="Times New Roman" w:hAnsi="Calibri" w:cs="Calibri"/>
        </w:rPr>
      </w:pPr>
    </w:p>
    <w:p w14:paraId="11CF3616" w14:textId="2DBB87AD" w:rsidR="002A3ADB" w:rsidRDefault="00080959" w:rsidP="009A03A1">
      <w:pPr>
        <w:numPr>
          <w:ilvl w:val="0"/>
          <w:numId w:val="26"/>
        </w:numPr>
        <w:spacing w:after="0" w:line="240" w:lineRule="auto"/>
        <w:rPr>
          <w:rFonts w:ascii="Calibri" w:eastAsia="Times New Roman" w:hAnsi="Calibri" w:cs="Calibri"/>
        </w:rPr>
      </w:pPr>
      <w:r>
        <w:rPr>
          <w:rFonts w:ascii="Calibri" w:eastAsia="Times New Roman" w:hAnsi="Calibri" w:cs="Calibri"/>
        </w:rPr>
        <w:t xml:space="preserve">The </w:t>
      </w:r>
      <w:r w:rsidR="002C17E3">
        <w:rPr>
          <w:rFonts w:ascii="Calibri" w:eastAsia="Times New Roman" w:hAnsi="Calibri" w:cs="Calibri"/>
        </w:rPr>
        <w:t xml:space="preserve">Health Plan </w:t>
      </w:r>
      <w:r>
        <w:rPr>
          <w:rFonts w:ascii="Calibri" w:eastAsia="Times New Roman" w:hAnsi="Calibri" w:cs="Calibri"/>
        </w:rPr>
        <w:t>and D</w:t>
      </w:r>
      <w:r w:rsidR="000C043F">
        <w:rPr>
          <w:rFonts w:ascii="Calibri" w:eastAsia="Times New Roman" w:hAnsi="Calibri" w:cs="Calibri"/>
        </w:rPr>
        <w:t xml:space="preserve">HB </w:t>
      </w:r>
      <w:r w:rsidR="002A3ADB" w:rsidRPr="00793851">
        <w:rPr>
          <w:rFonts w:ascii="Calibri" w:eastAsia="Times New Roman" w:hAnsi="Calibri" w:cs="Calibri"/>
        </w:rPr>
        <w:t xml:space="preserve">reserve the right to request </w:t>
      </w:r>
      <w:r>
        <w:rPr>
          <w:rFonts w:ascii="Calibri" w:eastAsia="Times New Roman" w:hAnsi="Calibri" w:cs="Calibri"/>
        </w:rPr>
        <w:t xml:space="preserve">the supporting documentation maintained by the provider / facility for validation and </w:t>
      </w:r>
      <w:r w:rsidR="002A3ADB" w:rsidRPr="00793851">
        <w:rPr>
          <w:rFonts w:ascii="Calibri" w:eastAsia="Times New Roman" w:hAnsi="Calibri" w:cs="Calibri"/>
        </w:rPr>
        <w:t>auditing purposes</w:t>
      </w:r>
      <w:r w:rsidR="00B849F6">
        <w:rPr>
          <w:rFonts w:ascii="Calibri" w:eastAsia="Times New Roman" w:hAnsi="Calibri" w:cs="Calibri"/>
        </w:rPr>
        <w:t>.</w:t>
      </w:r>
    </w:p>
    <w:p w14:paraId="6EDD7E02" w14:textId="77777777" w:rsidR="002C17E3" w:rsidRPr="008A19C5" w:rsidRDefault="002C17E3" w:rsidP="008A19C5">
      <w:pPr>
        <w:spacing w:after="0" w:line="240" w:lineRule="auto"/>
        <w:ind w:left="360"/>
        <w:rPr>
          <w:rFonts w:ascii="Calibri" w:eastAsia="Times New Roman" w:hAnsi="Calibri" w:cs="Calibri"/>
        </w:rPr>
      </w:pPr>
    </w:p>
    <w:p w14:paraId="50B946C9" w14:textId="19107F3F" w:rsidR="002C17E3" w:rsidRPr="00793851" w:rsidRDefault="000C043F" w:rsidP="009A03A1">
      <w:pPr>
        <w:numPr>
          <w:ilvl w:val="0"/>
          <w:numId w:val="26"/>
        </w:numPr>
        <w:spacing w:after="0" w:line="240" w:lineRule="auto"/>
        <w:rPr>
          <w:rFonts w:ascii="Calibri" w:eastAsia="Times New Roman" w:hAnsi="Calibri" w:cs="Calibri"/>
        </w:rPr>
      </w:pPr>
      <w:r>
        <w:rPr>
          <w:rFonts w:ascii="Calibri" w:eastAsia="Times New Roman" w:hAnsi="Calibri" w:cs="Calibri"/>
        </w:rPr>
        <w:t xml:space="preserve">DHB may recoup from the provider part or all of funds related to the rate increase if DHB determines the provider did not use the increased funding to the benefit of its Innovations direct care worker </w:t>
      </w:r>
      <w:r w:rsidR="00451975">
        <w:rPr>
          <w:rFonts w:ascii="Calibri" w:eastAsia="Times New Roman" w:hAnsi="Calibri" w:cs="Calibri"/>
        </w:rPr>
        <w:t>employees</w:t>
      </w:r>
      <w:r>
        <w:rPr>
          <w:rFonts w:ascii="Calibri" w:eastAsia="Times New Roman" w:hAnsi="Calibri" w:cs="Calibri"/>
        </w:rPr>
        <w:t>.</w:t>
      </w:r>
    </w:p>
    <w:p w14:paraId="18510A3B" w14:textId="77777777" w:rsidR="00793851" w:rsidRPr="00793851" w:rsidRDefault="00793851" w:rsidP="009A03A1">
      <w:pPr>
        <w:pStyle w:val="ListParagraph"/>
        <w:rPr>
          <w:rFonts w:ascii="Calibri" w:eastAsia="Times New Roman" w:hAnsi="Calibri" w:cs="Calibri"/>
        </w:rPr>
      </w:pPr>
    </w:p>
    <w:p w14:paraId="1F3A028D" w14:textId="7E27EB6D" w:rsidR="00E173EB" w:rsidRPr="00DA1843" w:rsidRDefault="00E173EB" w:rsidP="009A03A1">
      <w:pPr>
        <w:spacing w:after="0" w:line="240" w:lineRule="auto"/>
        <w:rPr>
          <w:rFonts w:ascii="Calibri" w:hAnsi="Calibri" w:cs="Calibri"/>
        </w:rPr>
      </w:pPr>
      <w:r w:rsidRPr="00DA1843">
        <w:rPr>
          <w:rFonts w:ascii="Calibri" w:eastAsia="Times New Roman" w:hAnsi="Calibri" w:cs="Calibri"/>
        </w:rPr>
        <w:t>The undersigned hereby certifies that the information</w:t>
      </w:r>
      <w:r>
        <w:rPr>
          <w:rFonts w:ascii="Calibri" w:eastAsia="Times New Roman" w:hAnsi="Calibri" w:cs="Calibri"/>
        </w:rPr>
        <w:t xml:space="preserve"> contained</w:t>
      </w:r>
      <w:r w:rsidRPr="00DA1843">
        <w:rPr>
          <w:rFonts w:ascii="Calibri" w:eastAsia="Times New Roman" w:hAnsi="Calibri" w:cs="Calibri"/>
        </w:rPr>
        <w:t xml:space="preserve"> in th</w:t>
      </w:r>
      <w:r>
        <w:rPr>
          <w:rFonts w:ascii="Calibri" w:eastAsia="Times New Roman" w:hAnsi="Calibri" w:cs="Calibri"/>
        </w:rPr>
        <w:t>e</w:t>
      </w:r>
      <w:r w:rsidRPr="00DA1843">
        <w:rPr>
          <w:rFonts w:ascii="Calibri" w:hAnsi="Calibri" w:cs="Calibri"/>
        </w:rPr>
        <w:t xml:space="preserve"> Attestation </w:t>
      </w:r>
      <w:r>
        <w:rPr>
          <w:rFonts w:ascii="Calibri" w:hAnsi="Calibri" w:cs="Calibri"/>
        </w:rPr>
        <w:t xml:space="preserve">and Acknowledgement </w:t>
      </w:r>
      <w:r w:rsidRPr="00DA1843">
        <w:rPr>
          <w:rFonts w:ascii="Calibri" w:hAnsi="Calibri" w:cs="Calibri"/>
        </w:rPr>
        <w:t xml:space="preserve">Form, and any other supporting documents </w:t>
      </w:r>
      <w:r>
        <w:rPr>
          <w:rFonts w:ascii="Calibri" w:hAnsi="Calibri" w:cs="Calibri"/>
        </w:rPr>
        <w:t xml:space="preserve">that the provider may submit with this Form </w:t>
      </w:r>
      <w:r w:rsidRPr="00DA1843">
        <w:rPr>
          <w:rFonts w:ascii="Calibri" w:hAnsi="Calibri" w:cs="Calibri"/>
        </w:rPr>
        <w:t>is true and accurate</w:t>
      </w:r>
      <w:r>
        <w:rPr>
          <w:rFonts w:ascii="Calibri" w:hAnsi="Calibri" w:cs="Calibri"/>
        </w:rPr>
        <w:t xml:space="preserve">. By signing this Form, the undersigned acknowledges the requirements set forth in this Form and the resulting obligations. </w:t>
      </w:r>
    </w:p>
    <w:p w14:paraId="04BF447D" w14:textId="77777777" w:rsidR="00693FDD" w:rsidRPr="00DA1843" w:rsidRDefault="00693FDD" w:rsidP="009A03A1">
      <w:pPr>
        <w:spacing w:after="0" w:line="240" w:lineRule="auto"/>
        <w:rPr>
          <w:rFonts w:ascii="Calibri" w:hAnsi="Calibri" w:cs="Calibri"/>
        </w:rPr>
      </w:pPr>
    </w:p>
    <w:p w14:paraId="59056D01" w14:textId="77777777" w:rsidR="00C771C0" w:rsidRPr="00DA1843" w:rsidRDefault="00C771C0" w:rsidP="009A03A1">
      <w:pPr>
        <w:spacing w:after="0" w:line="240" w:lineRule="auto"/>
        <w:rPr>
          <w:rFonts w:ascii="Calibri" w:hAnsi="Calibri" w:cs="Calibri"/>
        </w:rPr>
      </w:pPr>
    </w:p>
    <w:p w14:paraId="5216590A" w14:textId="07856055" w:rsidR="002C54B2" w:rsidRPr="00DA1843" w:rsidRDefault="002C54B2" w:rsidP="009A03A1">
      <w:pPr>
        <w:spacing w:after="0" w:line="240" w:lineRule="auto"/>
        <w:rPr>
          <w:rFonts w:ascii="Calibri" w:hAnsi="Calibri" w:cs="Calibri"/>
        </w:rPr>
      </w:pPr>
      <w:r>
        <w:rPr>
          <w:rFonts w:ascii="Calibri" w:hAnsi="Calibri" w:cs="Calibri"/>
        </w:rPr>
        <w:t>Prov</w:t>
      </w:r>
      <w:r w:rsidR="00080959">
        <w:rPr>
          <w:rFonts w:ascii="Calibri" w:hAnsi="Calibri" w:cs="Calibri"/>
        </w:rPr>
        <w:t>i</w:t>
      </w:r>
      <w:r>
        <w:rPr>
          <w:rFonts w:ascii="Calibri" w:hAnsi="Calibri" w:cs="Calibri"/>
        </w:rPr>
        <w:t xml:space="preserve">der Name: </w:t>
      </w:r>
      <w:r w:rsidRPr="00DA1843">
        <w:rPr>
          <w:rFonts w:ascii="Calibri" w:hAnsi="Calibri" w:cs="Calibri"/>
        </w:rPr>
        <w:t>______________________________________________________</w:t>
      </w:r>
      <w:r>
        <w:rPr>
          <w:rFonts w:ascii="Calibri" w:hAnsi="Calibri" w:cs="Calibri"/>
        </w:rPr>
        <w:t>_________</w:t>
      </w:r>
    </w:p>
    <w:p w14:paraId="3E62AA93" w14:textId="77777777" w:rsidR="002C54B2" w:rsidRDefault="002C54B2" w:rsidP="009A03A1">
      <w:pPr>
        <w:spacing w:after="0" w:line="240" w:lineRule="auto"/>
        <w:rPr>
          <w:rFonts w:ascii="Calibri" w:hAnsi="Calibri" w:cs="Calibri"/>
        </w:rPr>
      </w:pPr>
      <w:r w:rsidRPr="00DA1843">
        <w:rPr>
          <w:rFonts w:ascii="Calibri" w:hAnsi="Calibri" w:cs="Calibri"/>
        </w:rPr>
        <w:tab/>
      </w:r>
      <w:r w:rsidRPr="00DA1843">
        <w:rPr>
          <w:rFonts w:ascii="Calibri" w:hAnsi="Calibri" w:cs="Calibri"/>
        </w:rPr>
        <w:tab/>
      </w:r>
      <w:r w:rsidRPr="00DA1843">
        <w:rPr>
          <w:rFonts w:ascii="Calibri" w:hAnsi="Calibri" w:cs="Calibri"/>
        </w:rPr>
        <w:tab/>
      </w:r>
      <w:r w:rsidRPr="00DA1843">
        <w:rPr>
          <w:rFonts w:ascii="Calibri" w:hAnsi="Calibri" w:cs="Calibri"/>
        </w:rPr>
        <w:tab/>
      </w:r>
    </w:p>
    <w:p w14:paraId="6A36B05A" w14:textId="77777777" w:rsidR="002C54B2" w:rsidRPr="00DA1843" w:rsidRDefault="002C54B2" w:rsidP="009A03A1">
      <w:pPr>
        <w:spacing w:after="0" w:line="240" w:lineRule="auto"/>
        <w:rPr>
          <w:rFonts w:ascii="Calibri" w:hAnsi="Calibri" w:cs="Calibri"/>
        </w:rPr>
      </w:pPr>
    </w:p>
    <w:p w14:paraId="050AED77" w14:textId="66948E1E" w:rsidR="00DA1843" w:rsidRPr="00DA1843" w:rsidRDefault="00DA1843" w:rsidP="009A03A1">
      <w:pPr>
        <w:spacing w:after="0" w:line="240" w:lineRule="auto"/>
        <w:rPr>
          <w:rFonts w:ascii="Calibri" w:hAnsi="Calibri" w:cs="Calibri"/>
        </w:rPr>
      </w:pPr>
      <w:r w:rsidRPr="00DA1843">
        <w:rPr>
          <w:rFonts w:ascii="Calibri" w:hAnsi="Calibri" w:cs="Calibri"/>
        </w:rPr>
        <w:t>____________________________________________________________________________</w:t>
      </w:r>
    </w:p>
    <w:p w14:paraId="1DD05E37" w14:textId="62C76E31" w:rsidR="00DA1843" w:rsidRPr="00DA1843" w:rsidRDefault="00DA1843" w:rsidP="009A03A1">
      <w:pPr>
        <w:spacing w:after="0" w:line="240" w:lineRule="auto"/>
        <w:rPr>
          <w:rFonts w:ascii="Calibri" w:hAnsi="Calibri" w:cs="Calibri"/>
        </w:rPr>
      </w:pPr>
      <w:r w:rsidRPr="00DA1843">
        <w:rPr>
          <w:rFonts w:ascii="Calibri" w:hAnsi="Calibri" w:cs="Calibri"/>
        </w:rPr>
        <w:t>Signature</w:t>
      </w:r>
      <w:r w:rsidRPr="00DA1843">
        <w:rPr>
          <w:rFonts w:ascii="Calibri" w:hAnsi="Calibri" w:cs="Calibri"/>
        </w:rPr>
        <w:tab/>
      </w:r>
      <w:r w:rsidRPr="00DA1843">
        <w:rPr>
          <w:rFonts w:ascii="Calibri" w:hAnsi="Calibri" w:cs="Calibri"/>
        </w:rPr>
        <w:tab/>
      </w:r>
      <w:r w:rsidRPr="00DA1843">
        <w:rPr>
          <w:rFonts w:ascii="Calibri" w:hAnsi="Calibri" w:cs="Calibri"/>
        </w:rPr>
        <w:tab/>
      </w:r>
      <w:r w:rsidRPr="00DA1843">
        <w:rPr>
          <w:rFonts w:ascii="Calibri" w:hAnsi="Calibri" w:cs="Calibri"/>
        </w:rPr>
        <w:tab/>
      </w:r>
      <w:r w:rsidRPr="00DA1843">
        <w:rPr>
          <w:rFonts w:ascii="Calibri" w:hAnsi="Calibri" w:cs="Calibri"/>
        </w:rPr>
        <w:tab/>
      </w:r>
      <w:r w:rsidRPr="00DA1843">
        <w:rPr>
          <w:rFonts w:ascii="Calibri" w:hAnsi="Calibri" w:cs="Calibri"/>
        </w:rPr>
        <w:tab/>
      </w:r>
      <w:r w:rsidRPr="00DA1843">
        <w:rPr>
          <w:rFonts w:ascii="Calibri" w:hAnsi="Calibri" w:cs="Calibri"/>
        </w:rPr>
        <w:tab/>
        <w:t>Date</w:t>
      </w:r>
    </w:p>
    <w:p w14:paraId="17A610AA" w14:textId="31C7AF38" w:rsidR="00DA1843" w:rsidRPr="00DA1843" w:rsidRDefault="00DA1843" w:rsidP="009A03A1">
      <w:pPr>
        <w:spacing w:after="0" w:line="240" w:lineRule="auto"/>
        <w:rPr>
          <w:rFonts w:ascii="Calibri" w:hAnsi="Calibri" w:cs="Calibri"/>
        </w:rPr>
      </w:pPr>
    </w:p>
    <w:p w14:paraId="3720D8A2" w14:textId="58DA19DB" w:rsidR="00DA1843" w:rsidRPr="00DA1843" w:rsidRDefault="00DA1843" w:rsidP="009A03A1">
      <w:pPr>
        <w:spacing w:after="0" w:line="240" w:lineRule="auto"/>
        <w:rPr>
          <w:rFonts w:ascii="Calibri" w:hAnsi="Calibri" w:cs="Calibri"/>
        </w:rPr>
      </w:pPr>
      <w:r w:rsidRPr="00DA1843">
        <w:rPr>
          <w:rFonts w:ascii="Calibri" w:hAnsi="Calibri" w:cs="Calibri"/>
        </w:rPr>
        <w:t>____________________________________________________________________________</w:t>
      </w:r>
    </w:p>
    <w:p w14:paraId="420428D7" w14:textId="46D0D226" w:rsidR="00DA1843" w:rsidRDefault="00DA1843" w:rsidP="008A19C5">
      <w:pPr>
        <w:spacing w:after="0" w:line="240" w:lineRule="auto"/>
      </w:pPr>
      <w:r w:rsidRPr="00DA1843">
        <w:rPr>
          <w:rFonts w:ascii="Calibri" w:hAnsi="Calibri" w:cs="Calibri"/>
        </w:rPr>
        <w:t>Printed Name</w:t>
      </w:r>
      <w:r w:rsidRPr="00DA1843">
        <w:rPr>
          <w:rFonts w:ascii="Calibri" w:hAnsi="Calibri" w:cs="Calibri"/>
        </w:rPr>
        <w:tab/>
      </w:r>
      <w:r w:rsidRPr="00DA1843">
        <w:rPr>
          <w:rFonts w:ascii="Calibri" w:hAnsi="Calibri" w:cs="Calibri"/>
        </w:rPr>
        <w:tab/>
      </w:r>
      <w:r w:rsidRPr="00DA1843">
        <w:rPr>
          <w:rFonts w:ascii="Calibri" w:hAnsi="Calibri" w:cs="Calibri"/>
        </w:rPr>
        <w:tab/>
      </w:r>
      <w:r w:rsidRPr="00DA1843">
        <w:rPr>
          <w:rFonts w:ascii="Calibri" w:hAnsi="Calibri" w:cs="Calibri"/>
        </w:rPr>
        <w:tab/>
      </w:r>
      <w:r w:rsidRPr="00DA1843">
        <w:rPr>
          <w:rFonts w:ascii="Calibri" w:hAnsi="Calibri" w:cs="Calibri"/>
        </w:rPr>
        <w:tab/>
      </w:r>
      <w:r w:rsidRPr="00DA1843">
        <w:rPr>
          <w:rFonts w:ascii="Calibri" w:hAnsi="Calibri" w:cs="Calibri"/>
        </w:rPr>
        <w:tab/>
      </w:r>
      <w:r w:rsidRPr="00DA1843">
        <w:rPr>
          <w:rFonts w:ascii="Calibri" w:hAnsi="Calibri" w:cs="Calibri"/>
        </w:rPr>
        <w:tab/>
        <w:t>Title</w:t>
      </w:r>
    </w:p>
    <w:sectPr w:rsidR="00DA1843" w:rsidSect="0045197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D516" w14:textId="77777777" w:rsidR="00B6198E" w:rsidRDefault="00B6198E" w:rsidP="00407045">
      <w:pPr>
        <w:spacing w:after="0" w:line="240" w:lineRule="auto"/>
      </w:pPr>
      <w:r>
        <w:separator/>
      </w:r>
    </w:p>
  </w:endnote>
  <w:endnote w:type="continuationSeparator" w:id="0">
    <w:p w14:paraId="1014C433" w14:textId="77777777" w:rsidR="00B6198E" w:rsidRDefault="00B6198E" w:rsidP="00407045">
      <w:pPr>
        <w:spacing w:after="0" w:line="240" w:lineRule="auto"/>
      </w:pPr>
      <w:r>
        <w:continuationSeparator/>
      </w:r>
    </w:p>
  </w:endnote>
  <w:endnote w:type="continuationNotice" w:id="1">
    <w:p w14:paraId="2934E082" w14:textId="77777777" w:rsidR="00B6198E" w:rsidRDefault="00B61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08A2" w14:textId="77777777" w:rsidR="00AE0245" w:rsidRDefault="00AE0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E5CA" w14:textId="77777777" w:rsidR="00AE0245" w:rsidRDefault="00AE0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1A06" w14:textId="77777777" w:rsidR="00AE0245" w:rsidRDefault="00AE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391E1" w14:textId="77777777" w:rsidR="00B6198E" w:rsidRDefault="00B6198E" w:rsidP="00407045">
      <w:pPr>
        <w:spacing w:after="0" w:line="240" w:lineRule="auto"/>
      </w:pPr>
      <w:r>
        <w:separator/>
      </w:r>
    </w:p>
  </w:footnote>
  <w:footnote w:type="continuationSeparator" w:id="0">
    <w:p w14:paraId="292A75CF" w14:textId="77777777" w:rsidR="00B6198E" w:rsidRDefault="00B6198E" w:rsidP="00407045">
      <w:pPr>
        <w:spacing w:after="0" w:line="240" w:lineRule="auto"/>
      </w:pPr>
      <w:r>
        <w:continuationSeparator/>
      </w:r>
    </w:p>
  </w:footnote>
  <w:footnote w:type="continuationNotice" w:id="1">
    <w:p w14:paraId="6E00E8A7" w14:textId="77777777" w:rsidR="00B6198E" w:rsidRDefault="00B61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1DF2" w14:textId="77777777" w:rsidR="00AE0245" w:rsidRDefault="00AE0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1F81" w14:textId="77777777" w:rsidR="00AE0245" w:rsidRDefault="00AE0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95EE" w14:textId="77777777" w:rsidR="00AE0245" w:rsidRDefault="00AE0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CC1"/>
    <w:multiLevelType w:val="hybridMultilevel"/>
    <w:tmpl w:val="D3BE9C6E"/>
    <w:lvl w:ilvl="0" w:tplc="9140B71E">
      <w:start w:val="1"/>
      <w:numFmt w:val="bullet"/>
      <w:lvlText w:val="o"/>
      <w:lvlJc w:val="left"/>
      <w:pPr>
        <w:tabs>
          <w:tab w:val="num" w:pos="720"/>
        </w:tabs>
        <w:ind w:left="720" w:hanging="360"/>
      </w:pPr>
      <w:rPr>
        <w:rFonts w:ascii="Courier New" w:hAnsi="Courier New" w:hint="default"/>
      </w:rPr>
    </w:lvl>
    <w:lvl w:ilvl="1" w:tplc="75023ED0">
      <w:start w:val="1"/>
      <w:numFmt w:val="bullet"/>
      <w:lvlText w:val="o"/>
      <w:lvlJc w:val="left"/>
      <w:pPr>
        <w:tabs>
          <w:tab w:val="num" w:pos="1440"/>
        </w:tabs>
        <w:ind w:left="1440" w:hanging="360"/>
      </w:pPr>
      <w:rPr>
        <w:rFonts w:ascii="Courier New" w:hAnsi="Courier New" w:hint="default"/>
      </w:rPr>
    </w:lvl>
    <w:lvl w:ilvl="2" w:tplc="1CEE2B3E" w:tentative="1">
      <w:start w:val="1"/>
      <w:numFmt w:val="bullet"/>
      <w:lvlText w:val="o"/>
      <w:lvlJc w:val="left"/>
      <w:pPr>
        <w:tabs>
          <w:tab w:val="num" w:pos="2160"/>
        </w:tabs>
        <w:ind w:left="2160" w:hanging="360"/>
      </w:pPr>
      <w:rPr>
        <w:rFonts w:ascii="Courier New" w:hAnsi="Courier New" w:hint="default"/>
      </w:rPr>
    </w:lvl>
    <w:lvl w:ilvl="3" w:tplc="6964A1D4" w:tentative="1">
      <w:start w:val="1"/>
      <w:numFmt w:val="bullet"/>
      <w:lvlText w:val="o"/>
      <w:lvlJc w:val="left"/>
      <w:pPr>
        <w:tabs>
          <w:tab w:val="num" w:pos="2880"/>
        </w:tabs>
        <w:ind w:left="2880" w:hanging="360"/>
      </w:pPr>
      <w:rPr>
        <w:rFonts w:ascii="Courier New" w:hAnsi="Courier New" w:hint="default"/>
      </w:rPr>
    </w:lvl>
    <w:lvl w:ilvl="4" w:tplc="AF12ECA6" w:tentative="1">
      <w:start w:val="1"/>
      <w:numFmt w:val="bullet"/>
      <w:lvlText w:val="o"/>
      <w:lvlJc w:val="left"/>
      <w:pPr>
        <w:tabs>
          <w:tab w:val="num" w:pos="3600"/>
        </w:tabs>
        <w:ind w:left="3600" w:hanging="360"/>
      </w:pPr>
      <w:rPr>
        <w:rFonts w:ascii="Courier New" w:hAnsi="Courier New" w:hint="default"/>
      </w:rPr>
    </w:lvl>
    <w:lvl w:ilvl="5" w:tplc="5C14C73A" w:tentative="1">
      <w:start w:val="1"/>
      <w:numFmt w:val="bullet"/>
      <w:lvlText w:val="o"/>
      <w:lvlJc w:val="left"/>
      <w:pPr>
        <w:tabs>
          <w:tab w:val="num" w:pos="4320"/>
        </w:tabs>
        <w:ind w:left="4320" w:hanging="360"/>
      </w:pPr>
      <w:rPr>
        <w:rFonts w:ascii="Courier New" w:hAnsi="Courier New" w:hint="default"/>
      </w:rPr>
    </w:lvl>
    <w:lvl w:ilvl="6" w:tplc="9D5C5768" w:tentative="1">
      <w:start w:val="1"/>
      <w:numFmt w:val="bullet"/>
      <w:lvlText w:val="o"/>
      <w:lvlJc w:val="left"/>
      <w:pPr>
        <w:tabs>
          <w:tab w:val="num" w:pos="5040"/>
        </w:tabs>
        <w:ind w:left="5040" w:hanging="360"/>
      </w:pPr>
      <w:rPr>
        <w:rFonts w:ascii="Courier New" w:hAnsi="Courier New" w:hint="default"/>
      </w:rPr>
    </w:lvl>
    <w:lvl w:ilvl="7" w:tplc="A4D40972" w:tentative="1">
      <w:start w:val="1"/>
      <w:numFmt w:val="bullet"/>
      <w:lvlText w:val="o"/>
      <w:lvlJc w:val="left"/>
      <w:pPr>
        <w:tabs>
          <w:tab w:val="num" w:pos="5760"/>
        </w:tabs>
        <w:ind w:left="5760" w:hanging="360"/>
      </w:pPr>
      <w:rPr>
        <w:rFonts w:ascii="Courier New" w:hAnsi="Courier New" w:hint="default"/>
      </w:rPr>
    </w:lvl>
    <w:lvl w:ilvl="8" w:tplc="CF5A3778"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D5B02A8"/>
    <w:multiLevelType w:val="hybridMultilevel"/>
    <w:tmpl w:val="4CE09806"/>
    <w:lvl w:ilvl="0" w:tplc="9140B71E">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1CEE2B3E" w:tentative="1">
      <w:start w:val="1"/>
      <w:numFmt w:val="bullet"/>
      <w:lvlText w:val="o"/>
      <w:lvlJc w:val="left"/>
      <w:pPr>
        <w:tabs>
          <w:tab w:val="num" w:pos="2160"/>
        </w:tabs>
        <w:ind w:left="2160" w:hanging="360"/>
      </w:pPr>
      <w:rPr>
        <w:rFonts w:ascii="Courier New" w:hAnsi="Courier New" w:hint="default"/>
      </w:rPr>
    </w:lvl>
    <w:lvl w:ilvl="3" w:tplc="6964A1D4" w:tentative="1">
      <w:start w:val="1"/>
      <w:numFmt w:val="bullet"/>
      <w:lvlText w:val="o"/>
      <w:lvlJc w:val="left"/>
      <w:pPr>
        <w:tabs>
          <w:tab w:val="num" w:pos="2880"/>
        </w:tabs>
        <w:ind w:left="2880" w:hanging="360"/>
      </w:pPr>
      <w:rPr>
        <w:rFonts w:ascii="Courier New" w:hAnsi="Courier New" w:hint="default"/>
      </w:rPr>
    </w:lvl>
    <w:lvl w:ilvl="4" w:tplc="AF12ECA6" w:tentative="1">
      <w:start w:val="1"/>
      <w:numFmt w:val="bullet"/>
      <w:lvlText w:val="o"/>
      <w:lvlJc w:val="left"/>
      <w:pPr>
        <w:tabs>
          <w:tab w:val="num" w:pos="3600"/>
        </w:tabs>
        <w:ind w:left="3600" w:hanging="360"/>
      </w:pPr>
      <w:rPr>
        <w:rFonts w:ascii="Courier New" w:hAnsi="Courier New" w:hint="default"/>
      </w:rPr>
    </w:lvl>
    <w:lvl w:ilvl="5" w:tplc="5C14C73A" w:tentative="1">
      <w:start w:val="1"/>
      <w:numFmt w:val="bullet"/>
      <w:lvlText w:val="o"/>
      <w:lvlJc w:val="left"/>
      <w:pPr>
        <w:tabs>
          <w:tab w:val="num" w:pos="4320"/>
        </w:tabs>
        <w:ind w:left="4320" w:hanging="360"/>
      </w:pPr>
      <w:rPr>
        <w:rFonts w:ascii="Courier New" w:hAnsi="Courier New" w:hint="default"/>
      </w:rPr>
    </w:lvl>
    <w:lvl w:ilvl="6" w:tplc="9D5C5768" w:tentative="1">
      <w:start w:val="1"/>
      <w:numFmt w:val="bullet"/>
      <w:lvlText w:val="o"/>
      <w:lvlJc w:val="left"/>
      <w:pPr>
        <w:tabs>
          <w:tab w:val="num" w:pos="5040"/>
        </w:tabs>
        <w:ind w:left="5040" w:hanging="360"/>
      </w:pPr>
      <w:rPr>
        <w:rFonts w:ascii="Courier New" w:hAnsi="Courier New" w:hint="default"/>
      </w:rPr>
    </w:lvl>
    <w:lvl w:ilvl="7" w:tplc="A4D40972" w:tentative="1">
      <w:start w:val="1"/>
      <w:numFmt w:val="bullet"/>
      <w:lvlText w:val="o"/>
      <w:lvlJc w:val="left"/>
      <w:pPr>
        <w:tabs>
          <w:tab w:val="num" w:pos="5760"/>
        </w:tabs>
        <w:ind w:left="5760" w:hanging="360"/>
      </w:pPr>
      <w:rPr>
        <w:rFonts w:ascii="Courier New" w:hAnsi="Courier New" w:hint="default"/>
      </w:rPr>
    </w:lvl>
    <w:lvl w:ilvl="8" w:tplc="CF5A3778"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28641B9"/>
    <w:multiLevelType w:val="hybridMultilevel"/>
    <w:tmpl w:val="FBC42128"/>
    <w:lvl w:ilvl="0" w:tplc="8FD688D6">
      <w:start w:val="1"/>
      <w:numFmt w:val="lowerLetter"/>
      <w:lvlText w:val="%1."/>
      <w:lvlJc w:val="left"/>
      <w:pPr>
        <w:ind w:left="1080" w:hanging="360"/>
      </w:pPr>
      <w:rPr>
        <w:rFonts w:ascii="Calibri" w:eastAsiaTheme="minorHAnsi" w:hAnsi="Calibri" w:cs="Calibri"/>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502604"/>
    <w:multiLevelType w:val="hybridMultilevel"/>
    <w:tmpl w:val="4670B85A"/>
    <w:lvl w:ilvl="0" w:tplc="3FF637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D61A8"/>
    <w:multiLevelType w:val="hybridMultilevel"/>
    <w:tmpl w:val="59766F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F618D"/>
    <w:multiLevelType w:val="hybridMultilevel"/>
    <w:tmpl w:val="0E147C56"/>
    <w:lvl w:ilvl="0" w:tplc="6720D3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D7C34"/>
    <w:multiLevelType w:val="hybridMultilevel"/>
    <w:tmpl w:val="57C6CA82"/>
    <w:lvl w:ilvl="0" w:tplc="13F298E0">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37DA8"/>
    <w:multiLevelType w:val="hybridMultilevel"/>
    <w:tmpl w:val="EF6A4818"/>
    <w:lvl w:ilvl="0" w:tplc="7FE844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25070"/>
    <w:multiLevelType w:val="hybridMultilevel"/>
    <w:tmpl w:val="320ED048"/>
    <w:lvl w:ilvl="0" w:tplc="FDC031DE">
      <w:start w:val="1"/>
      <w:numFmt w:val="bullet"/>
      <w:lvlText w:val="•"/>
      <w:lvlJc w:val="left"/>
      <w:pPr>
        <w:tabs>
          <w:tab w:val="num" w:pos="720"/>
        </w:tabs>
        <w:ind w:left="720" w:hanging="360"/>
      </w:pPr>
      <w:rPr>
        <w:rFonts w:ascii="Arial" w:hAnsi="Arial" w:hint="default"/>
      </w:rPr>
    </w:lvl>
    <w:lvl w:ilvl="1" w:tplc="8F2ACC2E" w:tentative="1">
      <w:start w:val="1"/>
      <w:numFmt w:val="bullet"/>
      <w:lvlText w:val="•"/>
      <w:lvlJc w:val="left"/>
      <w:pPr>
        <w:tabs>
          <w:tab w:val="num" w:pos="1440"/>
        </w:tabs>
        <w:ind w:left="1440" w:hanging="360"/>
      </w:pPr>
      <w:rPr>
        <w:rFonts w:ascii="Arial" w:hAnsi="Arial" w:hint="default"/>
      </w:rPr>
    </w:lvl>
    <w:lvl w:ilvl="2" w:tplc="754207FE">
      <w:start w:val="1"/>
      <w:numFmt w:val="bullet"/>
      <w:lvlText w:val="•"/>
      <w:lvlJc w:val="left"/>
      <w:pPr>
        <w:tabs>
          <w:tab w:val="num" w:pos="2160"/>
        </w:tabs>
        <w:ind w:left="2160" w:hanging="360"/>
      </w:pPr>
      <w:rPr>
        <w:rFonts w:ascii="Arial" w:hAnsi="Arial" w:hint="default"/>
      </w:rPr>
    </w:lvl>
    <w:lvl w:ilvl="3" w:tplc="FA32F6F0" w:tentative="1">
      <w:start w:val="1"/>
      <w:numFmt w:val="bullet"/>
      <w:lvlText w:val="•"/>
      <w:lvlJc w:val="left"/>
      <w:pPr>
        <w:tabs>
          <w:tab w:val="num" w:pos="2880"/>
        </w:tabs>
        <w:ind w:left="2880" w:hanging="360"/>
      </w:pPr>
      <w:rPr>
        <w:rFonts w:ascii="Arial" w:hAnsi="Arial" w:hint="default"/>
      </w:rPr>
    </w:lvl>
    <w:lvl w:ilvl="4" w:tplc="11BE21E4" w:tentative="1">
      <w:start w:val="1"/>
      <w:numFmt w:val="bullet"/>
      <w:lvlText w:val="•"/>
      <w:lvlJc w:val="left"/>
      <w:pPr>
        <w:tabs>
          <w:tab w:val="num" w:pos="3600"/>
        </w:tabs>
        <w:ind w:left="3600" w:hanging="360"/>
      </w:pPr>
      <w:rPr>
        <w:rFonts w:ascii="Arial" w:hAnsi="Arial" w:hint="default"/>
      </w:rPr>
    </w:lvl>
    <w:lvl w:ilvl="5" w:tplc="6A8874E2" w:tentative="1">
      <w:start w:val="1"/>
      <w:numFmt w:val="bullet"/>
      <w:lvlText w:val="•"/>
      <w:lvlJc w:val="left"/>
      <w:pPr>
        <w:tabs>
          <w:tab w:val="num" w:pos="4320"/>
        </w:tabs>
        <w:ind w:left="4320" w:hanging="360"/>
      </w:pPr>
      <w:rPr>
        <w:rFonts w:ascii="Arial" w:hAnsi="Arial" w:hint="default"/>
      </w:rPr>
    </w:lvl>
    <w:lvl w:ilvl="6" w:tplc="90907166" w:tentative="1">
      <w:start w:val="1"/>
      <w:numFmt w:val="bullet"/>
      <w:lvlText w:val="•"/>
      <w:lvlJc w:val="left"/>
      <w:pPr>
        <w:tabs>
          <w:tab w:val="num" w:pos="5040"/>
        </w:tabs>
        <w:ind w:left="5040" w:hanging="360"/>
      </w:pPr>
      <w:rPr>
        <w:rFonts w:ascii="Arial" w:hAnsi="Arial" w:hint="default"/>
      </w:rPr>
    </w:lvl>
    <w:lvl w:ilvl="7" w:tplc="DAB603AA" w:tentative="1">
      <w:start w:val="1"/>
      <w:numFmt w:val="bullet"/>
      <w:lvlText w:val="•"/>
      <w:lvlJc w:val="left"/>
      <w:pPr>
        <w:tabs>
          <w:tab w:val="num" w:pos="5760"/>
        </w:tabs>
        <w:ind w:left="5760" w:hanging="360"/>
      </w:pPr>
      <w:rPr>
        <w:rFonts w:ascii="Arial" w:hAnsi="Arial" w:hint="default"/>
      </w:rPr>
    </w:lvl>
    <w:lvl w:ilvl="8" w:tplc="0E6A7E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4D1B46"/>
    <w:multiLevelType w:val="hybridMultilevel"/>
    <w:tmpl w:val="F00C8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6356E"/>
    <w:multiLevelType w:val="hybridMultilevel"/>
    <w:tmpl w:val="E062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D4A9B"/>
    <w:multiLevelType w:val="hybridMultilevel"/>
    <w:tmpl w:val="D722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A50DE"/>
    <w:multiLevelType w:val="hybridMultilevel"/>
    <w:tmpl w:val="7E2CD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D5510"/>
    <w:multiLevelType w:val="hybridMultilevel"/>
    <w:tmpl w:val="8BE6978A"/>
    <w:lvl w:ilvl="0" w:tplc="25E8BEB6">
      <w:start w:val="1"/>
      <w:numFmt w:val="lowerLetter"/>
      <w:lvlText w:val="%1."/>
      <w:lvlJc w:val="left"/>
      <w:pPr>
        <w:ind w:left="1080" w:hanging="360"/>
      </w:pPr>
      <w:rPr>
        <w:rFonts w:ascii="Calibri" w:eastAsiaTheme="minorHAns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965F4A"/>
    <w:multiLevelType w:val="hybridMultilevel"/>
    <w:tmpl w:val="E97263BC"/>
    <w:lvl w:ilvl="0" w:tplc="A7724384">
      <w:start w:val="1"/>
      <w:numFmt w:val="bullet"/>
      <w:lvlText w:val="•"/>
      <w:lvlJc w:val="left"/>
      <w:pPr>
        <w:tabs>
          <w:tab w:val="num" w:pos="720"/>
        </w:tabs>
        <w:ind w:left="720" w:hanging="360"/>
      </w:pPr>
      <w:rPr>
        <w:rFonts w:ascii="Arial" w:hAnsi="Arial" w:hint="default"/>
      </w:rPr>
    </w:lvl>
    <w:lvl w:ilvl="1" w:tplc="B02613A6" w:tentative="1">
      <w:start w:val="1"/>
      <w:numFmt w:val="bullet"/>
      <w:lvlText w:val="•"/>
      <w:lvlJc w:val="left"/>
      <w:pPr>
        <w:tabs>
          <w:tab w:val="num" w:pos="1440"/>
        </w:tabs>
        <w:ind w:left="1440" w:hanging="360"/>
      </w:pPr>
      <w:rPr>
        <w:rFonts w:ascii="Arial" w:hAnsi="Arial" w:hint="default"/>
      </w:rPr>
    </w:lvl>
    <w:lvl w:ilvl="2" w:tplc="437C59C8" w:tentative="1">
      <w:start w:val="1"/>
      <w:numFmt w:val="bullet"/>
      <w:lvlText w:val="•"/>
      <w:lvlJc w:val="left"/>
      <w:pPr>
        <w:tabs>
          <w:tab w:val="num" w:pos="2160"/>
        </w:tabs>
        <w:ind w:left="2160" w:hanging="360"/>
      </w:pPr>
      <w:rPr>
        <w:rFonts w:ascii="Arial" w:hAnsi="Arial" w:hint="default"/>
      </w:rPr>
    </w:lvl>
    <w:lvl w:ilvl="3" w:tplc="B82E2C08" w:tentative="1">
      <w:start w:val="1"/>
      <w:numFmt w:val="bullet"/>
      <w:lvlText w:val="•"/>
      <w:lvlJc w:val="left"/>
      <w:pPr>
        <w:tabs>
          <w:tab w:val="num" w:pos="2880"/>
        </w:tabs>
        <w:ind w:left="2880" w:hanging="360"/>
      </w:pPr>
      <w:rPr>
        <w:rFonts w:ascii="Arial" w:hAnsi="Arial" w:hint="default"/>
      </w:rPr>
    </w:lvl>
    <w:lvl w:ilvl="4" w:tplc="BD004444" w:tentative="1">
      <w:start w:val="1"/>
      <w:numFmt w:val="bullet"/>
      <w:lvlText w:val="•"/>
      <w:lvlJc w:val="left"/>
      <w:pPr>
        <w:tabs>
          <w:tab w:val="num" w:pos="3600"/>
        </w:tabs>
        <w:ind w:left="3600" w:hanging="360"/>
      </w:pPr>
      <w:rPr>
        <w:rFonts w:ascii="Arial" w:hAnsi="Arial" w:hint="default"/>
      </w:rPr>
    </w:lvl>
    <w:lvl w:ilvl="5" w:tplc="3D78847A" w:tentative="1">
      <w:start w:val="1"/>
      <w:numFmt w:val="bullet"/>
      <w:lvlText w:val="•"/>
      <w:lvlJc w:val="left"/>
      <w:pPr>
        <w:tabs>
          <w:tab w:val="num" w:pos="4320"/>
        </w:tabs>
        <w:ind w:left="4320" w:hanging="360"/>
      </w:pPr>
      <w:rPr>
        <w:rFonts w:ascii="Arial" w:hAnsi="Arial" w:hint="default"/>
      </w:rPr>
    </w:lvl>
    <w:lvl w:ilvl="6" w:tplc="CD12C756" w:tentative="1">
      <w:start w:val="1"/>
      <w:numFmt w:val="bullet"/>
      <w:lvlText w:val="•"/>
      <w:lvlJc w:val="left"/>
      <w:pPr>
        <w:tabs>
          <w:tab w:val="num" w:pos="5040"/>
        </w:tabs>
        <w:ind w:left="5040" w:hanging="360"/>
      </w:pPr>
      <w:rPr>
        <w:rFonts w:ascii="Arial" w:hAnsi="Arial" w:hint="default"/>
      </w:rPr>
    </w:lvl>
    <w:lvl w:ilvl="7" w:tplc="B8D69736" w:tentative="1">
      <w:start w:val="1"/>
      <w:numFmt w:val="bullet"/>
      <w:lvlText w:val="•"/>
      <w:lvlJc w:val="left"/>
      <w:pPr>
        <w:tabs>
          <w:tab w:val="num" w:pos="5760"/>
        </w:tabs>
        <w:ind w:left="5760" w:hanging="360"/>
      </w:pPr>
      <w:rPr>
        <w:rFonts w:ascii="Arial" w:hAnsi="Arial" w:hint="default"/>
      </w:rPr>
    </w:lvl>
    <w:lvl w:ilvl="8" w:tplc="9EB896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5A6D9A"/>
    <w:multiLevelType w:val="hybridMultilevel"/>
    <w:tmpl w:val="7D440E1C"/>
    <w:lvl w:ilvl="0" w:tplc="CB448AEC">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F017E5"/>
    <w:multiLevelType w:val="hybridMultilevel"/>
    <w:tmpl w:val="C2A82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A7FB7"/>
    <w:multiLevelType w:val="hybridMultilevel"/>
    <w:tmpl w:val="AC801740"/>
    <w:lvl w:ilvl="0" w:tplc="38D24F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0C31A9"/>
    <w:multiLevelType w:val="hybridMultilevel"/>
    <w:tmpl w:val="9F50643C"/>
    <w:lvl w:ilvl="0" w:tplc="CF3E2F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FC2D03"/>
    <w:multiLevelType w:val="hybridMultilevel"/>
    <w:tmpl w:val="D95A072E"/>
    <w:lvl w:ilvl="0" w:tplc="83E0B2B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42665"/>
    <w:multiLevelType w:val="hybridMultilevel"/>
    <w:tmpl w:val="92A07210"/>
    <w:lvl w:ilvl="0" w:tplc="7FE844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A01118"/>
    <w:multiLevelType w:val="hybridMultilevel"/>
    <w:tmpl w:val="7E10D084"/>
    <w:lvl w:ilvl="0" w:tplc="138C43A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0010A"/>
    <w:multiLevelType w:val="hybridMultilevel"/>
    <w:tmpl w:val="A892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0417E"/>
    <w:multiLevelType w:val="hybridMultilevel"/>
    <w:tmpl w:val="5D1A4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7563F"/>
    <w:multiLevelType w:val="hybridMultilevel"/>
    <w:tmpl w:val="0DB65532"/>
    <w:lvl w:ilvl="0" w:tplc="E1B6876A">
      <w:start w:val="1"/>
      <w:numFmt w:val="bullet"/>
      <w:lvlText w:val="•"/>
      <w:lvlJc w:val="left"/>
      <w:pPr>
        <w:tabs>
          <w:tab w:val="num" w:pos="720"/>
        </w:tabs>
        <w:ind w:left="720" w:hanging="360"/>
      </w:pPr>
      <w:rPr>
        <w:rFonts w:ascii="Arial" w:hAnsi="Arial" w:hint="default"/>
      </w:rPr>
    </w:lvl>
    <w:lvl w:ilvl="1" w:tplc="5C583000" w:tentative="1">
      <w:start w:val="1"/>
      <w:numFmt w:val="bullet"/>
      <w:lvlText w:val="•"/>
      <w:lvlJc w:val="left"/>
      <w:pPr>
        <w:tabs>
          <w:tab w:val="num" w:pos="1440"/>
        </w:tabs>
        <w:ind w:left="1440" w:hanging="360"/>
      </w:pPr>
      <w:rPr>
        <w:rFonts w:ascii="Arial" w:hAnsi="Arial" w:hint="default"/>
      </w:rPr>
    </w:lvl>
    <w:lvl w:ilvl="2" w:tplc="E5244CE8" w:tentative="1">
      <w:start w:val="1"/>
      <w:numFmt w:val="bullet"/>
      <w:lvlText w:val="•"/>
      <w:lvlJc w:val="left"/>
      <w:pPr>
        <w:tabs>
          <w:tab w:val="num" w:pos="2160"/>
        </w:tabs>
        <w:ind w:left="2160" w:hanging="360"/>
      </w:pPr>
      <w:rPr>
        <w:rFonts w:ascii="Arial" w:hAnsi="Arial" w:hint="default"/>
      </w:rPr>
    </w:lvl>
    <w:lvl w:ilvl="3" w:tplc="DC403B18" w:tentative="1">
      <w:start w:val="1"/>
      <w:numFmt w:val="bullet"/>
      <w:lvlText w:val="•"/>
      <w:lvlJc w:val="left"/>
      <w:pPr>
        <w:tabs>
          <w:tab w:val="num" w:pos="2880"/>
        </w:tabs>
        <w:ind w:left="2880" w:hanging="360"/>
      </w:pPr>
      <w:rPr>
        <w:rFonts w:ascii="Arial" w:hAnsi="Arial" w:hint="default"/>
      </w:rPr>
    </w:lvl>
    <w:lvl w:ilvl="4" w:tplc="93989A60" w:tentative="1">
      <w:start w:val="1"/>
      <w:numFmt w:val="bullet"/>
      <w:lvlText w:val="•"/>
      <w:lvlJc w:val="left"/>
      <w:pPr>
        <w:tabs>
          <w:tab w:val="num" w:pos="3600"/>
        </w:tabs>
        <w:ind w:left="3600" w:hanging="360"/>
      </w:pPr>
      <w:rPr>
        <w:rFonts w:ascii="Arial" w:hAnsi="Arial" w:hint="default"/>
      </w:rPr>
    </w:lvl>
    <w:lvl w:ilvl="5" w:tplc="E696B2D8" w:tentative="1">
      <w:start w:val="1"/>
      <w:numFmt w:val="bullet"/>
      <w:lvlText w:val="•"/>
      <w:lvlJc w:val="left"/>
      <w:pPr>
        <w:tabs>
          <w:tab w:val="num" w:pos="4320"/>
        </w:tabs>
        <w:ind w:left="4320" w:hanging="360"/>
      </w:pPr>
      <w:rPr>
        <w:rFonts w:ascii="Arial" w:hAnsi="Arial" w:hint="default"/>
      </w:rPr>
    </w:lvl>
    <w:lvl w:ilvl="6" w:tplc="9CAAD398" w:tentative="1">
      <w:start w:val="1"/>
      <w:numFmt w:val="bullet"/>
      <w:lvlText w:val="•"/>
      <w:lvlJc w:val="left"/>
      <w:pPr>
        <w:tabs>
          <w:tab w:val="num" w:pos="5040"/>
        </w:tabs>
        <w:ind w:left="5040" w:hanging="360"/>
      </w:pPr>
      <w:rPr>
        <w:rFonts w:ascii="Arial" w:hAnsi="Arial" w:hint="default"/>
      </w:rPr>
    </w:lvl>
    <w:lvl w:ilvl="7" w:tplc="F376BA24" w:tentative="1">
      <w:start w:val="1"/>
      <w:numFmt w:val="bullet"/>
      <w:lvlText w:val="•"/>
      <w:lvlJc w:val="left"/>
      <w:pPr>
        <w:tabs>
          <w:tab w:val="num" w:pos="5760"/>
        </w:tabs>
        <w:ind w:left="5760" w:hanging="360"/>
      </w:pPr>
      <w:rPr>
        <w:rFonts w:ascii="Arial" w:hAnsi="Arial" w:hint="default"/>
      </w:rPr>
    </w:lvl>
    <w:lvl w:ilvl="8" w:tplc="6D02600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1301F70"/>
    <w:multiLevelType w:val="hybridMultilevel"/>
    <w:tmpl w:val="82404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E131A"/>
    <w:multiLevelType w:val="hybridMultilevel"/>
    <w:tmpl w:val="6FDEF800"/>
    <w:lvl w:ilvl="0" w:tplc="F0F8F7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715E6"/>
    <w:multiLevelType w:val="hybridMultilevel"/>
    <w:tmpl w:val="7D6649A6"/>
    <w:lvl w:ilvl="0" w:tplc="387C7D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2A093B"/>
    <w:multiLevelType w:val="hybridMultilevel"/>
    <w:tmpl w:val="BAA6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F71CC"/>
    <w:multiLevelType w:val="hybridMultilevel"/>
    <w:tmpl w:val="F5DE000E"/>
    <w:lvl w:ilvl="0" w:tplc="838CFE02">
      <w:start w:val="1"/>
      <w:numFmt w:val="bullet"/>
      <w:lvlText w:val="•"/>
      <w:lvlJc w:val="left"/>
      <w:pPr>
        <w:tabs>
          <w:tab w:val="num" w:pos="720"/>
        </w:tabs>
        <w:ind w:left="720" w:hanging="360"/>
      </w:pPr>
      <w:rPr>
        <w:rFonts w:ascii="Arial" w:hAnsi="Arial" w:hint="default"/>
      </w:rPr>
    </w:lvl>
    <w:lvl w:ilvl="1" w:tplc="2ABE4990" w:tentative="1">
      <w:start w:val="1"/>
      <w:numFmt w:val="bullet"/>
      <w:lvlText w:val="•"/>
      <w:lvlJc w:val="left"/>
      <w:pPr>
        <w:tabs>
          <w:tab w:val="num" w:pos="1440"/>
        </w:tabs>
        <w:ind w:left="1440" w:hanging="360"/>
      </w:pPr>
      <w:rPr>
        <w:rFonts w:ascii="Arial" w:hAnsi="Arial" w:hint="default"/>
      </w:rPr>
    </w:lvl>
    <w:lvl w:ilvl="2" w:tplc="AD5650EE">
      <w:start w:val="1"/>
      <w:numFmt w:val="bullet"/>
      <w:lvlText w:val="•"/>
      <w:lvlJc w:val="left"/>
      <w:pPr>
        <w:tabs>
          <w:tab w:val="num" w:pos="2160"/>
        </w:tabs>
        <w:ind w:left="2160" w:hanging="360"/>
      </w:pPr>
      <w:rPr>
        <w:rFonts w:ascii="Arial" w:hAnsi="Arial" w:hint="default"/>
      </w:rPr>
    </w:lvl>
    <w:lvl w:ilvl="3" w:tplc="4C30376E">
      <w:numFmt w:val="none"/>
      <w:lvlText w:val=""/>
      <w:lvlJc w:val="left"/>
      <w:pPr>
        <w:tabs>
          <w:tab w:val="num" w:pos="360"/>
        </w:tabs>
      </w:pPr>
    </w:lvl>
    <w:lvl w:ilvl="4" w:tplc="C7B636A4" w:tentative="1">
      <w:start w:val="1"/>
      <w:numFmt w:val="bullet"/>
      <w:lvlText w:val="•"/>
      <w:lvlJc w:val="left"/>
      <w:pPr>
        <w:tabs>
          <w:tab w:val="num" w:pos="3600"/>
        </w:tabs>
        <w:ind w:left="3600" w:hanging="360"/>
      </w:pPr>
      <w:rPr>
        <w:rFonts w:ascii="Arial" w:hAnsi="Arial" w:hint="default"/>
      </w:rPr>
    </w:lvl>
    <w:lvl w:ilvl="5" w:tplc="A9C0BF4E" w:tentative="1">
      <w:start w:val="1"/>
      <w:numFmt w:val="bullet"/>
      <w:lvlText w:val="•"/>
      <w:lvlJc w:val="left"/>
      <w:pPr>
        <w:tabs>
          <w:tab w:val="num" w:pos="4320"/>
        </w:tabs>
        <w:ind w:left="4320" w:hanging="360"/>
      </w:pPr>
      <w:rPr>
        <w:rFonts w:ascii="Arial" w:hAnsi="Arial" w:hint="default"/>
      </w:rPr>
    </w:lvl>
    <w:lvl w:ilvl="6" w:tplc="C5C24F2A" w:tentative="1">
      <w:start w:val="1"/>
      <w:numFmt w:val="bullet"/>
      <w:lvlText w:val="•"/>
      <w:lvlJc w:val="left"/>
      <w:pPr>
        <w:tabs>
          <w:tab w:val="num" w:pos="5040"/>
        </w:tabs>
        <w:ind w:left="5040" w:hanging="360"/>
      </w:pPr>
      <w:rPr>
        <w:rFonts w:ascii="Arial" w:hAnsi="Arial" w:hint="default"/>
      </w:rPr>
    </w:lvl>
    <w:lvl w:ilvl="7" w:tplc="73F87218" w:tentative="1">
      <w:start w:val="1"/>
      <w:numFmt w:val="bullet"/>
      <w:lvlText w:val="•"/>
      <w:lvlJc w:val="left"/>
      <w:pPr>
        <w:tabs>
          <w:tab w:val="num" w:pos="5760"/>
        </w:tabs>
        <w:ind w:left="5760" w:hanging="360"/>
      </w:pPr>
      <w:rPr>
        <w:rFonts w:ascii="Arial" w:hAnsi="Arial" w:hint="default"/>
      </w:rPr>
    </w:lvl>
    <w:lvl w:ilvl="8" w:tplc="98A442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D7D7178"/>
    <w:multiLevelType w:val="hybridMultilevel"/>
    <w:tmpl w:val="57BEA940"/>
    <w:lvl w:ilvl="0" w:tplc="7FE84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163765">
    <w:abstractNumId w:val="10"/>
  </w:num>
  <w:num w:numId="2" w16cid:durableId="79257429">
    <w:abstractNumId w:val="16"/>
  </w:num>
  <w:num w:numId="3" w16cid:durableId="1760447092">
    <w:abstractNumId w:val="2"/>
  </w:num>
  <w:num w:numId="4" w16cid:durableId="643510259">
    <w:abstractNumId w:val="13"/>
  </w:num>
  <w:num w:numId="5" w16cid:durableId="243497423">
    <w:abstractNumId w:val="11"/>
  </w:num>
  <w:num w:numId="6" w16cid:durableId="679744792">
    <w:abstractNumId w:val="3"/>
  </w:num>
  <w:num w:numId="7" w16cid:durableId="703869398">
    <w:abstractNumId w:val="9"/>
  </w:num>
  <w:num w:numId="8" w16cid:durableId="240994058">
    <w:abstractNumId w:val="24"/>
  </w:num>
  <w:num w:numId="9" w16cid:durableId="1819225454">
    <w:abstractNumId w:val="14"/>
  </w:num>
  <w:num w:numId="10" w16cid:durableId="1959793702">
    <w:abstractNumId w:val="26"/>
  </w:num>
  <w:num w:numId="11" w16cid:durableId="1454517893">
    <w:abstractNumId w:val="22"/>
  </w:num>
  <w:num w:numId="12" w16cid:durableId="1801681055">
    <w:abstractNumId w:val="27"/>
  </w:num>
  <w:num w:numId="13" w16cid:durableId="396325585">
    <w:abstractNumId w:val="28"/>
  </w:num>
  <w:num w:numId="14" w16cid:durableId="500660050">
    <w:abstractNumId w:val="21"/>
  </w:num>
  <w:num w:numId="15" w16cid:durableId="2013951180">
    <w:abstractNumId w:val="6"/>
  </w:num>
  <w:num w:numId="16" w16cid:durableId="756554862">
    <w:abstractNumId w:val="7"/>
  </w:num>
  <w:num w:numId="17" w16cid:durableId="704982322">
    <w:abstractNumId w:val="20"/>
  </w:num>
  <w:num w:numId="18" w16cid:durableId="33386115">
    <w:abstractNumId w:val="17"/>
  </w:num>
  <w:num w:numId="19" w16cid:durableId="1551723769">
    <w:abstractNumId w:val="30"/>
  </w:num>
  <w:num w:numId="20" w16cid:durableId="665590744">
    <w:abstractNumId w:val="15"/>
  </w:num>
  <w:num w:numId="21" w16cid:durableId="1241913848">
    <w:abstractNumId w:val="5"/>
  </w:num>
  <w:num w:numId="22" w16cid:durableId="945388448">
    <w:abstractNumId w:val="0"/>
  </w:num>
  <w:num w:numId="23" w16cid:durableId="1236671594">
    <w:abstractNumId w:val="1"/>
  </w:num>
  <w:num w:numId="24" w16cid:durableId="592131096">
    <w:abstractNumId w:val="4"/>
  </w:num>
  <w:num w:numId="25" w16cid:durableId="1543664240">
    <w:abstractNumId w:val="19"/>
  </w:num>
  <w:num w:numId="26" w16cid:durableId="1616912683">
    <w:abstractNumId w:val="25"/>
  </w:num>
  <w:num w:numId="27" w16cid:durableId="807210798">
    <w:abstractNumId w:val="29"/>
  </w:num>
  <w:num w:numId="28" w16cid:durableId="1278289583">
    <w:abstractNumId w:val="8"/>
  </w:num>
  <w:num w:numId="29" w16cid:durableId="1242524894">
    <w:abstractNumId w:val="23"/>
  </w:num>
  <w:num w:numId="30" w16cid:durableId="81100449">
    <w:abstractNumId w:val="12"/>
  </w:num>
  <w:num w:numId="31" w16cid:durableId="3246675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64"/>
    <w:rsid w:val="0002346C"/>
    <w:rsid w:val="00033AFE"/>
    <w:rsid w:val="00037A8C"/>
    <w:rsid w:val="00051150"/>
    <w:rsid w:val="0005493B"/>
    <w:rsid w:val="00057A7C"/>
    <w:rsid w:val="00065C07"/>
    <w:rsid w:val="00066111"/>
    <w:rsid w:val="00070C24"/>
    <w:rsid w:val="00080959"/>
    <w:rsid w:val="00080DDF"/>
    <w:rsid w:val="00082AC8"/>
    <w:rsid w:val="000904AE"/>
    <w:rsid w:val="00093DB0"/>
    <w:rsid w:val="000B3962"/>
    <w:rsid w:val="000C043F"/>
    <w:rsid w:val="000C29DE"/>
    <w:rsid w:val="000E0865"/>
    <w:rsid w:val="000E5004"/>
    <w:rsid w:val="000E7C78"/>
    <w:rsid w:val="000F0CDE"/>
    <w:rsid w:val="000F71BB"/>
    <w:rsid w:val="001021EB"/>
    <w:rsid w:val="0012414E"/>
    <w:rsid w:val="00126673"/>
    <w:rsid w:val="00130732"/>
    <w:rsid w:val="001478C0"/>
    <w:rsid w:val="00147A33"/>
    <w:rsid w:val="00152FC9"/>
    <w:rsid w:val="00167653"/>
    <w:rsid w:val="00170FD7"/>
    <w:rsid w:val="00180058"/>
    <w:rsid w:val="001806B4"/>
    <w:rsid w:val="0018139D"/>
    <w:rsid w:val="00182FA4"/>
    <w:rsid w:val="001834A7"/>
    <w:rsid w:val="00191E95"/>
    <w:rsid w:val="001A2E46"/>
    <w:rsid w:val="001A4725"/>
    <w:rsid w:val="001B4934"/>
    <w:rsid w:val="001B5286"/>
    <w:rsid w:val="001C1270"/>
    <w:rsid w:val="001C13B7"/>
    <w:rsid w:val="001C406D"/>
    <w:rsid w:val="001C455A"/>
    <w:rsid w:val="001C45CD"/>
    <w:rsid w:val="001D35FB"/>
    <w:rsid w:val="001D41A6"/>
    <w:rsid w:val="001E1091"/>
    <w:rsid w:val="001E6D9B"/>
    <w:rsid w:val="001F48D2"/>
    <w:rsid w:val="0020234C"/>
    <w:rsid w:val="00203E2E"/>
    <w:rsid w:val="00214D63"/>
    <w:rsid w:val="0021625C"/>
    <w:rsid w:val="002167D1"/>
    <w:rsid w:val="00221464"/>
    <w:rsid w:val="002345F9"/>
    <w:rsid w:val="00244AA3"/>
    <w:rsid w:val="002525A3"/>
    <w:rsid w:val="0025326D"/>
    <w:rsid w:val="0025489E"/>
    <w:rsid w:val="00255560"/>
    <w:rsid w:val="00260844"/>
    <w:rsid w:val="00271FD6"/>
    <w:rsid w:val="00272727"/>
    <w:rsid w:val="002756C6"/>
    <w:rsid w:val="002800A0"/>
    <w:rsid w:val="00281928"/>
    <w:rsid w:val="002819BA"/>
    <w:rsid w:val="002954C0"/>
    <w:rsid w:val="002A19C2"/>
    <w:rsid w:val="002A1AAC"/>
    <w:rsid w:val="002A3008"/>
    <w:rsid w:val="002A3ADB"/>
    <w:rsid w:val="002A5413"/>
    <w:rsid w:val="002A63AF"/>
    <w:rsid w:val="002B03D4"/>
    <w:rsid w:val="002B3833"/>
    <w:rsid w:val="002B6CA3"/>
    <w:rsid w:val="002B7D7C"/>
    <w:rsid w:val="002C17E3"/>
    <w:rsid w:val="002C217B"/>
    <w:rsid w:val="002C29B9"/>
    <w:rsid w:val="002C54B2"/>
    <w:rsid w:val="002C6772"/>
    <w:rsid w:val="002C76BE"/>
    <w:rsid w:val="002D3A6C"/>
    <w:rsid w:val="002E2120"/>
    <w:rsid w:val="002E2743"/>
    <w:rsid w:val="002F63AC"/>
    <w:rsid w:val="00307943"/>
    <w:rsid w:val="00312181"/>
    <w:rsid w:val="003200F8"/>
    <w:rsid w:val="00322464"/>
    <w:rsid w:val="00330340"/>
    <w:rsid w:val="00335BE5"/>
    <w:rsid w:val="003435D1"/>
    <w:rsid w:val="0034580F"/>
    <w:rsid w:val="00347DD8"/>
    <w:rsid w:val="003615D1"/>
    <w:rsid w:val="00370CD6"/>
    <w:rsid w:val="00376414"/>
    <w:rsid w:val="00393511"/>
    <w:rsid w:val="003A0308"/>
    <w:rsid w:val="003A3E9E"/>
    <w:rsid w:val="003B043C"/>
    <w:rsid w:val="003C1279"/>
    <w:rsid w:val="003C7DA3"/>
    <w:rsid w:val="003D1FBD"/>
    <w:rsid w:val="003F7D8D"/>
    <w:rsid w:val="00402E31"/>
    <w:rsid w:val="00407045"/>
    <w:rsid w:val="00410319"/>
    <w:rsid w:val="004159F0"/>
    <w:rsid w:val="00426D6F"/>
    <w:rsid w:val="004355F2"/>
    <w:rsid w:val="00437767"/>
    <w:rsid w:val="00443800"/>
    <w:rsid w:val="00445598"/>
    <w:rsid w:val="00445F07"/>
    <w:rsid w:val="00451975"/>
    <w:rsid w:val="004721D5"/>
    <w:rsid w:val="004748D7"/>
    <w:rsid w:val="00480E84"/>
    <w:rsid w:val="004849D5"/>
    <w:rsid w:val="00490E15"/>
    <w:rsid w:val="004C03A2"/>
    <w:rsid w:val="004C4176"/>
    <w:rsid w:val="004D27B5"/>
    <w:rsid w:val="004D4B6B"/>
    <w:rsid w:val="004E2753"/>
    <w:rsid w:val="004E2B61"/>
    <w:rsid w:val="004E379A"/>
    <w:rsid w:val="004E6B9C"/>
    <w:rsid w:val="004F2BA3"/>
    <w:rsid w:val="00501BB9"/>
    <w:rsid w:val="005054DD"/>
    <w:rsid w:val="005060B0"/>
    <w:rsid w:val="00506258"/>
    <w:rsid w:val="00512B48"/>
    <w:rsid w:val="005130AE"/>
    <w:rsid w:val="00522F24"/>
    <w:rsid w:val="00531F63"/>
    <w:rsid w:val="00534ABD"/>
    <w:rsid w:val="0054134F"/>
    <w:rsid w:val="00544AB6"/>
    <w:rsid w:val="005531D7"/>
    <w:rsid w:val="0055501A"/>
    <w:rsid w:val="0055510E"/>
    <w:rsid w:val="0056333E"/>
    <w:rsid w:val="005636A7"/>
    <w:rsid w:val="005651BD"/>
    <w:rsid w:val="00570BA1"/>
    <w:rsid w:val="00582359"/>
    <w:rsid w:val="00587254"/>
    <w:rsid w:val="00587D9C"/>
    <w:rsid w:val="00594E2C"/>
    <w:rsid w:val="00595339"/>
    <w:rsid w:val="00595F61"/>
    <w:rsid w:val="005A6DC5"/>
    <w:rsid w:val="005B2C4F"/>
    <w:rsid w:val="005B3E8B"/>
    <w:rsid w:val="005B751A"/>
    <w:rsid w:val="005C2D48"/>
    <w:rsid w:val="005C4E2F"/>
    <w:rsid w:val="005D07C1"/>
    <w:rsid w:val="005D6B84"/>
    <w:rsid w:val="005E149D"/>
    <w:rsid w:val="005E432F"/>
    <w:rsid w:val="005E7666"/>
    <w:rsid w:val="005F09D7"/>
    <w:rsid w:val="00602FFB"/>
    <w:rsid w:val="0060418E"/>
    <w:rsid w:val="00611D33"/>
    <w:rsid w:val="006126A5"/>
    <w:rsid w:val="00621B31"/>
    <w:rsid w:val="006239C0"/>
    <w:rsid w:val="0063143C"/>
    <w:rsid w:val="00631D01"/>
    <w:rsid w:val="0063413D"/>
    <w:rsid w:val="0064294D"/>
    <w:rsid w:val="00663445"/>
    <w:rsid w:val="00666168"/>
    <w:rsid w:val="00671A2A"/>
    <w:rsid w:val="00682C79"/>
    <w:rsid w:val="00693578"/>
    <w:rsid w:val="00693FDD"/>
    <w:rsid w:val="006A1216"/>
    <w:rsid w:val="006A2C41"/>
    <w:rsid w:val="006A4C2E"/>
    <w:rsid w:val="006B0DE6"/>
    <w:rsid w:val="006B3D65"/>
    <w:rsid w:val="006B4F00"/>
    <w:rsid w:val="006C1959"/>
    <w:rsid w:val="006D002C"/>
    <w:rsid w:val="006D3AA2"/>
    <w:rsid w:val="006D4132"/>
    <w:rsid w:val="006D58C7"/>
    <w:rsid w:val="006D72AC"/>
    <w:rsid w:val="006E426B"/>
    <w:rsid w:val="006E4931"/>
    <w:rsid w:val="006F04FD"/>
    <w:rsid w:val="006F41AC"/>
    <w:rsid w:val="006F582D"/>
    <w:rsid w:val="006F5E67"/>
    <w:rsid w:val="007002B8"/>
    <w:rsid w:val="007007DD"/>
    <w:rsid w:val="00704FB5"/>
    <w:rsid w:val="00707B88"/>
    <w:rsid w:val="007143AB"/>
    <w:rsid w:val="00725A6C"/>
    <w:rsid w:val="00730A34"/>
    <w:rsid w:val="007332A6"/>
    <w:rsid w:val="00751535"/>
    <w:rsid w:val="00754EC8"/>
    <w:rsid w:val="00755DE9"/>
    <w:rsid w:val="00761555"/>
    <w:rsid w:val="007644A0"/>
    <w:rsid w:val="00770E16"/>
    <w:rsid w:val="007712E7"/>
    <w:rsid w:val="007844D4"/>
    <w:rsid w:val="007864F0"/>
    <w:rsid w:val="00792A6F"/>
    <w:rsid w:val="00793851"/>
    <w:rsid w:val="00796399"/>
    <w:rsid w:val="00796A2A"/>
    <w:rsid w:val="007A4D27"/>
    <w:rsid w:val="007A5EAA"/>
    <w:rsid w:val="007A6708"/>
    <w:rsid w:val="007B2863"/>
    <w:rsid w:val="007B3BF3"/>
    <w:rsid w:val="007C5546"/>
    <w:rsid w:val="007D077C"/>
    <w:rsid w:val="007D3805"/>
    <w:rsid w:val="007E0BE9"/>
    <w:rsid w:val="007F1606"/>
    <w:rsid w:val="007F1AAB"/>
    <w:rsid w:val="007F4944"/>
    <w:rsid w:val="007F6CC3"/>
    <w:rsid w:val="007F7145"/>
    <w:rsid w:val="0080210B"/>
    <w:rsid w:val="00803BBC"/>
    <w:rsid w:val="00813909"/>
    <w:rsid w:val="0081403D"/>
    <w:rsid w:val="00815258"/>
    <w:rsid w:val="00820286"/>
    <w:rsid w:val="00822AF0"/>
    <w:rsid w:val="008267F7"/>
    <w:rsid w:val="008301FB"/>
    <w:rsid w:val="00831FA0"/>
    <w:rsid w:val="008371A9"/>
    <w:rsid w:val="0084302B"/>
    <w:rsid w:val="0084355B"/>
    <w:rsid w:val="00850FCF"/>
    <w:rsid w:val="008574A2"/>
    <w:rsid w:val="00857BF4"/>
    <w:rsid w:val="00860DF7"/>
    <w:rsid w:val="008631BA"/>
    <w:rsid w:val="0086693C"/>
    <w:rsid w:val="00876E10"/>
    <w:rsid w:val="00882ECF"/>
    <w:rsid w:val="00884C37"/>
    <w:rsid w:val="00885B46"/>
    <w:rsid w:val="00886777"/>
    <w:rsid w:val="00886F10"/>
    <w:rsid w:val="0088713A"/>
    <w:rsid w:val="00887FC2"/>
    <w:rsid w:val="00890DB6"/>
    <w:rsid w:val="00894618"/>
    <w:rsid w:val="008A19C5"/>
    <w:rsid w:val="008F00E9"/>
    <w:rsid w:val="008F107D"/>
    <w:rsid w:val="008F1BD7"/>
    <w:rsid w:val="0090588E"/>
    <w:rsid w:val="009060B0"/>
    <w:rsid w:val="0091324B"/>
    <w:rsid w:val="00913A28"/>
    <w:rsid w:val="009165C7"/>
    <w:rsid w:val="009200E1"/>
    <w:rsid w:val="00927FF9"/>
    <w:rsid w:val="00930B27"/>
    <w:rsid w:val="0093524B"/>
    <w:rsid w:val="009363E4"/>
    <w:rsid w:val="00952683"/>
    <w:rsid w:val="009538DE"/>
    <w:rsid w:val="009571CC"/>
    <w:rsid w:val="009626C6"/>
    <w:rsid w:val="00967835"/>
    <w:rsid w:val="0097096B"/>
    <w:rsid w:val="00974E75"/>
    <w:rsid w:val="00980288"/>
    <w:rsid w:val="00982038"/>
    <w:rsid w:val="0098600C"/>
    <w:rsid w:val="00992EA5"/>
    <w:rsid w:val="009A03A1"/>
    <w:rsid w:val="009A1169"/>
    <w:rsid w:val="009A302E"/>
    <w:rsid w:val="009A4142"/>
    <w:rsid w:val="009A625F"/>
    <w:rsid w:val="009B172A"/>
    <w:rsid w:val="009B706F"/>
    <w:rsid w:val="009C078F"/>
    <w:rsid w:val="009C0F3E"/>
    <w:rsid w:val="009D2ACC"/>
    <w:rsid w:val="009E64D2"/>
    <w:rsid w:val="009F1327"/>
    <w:rsid w:val="009F1D36"/>
    <w:rsid w:val="009F44E8"/>
    <w:rsid w:val="009F7D25"/>
    <w:rsid w:val="009F7DEF"/>
    <w:rsid w:val="00A03050"/>
    <w:rsid w:val="00A11648"/>
    <w:rsid w:val="00A14EE5"/>
    <w:rsid w:val="00A15999"/>
    <w:rsid w:val="00A2262A"/>
    <w:rsid w:val="00A31A12"/>
    <w:rsid w:val="00A529B7"/>
    <w:rsid w:val="00A52F65"/>
    <w:rsid w:val="00A56391"/>
    <w:rsid w:val="00A6081E"/>
    <w:rsid w:val="00A66523"/>
    <w:rsid w:val="00A767AF"/>
    <w:rsid w:val="00A76F22"/>
    <w:rsid w:val="00A83191"/>
    <w:rsid w:val="00A921C2"/>
    <w:rsid w:val="00A96A44"/>
    <w:rsid w:val="00AA1D05"/>
    <w:rsid w:val="00AB18FF"/>
    <w:rsid w:val="00AB50AE"/>
    <w:rsid w:val="00AB5AC8"/>
    <w:rsid w:val="00AD45C6"/>
    <w:rsid w:val="00AD6AE6"/>
    <w:rsid w:val="00AE0245"/>
    <w:rsid w:val="00AE324C"/>
    <w:rsid w:val="00AE4002"/>
    <w:rsid w:val="00AE6F0C"/>
    <w:rsid w:val="00AF37FF"/>
    <w:rsid w:val="00B010A2"/>
    <w:rsid w:val="00B0624F"/>
    <w:rsid w:val="00B14EF2"/>
    <w:rsid w:val="00B15D1E"/>
    <w:rsid w:val="00B34918"/>
    <w:rsid w:val="00B46B49"/>
    <w:rsid w:val="00B52B22"/>
    <w:rsid w:val="00B55BEE"/>
    <w:rsid w:val="00B6198E"/>
    <w:rsid w:val="00B669AB"/>
    <w:rsid w:val="00B7291C"/>
    <w:rsid w:val="00B744BF"/>
    <w:rsid w:val="00B849F6"/>
    <w:rsid w:val="00B87D74"/>
    <w:rsid w:val="00B916D1"/>
    <w:rsid w:val="00B95D38"/>
    <w:rsid w:val="00B97125"/>
    <w:rsid w:val="00BA1E38"/>
    <w:rsid w:val="00BA682B"/>
    <w:rsid w:val="00BB04D9"/>
    <w:rsid w:val="00BB36EC"/>
    <w:rsid w:val="00BB4D46"/>
    <w:rsid w:val="00BB6AC2"/>
    <w:rsid w:val="00BC3A76"/>
    <w:rsid w:val="00BC72B0"/>
    <w:rsid w:val="00BD678F"/>
    <w:rsid w:val="00BE13C7"/>
    <w:rsid w:val="00BE3F43"/>
    <w:rsid w:val="00BF150F"/>
    <w:rsid w:val="00BF5712"/>
    <w:rsid w:val="00BF6036"/>
    <w:rsid w:val="00BF7170"/>
    <w:rsid w:val="00C1378A"/>
    <w:rsid w:val="00C13AFE"/>
    <w:rsid w:val="00C16360"/>
    <w:rsid w:val="00C22098"/>
    <w:rsid w:val="00C44665"/>
    <w:rsid w:val="00C50F09"/>
    <w:rsid w:val="00C66975"/>
    <w:rsid w:val="00C771C0"/>
    <w:rsid w:val="00C80480"/>
    <w:rsid w:val="00C807E4"/>
    <w:rsid w:val="00C8683C"/>
    <w:rsid w:val="00C92590"/>
    <w:rsid w:val="00C94080"/>
    <w:rsid w:val="00CA0A3C"/>
    <w:rsid w:val="00CA425F"/>
    <w:rsid w:val="00CA60F6"/>
    <w:rsid w:val="00CB0E65"/>
    <w:rsid w:val="00CB1CD9"/>
    <w:rsid w:val="00CB2619"/>
    <w:rsid w:val="00CB4145"/>
    <w:rsid w:val="00CC112C"/>
    <w:rsid w:val="00CD22B5"/>
    <w:rsid w:val="00CE0E0E"/>
    <w:rsid w:val="00CE4051"/>
    <w:rsid w:val="00CE5AAC"/>
    <w:rsid w:val="00D042DD"/>
    <w:rsid w:val="00D06FB7"/>
    <w:rsid w:val="00D121DF"/>
    <w:rsid w:val="00D12B6F"/>
    <w:rsid w:val="00D14C2C"/>
    <w:rsid w:val="00D322BF"/>
    <w:rsid w:val="00D32A26"/>
    <w:rsid w:val="00D4272B"/>
    <w:rsid w:val="00D46D23"/>
    <w:rsid w:val="00D470D4"/>
    <w:rsid w:val="00D512D0"/>
    <w:rsid w:val="00D52214"/>
    <w:rsid w:val="00D52B9E"/>
    <w:rsid w:val="00D53668"/>
    <w:rsid w:val="00D66B90"/>
    <w:rsid w:val="00D76609"/>
    <w:rsid w:val="00D77B0C"/>
    <w:rsid w:val="00D80AE5"/>
    <w:rsid w:val="00D86272"/>
    <w:rsid w:val="00D87227"/>
    <w:rsid w:val="00D91840"/>
    <w:rsid w:val="00DA0C4B"/>
    <w:rsid w:val="00DA1843"/>
    <w:rsid w:val="00DA293A"/>
    <w:rsid w:val="00DA7170"/>
    <w:rsid w:val="00DB27C1"/>
    <w:rsid w:val="00DB2C4F"/>
    <w:rsid w:val="00DB30B0"/>
    <w:rsid w:val="00DB42C8"/>
    <w:rsid w:val="00DB72EF"/>
    <w:rsid w:val="00DD391D"/>
    <w:rsid w:val="00DD5A13"/>
    <w:rsid w:val="00DE17E0"/>
    <w:rsid w:val="00DE350B"/>
    <w:rsid w:val="00DF3C42"/>
    <w:rsid w:val="00E01E29"/>
    <w:rsid w:val="00E10BDD"/>
    <w:rsid w:val="00E1595B"/>
    <w:rsid w:val="00E173EB"/>
    <w:rsid w:val="00E23DA4"/>
    <w:rsid w:val="00E32DAF"/>
    <w:rsid w:val="00E33AF8"/>
    <w:rsid w:val="00E354B1"/>
    <w:rsid w:val="00E41487"/>
    <w:rsid w:val="00E45442"/>
    <w:rsid w:val="00E455D4"/>
    <w:rsid w:val="00E52647"/>
    <w:rsid w:val="00E549C0"/>
    <w:rsid w:val="00E83096"/>
    <w:rsid w:val="00E920FA"/>
    <w:rsid w:val="00E93A6E"/>
    <w:rsid w:val="00EB37D0"/>
    <w:rsid w:val="00EB4C54"/>
    <w:rsid w:val="00EB4E01"/>
    <w:rsid w:val="00EC00D9"/>
    <w:rsid w:val="00EC0A06"/>
    <w:rsid w:val="00EC73B2"/>
    <w:rsid w:val="00ED5F9E"/>
    <w:rsid w:val="00EE78CC"/>
    <w:rsid w:val="00EF1A47"/>
    <w:rsid w:val="00EF4D00"/>
    <w:rsid w:val="00EF5B25"/>
    <w:rsid w:val="00EF5C5E"/>
    <w:rsid w:val="00EF715B"/>
    <w:rsid w:val="00EF7DD4"/>
    <w:rsid w:val="00F04838"/>
    <w:rsid w:val="00F06134"/>
    <w:rsid w:val="00F11428"/>
    <w:rsid w:val="00F1193E"/>
    <w:rsid w:val="00F13218"/>
    <w:rsid w:val="00F17B84"/>
    <w:rsid w:val="00F2045A"/>
    <w:rsid w:val="00F35C88"/>
    <w:rsid w:val="00F37D4C"/>
    <w:rsid w:val="00F459FB"/>
    <w:rsid w:val="00F522C0"/>
    <w:rsid w:val="00F6303A"/>
    <w:rsid w:val="00F66FBB"/>
    <w:rsid w:val="00F70070"/>
    <w:rsid w:val="00F70731"/>
    <w:rsid w:val="00F845C6"/>
    <w:rsid w:val="00F84E24"/>
    <w:rsid w:val="00F91115"/>
    <w:rsid w:val="00F92DA1"/>
    <w:rsid w:val="00FA402A"/>
    <w:rsid w:val="00FA7BFA"/>
    <w:rsid w:val="00FB24F4"/>
    <w:rsid w:val="00FC4070"/>
    <w:rsid w:val="00FD4612"/>
    <w:rsid w:val="00FE242E"/>
    <w:rsid w:val="00FE2CB8"/>
    <w:rsid w:val="00FE361F"/>
    <w:rsid w:val="00FE4CC4"/>
    <w:rsid w:val="00FE5404"/>
    <w:rsid w:val="00FE5751"/>
    <w:rsid w:val="00FE600C"/>
    <w:rsid w:val="00FF13F8"/>
    <w:rsid w:val="5932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FB113"/>
  <w15:chartTrackingRefBased/>
  <w15:docId w15:val="{3A5CB9A7-4220-4782-B4B7-7D79ED00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464"/>
    <w:rPr>
      <w:rFonts w:ascii="Segoe UI" w:hAnsi="Segoe UI" w:cs="Segoe UI"/>
      <w:sz w:val="18"/>
      <w:szCs w:val="18"/>
    </w:rPr>
  </w:style>
  <w:style w:type="character" w:styleId="CommentReference">
    <w:name w:val="annotation reference"/>
    <w:basedOn w:val="DefaultParagraphFont"/>
    <w:uiPriority w:val="99"/>
    <w:semiHidden/>
    <w:unhideWhenUsed/>
    <w:rsid w:val="00221464"/>
    <w:rPr>
      <w:sz w:val="16"/>
      <w:szCs w:val="16"/>
    </w:rPr>
  </w:style>
  <w:style w:type="paragraph" w:styleId="CommentText">
    <w:name w:val="annotation text"/>
    <w:basedOn w:val="Normal"/>
    <w:link w:val="CommentTextChar"/>
    <w:uiPriority w:val="99"/>
    <w:unhideWhenUsed/>
    <w:rsid w:val="00221464"/>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221464"/>
    <w:rPr>
      <w:rFonts w:ascii="Calibri" w:hAnsi="Calibri" w:cs="Calibri"/>
      <w:sz w:val="20"/>
      <w:szCs w:val="20"/>
    </w:rPr>
  </w:style>
  <w:style w:type="paragraph" w:styleId="ListParagraph">
    <w:name w:val="List Paragraph"/>
    <w:basedOn w:val="Normal"/>
    <w:uiPriority w:val="34"/>
    <w:qFormat/>
    <w:rsid w:val="00221464"/>
    <w:pPr>
      <w:ind w:left="720"/>
      <w:contextualSpacing/>
    </w:pPr>
  </w:style>
  <w:style w:type="paragraph" w:styleId="CommentSubject">
    <w:name w:val="annotation subject"/>
    <w:basedOn w:val="CommentText"/>
    <w:next w:val="CommentText"/>
    <w:link w:val="CommentSubjectChar"/>
    <w:uiPriority w:val="99"/>
    <w:semiHidden/>
    <w:unhideWhenUsed/>
    <w:rsid w:val="00913A28"/>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13A28"/>
    <w:rPr>
      <w:rFonts w:ascii="Calibri" w:hAnsi="Calibri" w:cs="Calibri"/>
      <w:b/>
      <w:bCs/>
      <w:sz w:val="20"/>
      <w:szCs w:val="20"/>
    </w:rPr>
  </w:style>
  <w:style w:type="table" w:styleId="TableGrid">
    <w:name w:val="Table Grid"/>
    <w:basedOn w:val="TableNormal"/>
    <w:uiPriority w:val="39"/>
    <w:rsid w:val="00DA1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45"/>
  </w:style>
  <w:style w:type="paragraph" w:styleId="Footer">
    <w:name w:val="footer"/>
    <w:basedOn w:val="Normal"/>
    <w:link w:val="FooterChar"/>
    <w:uiPriority w:val="99"/>
    <w:unhideWhenUsed/>
    <w:rsid w:val="00407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45"/>
  </w:style>
  <w:style w:type="paragraph" w:styleId="FootnoteText">
    <w:name w:val="footnote text"/>
    <w:basedOn w:val="Normal"/>
    <w:link w:val="FootnoteTextChar"/>
    <w:uiPriority w:val="99"/>
    <w:semiHidden/>
    <w:unhideWhenUsed/>
    <w:rsid w:val="00826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7F7"/>
    <w:rPr>
      <w:sz w:val="20"/>
      <w:szCs w:val="20"/>
    </w:rPr>
  </w:style>
  <w:style w:type="character" w:styleId="FootnoteReference">
    <w:name w:val="footnote reference"/>
    <w:basedOn w:val="DefaultParagraphFont"/>
    <w:uiPriority w:val="99"/>
    <w:semiHidden/>
    <w:unhideWhenUsed/>
    <w:rsid w:val="008267F7"/>
    <w:rPr>
      <w:vertAlign w:val="superscript"/>
    </w:rPr>
  </w:style>
  <w:style w:type="paragraph" w:styleId="Revision">
    <w:name w:val="Revision"/>
    <w:hidden/>
    <w:uiPriority w:val="99"/>
    <w:semiHidden/>
    <w:rsid w:val="006D72AC"/>
    <w:pPr>
      <w:spacing w:after="0" w:line="240" w:lineRule="auto"/>
    </w:pPr>
  </w:style>
  <w:style w:type="character" w:styleId="Mention">
    <w:name w:val="Mention"/>
    <w:basedOn w:val="DefaultParagraphFont"/>
    <w:uiPriority w:val="99"/>
    <w:unhideWhenUsed/>
    <w:rsid w:val="00191E95"/>
    <w:rPr>
      <w:color w:val="2B579A"/>
      <w:shd w:val="clear" w:color="auto" w:fill="E1DFDD"/>
    </w:rPr>
  </w:style>
  <w:style w:type="paragraph" w:styleId="NormalWeb">
    <w:name w:val="Normal (Web)"/>
    <w:basedOn w:val="Normal"/>
    <w:uiPriority w:val="99"/>
    <w:unhideWhenUsed/>
    <w:rsid w:val="00DE35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4080"/>
    <w:rPr>
      <w:color w:val="0563C1" w:themeColor="hyperlink"/>
      <w:u w:val="single"/>
    </w:rPr>
  </w:style>
  <w:style w:type="character" w:styleId="UnresolvedMention">
    <w:name w:val="Unresolved Mention"/>
    <w:basedOn w:val="DefaultParagraphFont"/>
    <w:uiPriority w:val="99"/>
    <w:semiHidden/>
    <w:unhideWhenUsed/>
    <w:rsid w:val="00C94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8952">
      <w:bodyDiv w:val="1"/>
      <w:marLeft w:val="0"/>
      <w:marRight w:val="0"/>
      <w:marTop w:val="0"/>
      <w:marBottom w:val="0"/>
      <w:divBdr>
        <w:top w:val="none" w:sz="0" w:space="0" w:color="auto"/>
        <w:left w:val="none" w:sz="0" w:space="0" w:color="auto"/>
        <w:bottom w:val="none" w:sz="0" w:space="0" w:color="auto"/>
        <w:right w:val="none" w:sz="0" w:space="0" w:color="auto"/>
      </w:divBdr>
    </w:div>
    <w:div w:id="79983725">
      <w:bodyDiv w:val="1"/>
      <w:marLeft w:val="0"/>
      <w:marRight w:val="0"/>
      <w:marTop w:val="0"/>
      <w:marBottom w:val="0"/>
      <w:divBdr>
        <w:top w:val="none" w:sz="0" w:space="0" w:color="auto"/>
        <w:left w:val="none" w:sz="0" w:space="0" w:color="auto"/>
        <w:bottom w:val="none" w:sz="0" w:space="0" w:color="auto"/>
        <w:right w:val="none" w:sz="0" w:space="0" w:color="auto"/>
      </w:divBdr>
      <w:divsChild>
        <w:div w:id="433594879">
          <w:marLeft w:val="1800"/>
          <w:marRight w:val="0"/>
          <w:marTop w:val="0"/>
          <w:marBottom w:val="160"/>
          <w:divBdr>
            <w:top w:val="none" w:sz="0" w:space="0" w:color="auto"/>
            <w:left w:val="none" w:sz="0" w:space="0" w:color="auto"/>
            <w:bottom w:val="none" w:sz="0" w:space="0" w:color="auto"/>
            <w:right w:val="none" w:sz="0" w:space="0" w:color="auto"/>
          </w:divBdr>
        </w:div>
        <w:div w:id="1751195634">
          <w:marLeft w:val="2520"/>
          <w:marRight w:val="0"/>
          <w:marTop w:val="0"/>
          <w:marBottom w:val="160"/>
          <w:divBdr>
            <w:top w:val="none" w:sz="0" w:space="0" w:color="auto"/>
            <w:left w:val="none" w:sz="0" w:space="0" w:color="auto"/>
            <w:bottom w:val="none" w:sz="0" w:space="0" w:color="auto"/>
            <w:right w:val="none" w:sz="0" w:space="0" w:color="auto"/>
          </w:divBdr>
        </w:div>
        <w:div w:id="690104202">
          <w:marLeft w:val="2520"/>
          <w:marRight w:val="0"/>
          <w:marTop w:val="0"/>
          <w:marBottom w:val="160"/>
          <w:divBdr>
            <w:top w:val="none" w:sz="0" w:space="0" w:color="auto"/>
            <w:left w:val="none" w:sz="0" w:space="0" w:color="auto"/>
            <w:bottom w:val="none" w:sz="0" w:space="0" w:color="auto"/>
            <w:right w:val="none" w:sz="0" w:space="0" w:color="auto"/>
          </w:divBdr>
        </w:div>
        <w:div w:id="1501383912">
          <w:marLeft w:val="2520"/>
          <w:marRight w:val="0"/>
          <w:marTop w:val="0"/>
          <w:marBottom w:val="160"/>
          <w:divBdr>
            <w:top w:val="none" w:sz="0" w:space="0" w:color="auto"/>
            <w:left w:val="none" w:sz="0" w:space="0" w:color="auto"/>
            <w:bottom w:val="none" w:sz="0" w:space="0" w:color="auto"/>
            <w:right w:val="none" w:sz="0" w:space="0" w:color="auto"/>
          </w:divBdr>
        </w:div>
        <w:div w:id="436490084">
          <w:marLeft w:val="1800"/>
          <w:marRight w:val="0"/>
          <w:marTop w:val="0"/>
          <w:marBottom w:val="0"/>
          <w:divBdr>
            <w:top w:val="none" w:sz="0" w:space="0" w:color="auto"/>
            <w:left w:val="none" w:sz="0" w:space="0" w:color="auto"/>
            <w:bottom w:val="none" w:sz="0" w:space="0" w:color="auto"/>
            <w:right w:val="none" w:sz="0" w:space="0" w:color="auto"/>
          </w:divBdr>
        </w:div>
        <w:div w:id="1634753262">
          <w:marLeft w:val="1800"/>
          <w:marRight w:val="0"/>
          <w:marTop w:val="0"/>
          <w:marBottom w:val="0"/>
          <w:divBdr>
            <w:top w:val="none" w:sz="0" w:space="0" w:color="auto"/>
            <w:left w:val="none" w:sz="0" w:space="0" w:color="auto"/>
            <w:bottom w:val="none" w:sz="0" w:space="0" w:color="auto"/>
            <w:right w:val="none" w:sz="0" w:space="0" w:color="auto"/>
          </w:divBdr>
        </w:div>
        <w:div w:id="1430734224">
          <w:marLeft w:val="1800"/>
          <w:marRight w:val="0"/>
          <w:marTop w:val="0"/>
          <w:marBottom w:val="0"/>
          <w:divBdr>
            <w:top w:val="none" w:sz="0" w:space="0" w:color="auto"/>
            <w:left w:val="none" w:sz="0" w:space="0" w:color="auto"/>
            <w:bottom w:val="none" w:sz="0" w:space="0" w:color="auto"/>
            <w:right w:val="none" w:sz="0" w:space="0" w:color="auto"/>
          </w:divBdr>
        </w:div>
        <w:div w:id="1021005744">
          <w:marLeft w:val="1800"/>
          <w:marRight w:val="0"/>
          <w:marTop w:val="0"/>
          <w:marBottom w:val="0"/>
          <w:divBdr>
            <w:top w:val="none" w:sz="0" w:space="0" w:color="auto"/>
            <w:left w:val="none" w:sz="0" w:space="0" w:color="auto"/>
            <w:bottom w:val="none" w:sz="0" w:space="0" w:color="auto"/>
            <w:right w:val="none" w:sz="0" w:space="0" w:color="auto"/>
          </w:divBdr>
        </w:div>
        <w:div w:id="665014177">
          <w:marLeft w:val="1800"/>
          <w:marRight w:val="0"/>
          <w:marTop w:val="0"/>
          <w:marBottom w:val="160"/>
          <w:divBdr>
            <w:top w:val="none" w:sz="0" w:space="0" w:color="auto"/>
            <w:left w:val="none" w:sz="0" w:space="0" w:color="auto"/>
            <w:bottom w:val="none" w:sz="0" w:space="0" w:color="auto"/>
            <w:right w:val="none" w:sz="0" w:space="0" w:color="auto"/>
          </w:divBdr>
        </w:div>
      </w:divsChild>
    </w:div>
    <w:div w:id="139883665">
      <w:bodyDiv w:val="1"/>
      <w:marLeft w:val="0"/>
      <w:marRight w:val="0"/>
      <w:marTop w:val="0"/>
      <w:marBottom w:val="0"/>
      <w:divBdr>
        <w:top w:val="none" w:sz="0" w:space="0" w:color="auto"/>
        <w:left w:val="none" w:sz="0" w:space="0" w:color="auto"/>
        <w:bottom w:val="none" w:sz="0" w:space="0" w:color="auto"/>
        <w:right w:val="none" w:sz="0" w:space="0" w:color="auto"/>
      </w:divBdr>
    </w:div>
    <w:div w:id="302010097">
      <w:bodyDiv w:val="1"/>
      <w:marLeft w:val="0"/>
      <w:marRight w:val="0"/>
      <w:marTop w:val="0"/>
      <w:marBottom w:val="0"/>
      <w:divBdr>
        <w:top w:val="none" w:sz="0" w:space="0" w:color="auto"/>
        <w:left w:val="none" w:sz="0" w:space="0" w:color="auto"/>
        <w:bottom w:val="none" w:sz="0" w:space="0" w:color="auto"/>
        <w:right w:val="none" w:sz="0" w:space="0" w:color="auto"/>
      </w:divBdr>
      <w:divsChild>
        <w:div w:id="1531646387">
          <w:marLeft w:val="446"/>
          <w:marRight w:val="0"/>
          <w:marTop w:val="0"/>
          <w:marBottom w:val="0"/>
          <w:divBdr>
            <w:top w:val="none" w:sz="0" w:space="0" w:color="auto"/>
            <w:left w:val="none" w:sz="0" w:space="0" w:color="auto"/>
            <w:bottom w:val="none" w:sz="0" w:space="0" w:color="auto"/>
            <w:right w:val="none" w:sz="0" w:space="0" w:color="auto"/>
          </w:divBdr>
        </w:div>
      </w:divsChild>
    </w:div>
    <w:div w:id="332536750">
      <w:bodyDiv w:val="1"/>
      <w:marLeft w:val="0"/>
      <w:marRight w:val="0"/>
      <w:marTop w:val="0"/>
      <w:marBottom w:val="0"/>
      <w:divBdr>
        <w:top w:val="none" w:sz="0" w:space="0" w:color="auto"/>
        <w:left w:val="none" w:sz="0" w:space="0" w:color="auto"/>
        <w:bottom w:val="none" w:sz="0" w:space="0" w:color="auto"/>
        <w:right w:val="none" w:sz="0" w:space="0" w:color="auto"/>
      </w:divBdr>
    </w:div>
    <w:div w:id="350492557">
      <w:bodyDiv w:val="1"/>
      <w:marLeft w:val="0"/>
      <w:marRight w:val="0"/>
      <w:marTop w:val="0"/>
      <w:marBottom w:val="0"/>
      <w:divBdr>
        <w:top w:val="none" w:sz="0" w:space="0" w:color="auto"/>
        <w:left w:val="none" w:sz="0" w:space="0" w:color="auto"/>
        <w:bottom w:val="none" w:sz="0" w:space="0" w:color="auto"/>
        <w:right w:val="none" w:sz="0" w:space="0" w:color="auto"/>
      </w:divBdr>
    </w:div>
    <w:div w:id="397094954">
      <w:bodyDiv w:val="1"/>
      <w:marLeft w:val="0"/>
      <w:marRight w:val="0"/>
      <w:marTop w:val="0"/>
      <w:marBottom w:val="0"/>
      <w:divBdr>
        <w:top w:val="none" w:sz="0" w:space="0" w:color="auto"/>
        <w:left w:val="none" w:sz="0" w:space="0" w:color="auto"/>
        <w:bottom w:val="none" w:sz="0" w:space="0" w:color="auto"/>
        <w:right w:val="none" w:sz="0" w:space="0" w:color="auto"/>
      </w:divBdr>
    </w:div>
    <w:div w:id="458647243">
      <w:bodyDiv w:val="1"/>
      <w:marLeft w:val="0"/>
      <w:marRight w:val="0"/>
      <w:marTop w:val="0"/>
      <w:marBottom w:val="0"/>
      <w:divBdr>
        <w:top w:val="none" w:sz="0" w:space="0" w:color="auto"/>
        <w:left w:val="none" w:sz="0" w:space="0" w:color="auto"/>
        <w:bottom w:val="none" w:sz="0" w:space="0" w:color="auto"/>
        <w:right w:val="none" w:sz="0" w:space="0" w:color="auto"/>
      </w:divBdr>
    </w:div>
    <w:div w:id="942958626">
      <w:bodyDiv w:val="1"/>
      <w:marLeft w:val="0"/>
      <w:marRight w:val="0"/>
      <w:marTop w:val="0"/>
      <w:marBottom w:val="0"/>
      <w:divBdr>
        <w:top w:val="none" w:sz="0" w:space="0" w:color="auto"/>
        <w:left w:val="none" w:sz="0" w:space="0" w:color="auto"/>
        <w:bottom w:val="none" w:sz="0" w:space="0" w:color="auto"/>
        <w:right w:val="none" w:sz="0" w:space="0" w:color="auto"/>
      </w:divBdr>
    </w:div>
    <w:div w:id="947273952">
      <w:bodyDiv w:val="1"/>
      <w:marLeft w:val="0"/>
      <w:marRight w:val="0"/>
      <w:marTop w:val="0"/>
      <w:marBottom w:val="0"/>
      <w:divBdr>
        <w:top w:val="none" w:sz="0" w:space="0" w:color="auto"/>
        <w:left w:val="none" w:sz="0" w:space="0" w:color="auto"/>
        <w:bottom w:val="none" w:sz="0" w:space="0" w:color="auto"/>
        <w:right w:val="none" w:sz="0" w:space="0" w:color="auto"/>
      </w:divBdr>
    </w:div>
    <w:div w:id="1127237366">
      <w:bodyDiv w:val="1"/>
      <w:marLeft w:val="0"/>
      <w:marRight w:val="0"/>
      <w:marTop w:val="0"/>
      <w:marBottom w:val="0"/>
      <w:divBdr>
        <w:top w:val="none" w:sz="0" w:space="0" w:color="auto"/>
        <w:left w:val="none" w:sz="0" w:space="0" w:color="auto"/>
        <w:bottom w:val="none" w:sz="0" w:space="0" w:color="auto"/>
        <w:right w:val="none" w:sz="0" w:space="0" w:color="auto"/>
      </w:divBdr>
    </w:div>
    <w:div w:id="1146627320">
      <w:bodyDiv w:val="1"/>
      <w:marLeft w:val="0"/>
      <w:marRight w:val="0"/>
      <w:marTop w:val="0"/>
      <w:marBottom w:val="0"/>
      <w:divBdr>
        <w:top w:val="none" w:sz="0" w:space="0" w:color="auto"/>
        <w:left w:val="none" w:sz="0" w:space="0" w:color="auto"/>
        <w:bottom w:val="none" w:sz="0" w:space="0" w:color="auto"/>
        <w:right w:val="none" w:sz="0" w:space="0" w:color="auto"/>
      </w:divBdr>
    </w:div>
    <w:div w:id="1258904793">
      <w:bodyDiv w:val="1"/>
      <w:marLeft w:val="0"/>
      <w:marRight w:val="0"/>
      <w:marTop w:val="0"/>
      <w:marBottom w:val="0"/>
      <w:divBdr>
        <w:top w:val="none" w:sz="0" w:space="0" w:color="auto"/>
        <w:left w:val="none" w:sz="0" w:space="0" w:color="auto"/>
        <w:bottom w:val="none" w:sz="0" w:space="0" w:color="auto"/>
        <w:right w:val="none" w:sz="0" w:space="0" w:color="auto"/>
      </w:divBdr>
      <w:divsChild>
        <w:div w:id="1871725875">
          <w:marLeft w:val="1714"/>
          <w:marRight w:val="0"/>
          <w:marTop w:val="0"/>
          <w:marBottom w:val="0"/>
          <w:divBdr>
            <w:top w:val="none" w:sz="0" w:space="0" w:color="auto"/>
            <w:left w:val="none" w:sz="0" w:space="0" w:color="auto"/>
            <w:bottom w:val="none" w:sz="0" w:space="0" w:color="auto"/>
            <w:right w:val="none" w:sz="0" w:space="0" w:color="auto"/>
          </w:divBdr>
        </w:div>
      </w:divsChild>
    </w:div>
    <w:div w:id="1403522955">
      <w:bodyDiv w:val="1"/>
      <w:marLeft w:val="0"/>
      <w:marRight w:val="0"/>
      <w:marTop w:val="0"/>
      <w:marBottom w:val="0"/>
      <w:divBdr>
        <w:top w:val="none" w:sz="0" w:space="0" w:color="auto"/>
        <w:left w:val="none" w:sz="0" w:space="0" w:color="auto"/>
        <w:bottom w:val="none" w:sz="0" w:space="0" w:color="auto"/>
        <w:right w:val="none" w:sz="0" w:space="0" w:color="auto"/>
      </w:divBdr>
    </w:div>
    <w:div w:id="1488787809">
      <w:bodyDiv w:val="1"/>
      <w:marLeft w:val="0"/>
      <w:marRight w:val="0"/>
      <w:marTop w:val="0"/>
      <w:marBottom w:val="0"/>
      <w:divBdr>
        <w:top w:val="none" w:sz="0" w:space="0" w:color="auto"/>
        <w:left w:val="none" w:sz="0" w:space="0" w:color="auto"/>
        <w:bottom w:val="none" w:sz="0" w:space="0" w:color="auto"/>
        <w:right w:val="none" w:sz="0" w:space="0" w:color="auto"/>
      </w:divBdr>
    </w:div>
    <w:div w:id="1526097364">
      <w:bodyDiv w:val="1"/>
      <w:marLeft w:val="0"/>
      <w:marRight w:val="0"/>
      <w:marTop w:val="0"/>
      <w:marBottom w:val="0"/>
      <w:divBdr>
        <w:top w:val="none" w:sz="0" w:space="0" w:color="auto"/>
        <w:left w:val="none" w:sz="0" w:space="0" w:color="auto"/>
        <w:bottom w:val="none" w:sz="0" w:space="0" w:color="auto"/>
        <w:right w:val="none" w:sz="0" w:space="0" w:color="auto"/>
      </w:divBdr>
    </w:div>
    <w:div w:id="1556700443">
      <w:bodyDiv w:val="1"/>
      <w:marLeft w:val="0"/>
      <w:marRight w:val="0"/>
      <w:marTop w:val="0"/>
      <w:marBottom w:val="0"/>
      <w:divBdr>
        <w:top w:val="none" w:sz="0" w:space="0" w:color="auto"/>
        <w:left w:val="none" w:sz="0" w:space="0" w:color="auto"/>
        <w:bottom w:val="none" w:sz="0" w:space="0" w:color="auto"/>
        <w:right w:val="none" w:sz="0" w:space="0" w:color="auto"/>
      </w:divBdr>
    </w:div>
    <w:div w:id="1587033393">
      <w:bodyDiv w:val="1"/>
      <w:marLeft w:val="0"/>
      <w:marRight w:val="0"/>
      <w:marTop w:val="0"/>
      <w:marBottom w:val="0"/>
      <w:divBdr>
        <w:top w:val="none" w:sz="0" w:space="0" w:color="auto"/>
        <w:left w:val="none" w:sz="0" w:space="0" w:color="auto"/>
        <w:bottom w:val="none" w:sz="0" w:space="0" w:color="auto"/>
        <w:right w:val="none" w:sz="0" w:space="0" w:color="auto"/>
      </w:divBdr>
      <w:divsChild>
        <w:div w:id="1758210167">
          <w:marLeft w:val="446"/>
          <w:marRight w:val="0"/>
          <w:marTop w:val="0"/>
          <w:marBottom w:val="0"/>
          <w:divBdr>
            <w:top w:val="none" w:sz="0" w:space="0" w:color="auto"/>
            <w:left w:val="none" w:sz="0" w:space="0" w:color="auto"/>
            <w:bottom w:val="none" w:sz="0" w:space="0" w:color="auto"/>
            <w:right w:val="none" w:sz="0" w:space="0" w:color="auto"/>
          </w:divBdr>
        </w:div>
      </w:divsChild>
    </w:div>
    <w:div w:id="1855339522">
      <w:bodyDiv w:val="1"/>
      <w:marLeft w:val="0"/>
      <w:marRight w:val="0"/>
      <w:marTop w:val="0"/>
      <w:marBottom w:val="0"/>
      <w:divBdr>
        <w:top w:val="none" w:sz="0" w:space="0" w:color="auto"/>
        <w:left w:val="none" w:sz="0" w:space="0" w:color="auto"/>
        <w:bottom w:val="none" w:sz="0" w:space="0" w:color="auto"/>
        <w:right w:val="none" w:sz="0" w:space="0" w:color="auto"/>
      </w:divBdr>
      <w:divsChild>
        <w:div w:id="565066151">
          <w:marLeft w:val="1166"/>
          <w:marRight w:val="0"/>
          <w:marTop w:val="0"/>
          <w:marBottom w:val="0"/>
          <w:divBdr>
            <w:top w:val="none" w:sz="0" w:space="0" w:color="auto"/>
            <w:left w:val="none" w:sz="0" w:space="0" w:color="auto"/>
            <w:bottom w:val="none" w:sz="0" w:space="0" w:color="auto"/>
            <w:right w:val="none" w:sz="0" w:space="0" w:color="auto"/>
          </w:divBdr>
        </w:div>
        <w:div w:id="1516574344">
          <w:marLeft w:val="1166"/>
          <w:marRight w:val="0"/>
          <w:marTop w:val="0"/>
          <w:marBottom w:val="0"/>
          <w:divBdr>
            <w:top w:val="none" w:sz="0" w:space="0" w:color="auto"/>
            <w:left w:val="none" w:sz="0" w:space="0" w:color="auto"/>
            <w:bottom w:val="none" w:sz="0" w:space="0" w:color="auto"/>
            <w:right w:val="none" w:sz="0" w:space="0" w:color="auto"/>
          </w:divBdr>
        </w:div>
        <w:div w:id="1926377300">
          <w:marLeft w:val="1166"/>
          <w:marRight w:val="0"/>
          <w:marTop w:val="0"/>
          <w:marBottom w:val="0"/>
          <w:divBdr>
            <w:top w:val="none" w:sz="0" w:space="0" w:color="auto"/>
            <w:left w:val="none" w:sz="0" w:space="0" w:color="auto"/>
            <w:bottom w:val="none" w:sz="0" w:space="0" w:color="auto"/>
            <w:right w:val="none" w:sz="0" w:space="0" w:color="auto"/>
          </w:divBdr>
        </w:div>
        <w:div w:id="2014528046">
          <w:marLeft w:val="1166"/>
          <w:marRight w:val="0"/>
          <w:marTop w:val="0"/>
          <w:marBottom w:val="0"/>
          <w:divBdr>
            <w:top w:val="none" w:sz="0" w:space="0" w:color="auto"/>
            <w:left w:val="none" w:sz="0" w:space="0" w:color="auto"/>
            <w:bottom w:val="none" w:sz="0" w:space="0" w:color="auto"/>
            <w:right w:val="none" w:sz="0" w:space="0" w:color="auto"/>
          </w:divBdr>
        </w:div>
        <w:div w:id="2121533804">
          <w:marLeft w:val="1166"/>
          <w:marRight w:val="0"/>
          <w:marTop w:val="0"/>
          <w:marBottom w:val="0"/>
          <w:divBdr>
            <w:top w:val="none" w:sz="0" w:space="0" w:color="auto"/>
            <w:left w:val="none" w:sz="0" w:space="0" w:color="auto"/>
            <w:bottom w:val="none" w:sz="0" w:space="0" w:color="auto"/>
            <w:right w:val="none" w:sz="0" w:space="0" w:color="auto"/>
          </w:divBdr>
        </w:div>
      </w:divsChild>
    </w:div>
    <w:div w:id="1952782707">
      <w:bodyDiv w:val="1"/>
      <w:marLeft w:val="0"/>
      <w:marRight w:val="0"/>
      <w:marTop w:val="0"/>
      <w:marBottom w:val="0"/>
      <w:divBdr>
        <w:top w:val="none" w:sz="0" w:space="0" w:color="auto"/>
        <w:left w:val="none" w:sz="0" w:space="0" w:color="auto"/>
        <w:bottom w:val="none" w:sz="0" w:space="0" w:color="auto"/>
        <w:right w:val="none" w:sz="0" w:space="0" w:color="auto"/>
      </w:divBdr>
    </w:div>
    <w:div w:id="20314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aid.ncdhhs.gov/providers/program-specific-clinical-coverage-polic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2" ma:contentTypeDescription="Create a new document." ma:contentTypeScope="" ma:versionID="bb83e259cb832843ea619cb1c9acb85c">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20c9cbba5b35bded3654fe4d8f163618"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A5291-85A1-4697-BDD3-89ECF4711480}">
  <ds:schemaRefs>
    <ds:schemaRef ds:uri="http://schemas.openxmlformats.org/officeDocument/2006/bibliography"/>
  </ds:schemaRefs>
</ds:datastoreItem>
</file>

<file path=customXml/itemProps2.xml><?xml version="1.0" encoding="utf-8"?>
<ds:datastoreItem xmlns:ds="http://schemas.openxmlformats.org/officeDocument/2006/customXml" ds:itemID="{F4D0CE9A-DC03-4165-BEEC-A3EBB1C6ABD6}">
  <ds:schemaRefs>
    <ds:schemaRef ds:uri="http://schemas.microsoft.com/office/2006/metadata/properties"/>
    <ds:schemaRef ds:uri="http://schemas.microsoft.com/office/infopath/2007/PartnerControls"/>
    <ds:schemaRef ds:uri="http://schemas.microsoft.com/sharepoint/v3"/>
    <ds:schemaRef ds:uri="140bd7d2-9b49-4074-96a7-398511fa7d55"/>
    <ds:schemaRef ds:uri="e6067449-8796-49e4-8d61-964a215ef526"/>
  </ds:schemaRefs>
</ds:datastoreItem>
</file>

<file path=customXml/itemProps3.xml><?xml version="1.0" encoding="utf-8"?>
<ds:datastoreItem xmlns:ds="http://schemas.openxmlformats.org/officeDocument/2006/customXml" ds:itemID="{F680C618-05ED-4ED6-860F-A228130C16B6}">
  <ds:schemaRefs>
    <ds:schemaRef ds:uri="http://schemas.microsoft.com/sharepoint/v3/contenttype/forms"/>
  </ds:schemaRefs>
</ds:datastoreItem>
</file>

<file path=customXml/itemProps4.xml><?xml version="1.0" encoding="utf-8"?>
<ds:datastoreItem xmlns:ds="http://schemas.openxmlformats.org/officeDocument/2006/customXml" ds:itemID="{45E068FE-167B-4FCD-A850-2CDC3D897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Links>
    <vt:vector size="6" baseType="variant">
      <vt:variant>
        <vt:i4>1507377</vt:i4>
      </vt:variant>
      <vt:variant>
        <vt:i4>0</vt:i4>
      </vt:variant>
      <vt:variant>
        <vt:i4>0</vt:i4>
      </vt:variant>
      <vt:variant>
        <vt:i4>5</vt:i4>
      </vt:variant>
      <vt:variant>
        <vt:lpwstr>mailto:kimberley.kilpatrick@dhhs.nc.gov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Tabitha M</dc:creator>
  <cp:keywords/>
  <dc:description/>
  <cp:lastModifiedBy>Behm, Dave</cp:lastModifiedBy>
  <cp:revision>2</cp:revision>
  <dcterms:created xsi:type="dcterms:W3CDTF">2024-01-18T19:05:00Z</dcterms:created>
  <dcterms:modified xsi:type="dcterms:W3CDTF">2024-01-18T19:05:00Z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ies>
</file>